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F" w:rsidRPr="00F827FF" w:rsidRDefault="00F827FF" w:rsidP="00F827FF">
      <w:pPr>
        <w:jc w:val="center"/>
        <w:rPr>
          <w:b/>
        </w:rPr>
      </w:pPr>
      <w:bookmarkStart w:id="0" w:name="_GoBack"/>
      <w:r w:rsidRPr="00F827FF">
        <w:rPr>
          <w:b/>
        </w:rPr>
        <w:t>Правила выдачи сертификата ПФ ДОД</w:t>
      </w:r>
    </w:p>
    <w:bookmarkEnd w:id="0"/>
    <w:p w:rsidR="00F827FF" w:rsidRDefault="00F827FF" w:rsidP="00F827FF">
      <w: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F827FF" w:rsidRDefault="00F827FF" w:rsidP="00F827FF"/>
    <w:p w:rsidR="00F827FF" w:rsidRDefault="00F827FF" w:rsidP="00F827FF">
      <w: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F827FF" w:rsidRDefault="00F827FF" w:rsidP="00F827FF"/>
    <w:p w:rsidR="00F827FF" w:rsidRDefault="00F827FF" w:rsidP="00F827FF">
      <w: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:rsidR="00F827FF" w:rsidRDefault="00F827FF" w:rsidP="00F827FF"/>
    <w:p w:rsidR="00F827FF" w:rsidRDefault="00F827FF" w:rsidP="00F827FF">
      <w:r>
        <w:t>Рекомендуется ознакомиться с инструкцией «Как зарегистрироваться и получить сертификат в Навигаторе», доступ по ссылке: https://disk.yandex.ru/i/Ss62RNOjWEemQw</w:t>
      </w:r>
    </w:p>
    <w:p w:rsidR="00F827FF" w:rsidRDefault="00F827FF" w:rsidP="00F827FF"/>
    <w:p w:rsidR="00F827FF" w:rsidRDefault="00F827FF" w:rsidP="00F827FF">
      <w:r>
        <w:t>С собой необходимо иметь документы, подтверждающие личность родителя и ребёнка/детей: паспорт родителя (законного представителя), свидетельство о рождении или паспорт ребенка, СНИЛС ребенка.</w:t>
      </w:r>
    </w:p>
    <w:p w:rsidR="00F827FF" w:rsidRDefault="00F827FF" w:rsidP="00F827FF"/>
    <w:p w:rsidR="00F827FF" w:rsidRPr="00F827FF" w:rsidRDefault="00F827FF" w:rsidP="00F827FF">
      <w:pPr>
        <w:rPr>
          <w:b/>
        </w:rPr>
      </w:pPr>
      <w:r w:rsidRPr="00F827FF">
        <w:rPr>
          <w:b/>
        </w:rPr>
        <w:t>Активировать сертификат можно в следующих учреждениях:</w:t>
      </w:r>
    </w:p>
    <w:p w:rsidR="00F827FF" w:rsidRDefault="00F827FF" w:rsidP="00F827FF"/>
    <w:p w:rsidR="00F827FF" w:rsidRDefault="00F827FF" w:rsidP="00F827FF">
      <w:r>
        <w:t>1.     МАНОУ «Центр молодёжи», городской округ Рефтинский, ул. Юбилейная, д.3/</w:t>
      </w:r>
      <w:proofErr w:type="gramStart"/>
      <w:r>
        <w:t>1,  +</w:t>
      </w:r>
      <w:proofErr w:type="gramEnd"/>
      <w:r>
        <w:t>7 (34365 3-16-84), manoucm@mail.ru</w:t>
      </w:r>
    </w:p>
    <w:p w:rsidR="00F827FF" w:rsidRPr="00F827FF" w:rsidRDefault="00F827FF" w:rsidP="00F827FF">
      <w:pPr>
        <w:jc w:val="center"/>
        <w:rPr>
          <w:b/>
        </w:rPr>
      </w:pPr>
      <w:r w:rsidRPr="00F827FF">
        <w:rPr>
          <w:b/>
        </w:rPr>
        <w:t>Правила подтверждения данных о детях</w:t>
      </w:r>
    </w:p>
    <w:p w:rsidR="00F827FF" w:rsidRDefault="00F827FF" w:rsidP="00F827FF">
      <w: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:rsidR="00F827FF" w:rsidRDefault="00F827FF" w:rsidP="00F827FF"/>
    <w:p w:rsidR="00F827FF" w:rsidRDefault="00F827FF" w:rsidP="00F827FF">
      <w: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F827FF" w:rsidRDefault="00F827FF" w:rsidP="00F827FF"/>
    <w:p w:rsidR="00F827FF" w:rsidRPr="00F827FF" w:rsidRDefault="00F827FF" w:rsidP="00F827FF">
      <w:pPr>
        <w:rPr>
          <w:b/>
        </w:rPr>
      </w:pPr>
      <w:r w:rsidRPr="00F827FF">
        <w:rPr>
          <w:b/>
        </w:rPr>
        <w:lastRenderedPageBreak/>
        <w:t>Подтвердить данные можно в следующих учреждениях ГО Рефтинский:</w:t>
      </w:r>
    </w:p>
    <w:p w:rsidR="00F827FF" w:rsidRDefault="00F827FF" w:rsidP="00F827FF"/>
    <w:p w:rsidR="00F827FF" w:rsidRDefault="00F827FF" w:rsidP="00F827FF">
      <w:r>
        <w:t>1.     МАНОУ «Центр молодёжи», ул. Юбилейная, д.3/</w:t>
      </w:r>
      <w:proofErr w:type="gramStart"/>
      <w:r>
        <w:t>1,  тел.</w:t>
      </w:r>
      <w:proofErr w:type="gramEnd"/>
      <w:r>
        <w:t xml:space="preserve"> 8 (34365 3-16-84), manoucm@mail.ru</w:t>
      </w:r>
    </w:p>
    <w:p w:rsidR="00F827FF" w:rsidRDefault="00F827FF" w:rsidP="00F827FF"/>
    <w:p w:rsidR="00F827FF" w:rsidRDefault="00F827FF" w:rsidP="00F827FF">
      <w:r>
        <w:t>2.     МАОУ «СОШ № 6», ул. Юбилейная, д. 1 А, тел. 8 (34365) 3-42-40, shcool6@mail.ru</w:t>
      </w:r>
    </w:p>
    <w:p w:rsidR="00F827FF" w:rsidRDefault="00F827FF" w:rsidP="00F827FF"/>
    <w:p w:rsidR="00F827FF" w:rsidRDefault="00F827FF" w:rsidP="00F827FF">
      <w:r>
        <w:t>3.     МБОУ «СОШ № 15», ул. Гагарина, д.23, тел. 8(34365)3-20-08, scool152007@mail.ru</w:t>
      </w:r>
    </w:p>
    <w:p w:rsidR="00F827FF" w:rsidRDefault="00F827FF" w:rsidP="00F827FF"/>
    <w:p w:rsidR="00F827FF" w:rsidRDefault="00F827FF" w:rsidP="00F827FF">
      <w:r>
        <w:t>4.     МБОУ «СОШ №17», ул. Молодежная, д. 5, тел. 8(34365) 3-14-66, sch-reft17@mail.ru</w:t>
      </w:r>
    </w:p>
    <w:p w:rsidR="00F827FF" w:rsidRDefault="00F827FF" w:rsidP="00F827FF"/>
    <w:p w:rsidR="00F827FF" w:rsidRDefault="00F827FF" w:rsidP="00F827FF">
      <w:r>
        <w:t xml:space="preserve">5.     МАДОУ «Детский сад «Колобок», ул. Юбилейная, д. №1, улица </w:t>
      </w:r>
      <w:proofErr w:type="gramStart"/>
      <w:r>
        <w:t>Юбилейная ,</w:t>
      </w:r>
      <w:proofErr w:type="gramEnd"/>
      <w:r>
        <w:t xml:space="preserve"> д. №6а. тел. 8 (34365) 3-50-01, reftkolobok@mail.ru</w:t>
      </w:r>
    </w:p>
    <w:p w:rsidR="00F827FF" w:rsidRDefault="00F827FF" w:rsidP="00F827FF"/>
    <w:p w:rsidR="00F827FF" w:rsidRDefault="00F827FF" w:rsidP="00F827FF">
      <w:r>
        <w:t>6.     МБДОУ «Детский сад «Родничок</w:t>
      </w:r>
      <w:proofErr w:type="gramStart"/>
      <w:r>
        <w:t>»,  ул.</w:t>
      </w:r>
      <w:proofErr w:type="gramEnd"/>
      <w:r>
        <w:t xml:space="preserve"> Юбилейная, 5а;     ул. Юбилейная, 7а, тел. 8(34365) 3-21-96, reftrodnichok@mail.ru</w:t>
      </w:r>
    </w:p>
    <w:p w:rsidR="00F827FF" w:rsidRDefault="00F827FF" w:rsidP="00F827FF"/>
    <w:p w:rsidR="00F827FF" w:rsidRDefault="00F827FF" w:rsidP="00F827FF">
      <w:r>
        <w:t xml:space="preserve">7.     МБДОУ «Детский сад «Подснежник», ул.  </w:t>
      </w:r>
      <w:proofErr w:type="gramStart"/>
      <w:r>
        <w:t>Гагарина,  24</w:t>
      </w:r>
      <w:proofErr w:type="gramEnd"/>
      <w:r>
        <w:t>, тел. 8(34365)3-20-55, ve24ga@mail.ru</w:t>
      </w:r>
    </w:p>
    <w:p w:rsidR="00F827FF" w:rsidRDefault="00F827FF" w:rsidP="00F827FF"/>
    <w:p w:rsidR="00F827FF" w:rsidRDefault="00F827FF" w:rsidP="00F827FF">
      <w:r>
        <w:t>8.     МБДОУ «Детский сад «Радуга», ул. Юбилейная, дом № 13</w:t>
      </w:r>
      <w:proofErr w:type="gramStart"/>
      <w:r>
        <w:t>а,  тел.</w:t>
      </w:r>
      <w:proofErr w:type="gramEnd"/>
      <w:r>
        <w:t xml:space="preserve"> 8 (343 65) 3-20-16,  reftraduga@mail.ru</w:t>
      </w:r>
    </w:p>
    <w:p w:rsidR="00F827FF" w:rsidRDefault="00F827FF" w:rsidP="00F827FF"/>
    <w:p w:rsidR="00F827FF" w:rsidRDefault="00F827FF" w:rsidP="00F827FF">
      <w:r>
        <w:t>9.     МАУ «СШ «Энергия», ул. Молодежная, д. 5/</w:t>
      </w:r>
      <w:proofErr w:type="gramStart"/>
      <w:r>
        <w:t>1.,</w:t>
      </w:r>
      <w:proofErr w:type="gramEnd"/>
      <w:r>
        <w:t xml:space="preserve"> тел. 8-932-114-90-28, reftarena@mail.ru    </w:t>
      </w:r>
    </w:p>
    <w:p w:rsidR="00F827FF" w:rsidRDefault="00F827FF" w:rsidP="00F827FF"/>
    <w:p w:rsidR="00F827FF" w:rsidRDefault="00F827FF" w:rsidP="00F827FF">
      <w:r>
        <w:t>10. МАУ ДО ДЮСШ «Олимп», ул. Молодёжная, 2 а, тел. 8(34265) 3-44-51,</w:t>
      </w:r>
    </w:p>
    <w:p w:rsidR="00F827FF" w:rsidRDefault="00F827FF" w:rsidP="00F827FF"/>
    <w:p w:rsidR="006961D5" w:rsidRPr="00F827FF" w:rsidRDefault="00F827FF" w:rsidP="00F827FF">
      <w:r>
        <w:t>dushreft@mail.ru</w:t>
      </w:r>
    </w:p>
    <w:sectPr w:rsidR="006961D5" w:rsidRPr="00F8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00"/>
    <w:rsid w:val="00246400"/>
    <w:rsid w:val="00BE1779"/>
    <w:rsid w:val="00D31DF7"/>
    <w:rsid w:val="00F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0EAD8-C35C-4EDA-9115-EC3B6A0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максимова</dc:creator>
  <cp:keywords/>
  <dc:description/>
  <cp:lastModifiedBy>ирина максимова</cp:lastModifiedBy>
  <cp:revision>3</cp:revision>
  <dcterms:created xsi:type="dcterms:W3CDTF">2022-02-14T10:06:00Z</dcterms:created>
  <dcterms:modified xsi:type="dcterms:W3CDTF">2022-02-14T10:15:00Z</dcterms:modified>
</cp:coreProperties>
</file>