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E7" w:rsidRPr="00F042E7" w:rsidRDefault="00F042E7" w:rsidP="00F042E7">
      <w:pPr>
        <w:spacing w:before="115" w:after="115" w:line="384" w:lineRule="atLeast"/>
        <w:jc w:val="center"/>
        <w:outlineLvl w:val="1"/>
        <w:rPr>
          <w:rFonts w:ascii="Times New Roman" w:eastAsia="Times New Roman" w:hAnsi="Times New Roman" w:cs="Times New Roman"/>
          <w:b/>
          <w:color w:val="222222"/>
          <w:spacing w:val="-5"/>
          <w:sz w:val="36"/>
          <w:szCs w:val="36"/>
        </w:rPr>
      </w:pPr>
      <w:proofErr w:type="spellStart"/>
      <w:r w:rsidRPr="00F042E7">
        <w:rPr>
          <w:rFonts w:ascii="Times New Roman" w:eastAsia="Times New Roman" w:hAnsi="Times New Roman" w:cs="Times New Roman"/>
          <w:b/>
          <w:color w:val="222222"/>
          <w:spacing w:val="-5"/>
          <w:sz w:val="36"/>
          <w:szCs w:val="36"/>
        </w:rPr>
        <w:t>Буллинг</w:t>
      </w:r>
      <w:proofErr w:type="spellEnd"/>
      <w:r w:rsidRPr="00F042E7">
        <w:rPr>
          <w:rFonts w:ascii="Times New Roman" w:eastAsia="Times New Roman" w:hAnsi="Times New Roman" w:cs="Times New Roman"/>
          <w:b/>
          <w:color w:val="222222"/>
          <w:spacing w:val="-5"/>
          <w:sz w:val="36"/>
          <w:szCs w:val="36"/>
        </w:rPr>
        <w:t>. Памятка для родителей</w:t>
      </w:r>
    </w:p>
    <w:p w:rsidR="00F042E7" w:rsidRPr="00F042E7" w:rsidRDefault="00F042E7" w:rsidP="00F042E7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525252"/>
          <w:sz w:val="16"/>
          <w:szCs w:val="16"/>
        </w:rPr>
      </w:pPr>
    </w:p>
    <w:p w:rsidR="00F042E7" w:rsidRPr="00F042E7" w:rsidRDefault="00F042E7" w:rsidP="00F042E7">
      <w:pPr>
        <w:shd w:val="clear" w:color="auto" w:fill="FFFFFF"/>
        <w:spacing w:after="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2E7">
        <w:rPr>
          <w:rFonts w:ascii="Times New Roman" w:eastAsia="Times New Roman" w:hAnsi="Times New Roman" w:cs="Times New Roman"/>
          <w:sz w:val="28"/>
          <w:szCs w:val="28"/>
        </w:rPr>
        <w:t xml:space="preserve">Тяжело признавать, что твой ребенок стал жертвой </w:t>
      </w:r>
      <w:proofErr w:type="spellStart"/>
      <w:r w:rsidRPr="00F042E7">
        <w:rPr>
          <w:rFonts w:ascii="Times New Roman" w:eastAsia="Times New Roman" w:hAnsi="Times New Roman" w:cs="Times New Roman"/>
          <w:sz w:val="28"/>
          <w:szCs w:val="28"/>
        </w:rPr>
        <w:t>буллинга</w:t>
      </w:r>
      <w:proofErr w:type="spellEnd"/>
      <w:r w:rsidRPr="00F042E7">
        <w:rPr>
          <w:rFonts w:ascii="Times New Roman" w:eastAsia="Times New Roman" w:hAnsi="Times New Roman" w:cs="Times New Roman"/>
          <w:sz w:val="28"/>
          <w:szCs w:val="28"/>
        </w:rPr>
        <w:t xml:space="preserve"> или его инициатором. Не менее сложно искать выход из подобной ситуации. Но с травлей дети не могут справиться с минимальными потерями без участия взрослых. Поэтому крайне важно знать, как им помочь.</w:t>
      </w:r>
    </w:p>
    <w:p w:rsidR="00F042E7" w:rsidRPr="00F042E7" w:rsidRDefault="00F042E7" w:rsidP="00F042E7">
      <w:pPr>
        <w:shd w:val="clear" w:color="auto" w:fill="FFFFFF"/>
        <w:spacing w:after="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2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Если ребенок стал жертвой </w:t>
      </w:r>
      <w:proofErr w:type="spellStart"/>
      <w:r w:rsidRPr="00F042E7">
        <w:rPr>
          <w:rFonts w:ascii="Times New Roman" w:eastAsia="Times New Roman" w:hAnsi="Times New Roman" w:cs="Times New Roman"/>
          <w:b/>
          <w:bCs/>
          <w:sz w:val="28"/>
          <w:szCs w:val="28"/>
        </w:rPr>
        <w:t>буллинга</w:t>
      </w:r>
      <w:proofErr w:type="spellEnd"/>
    </w:p>
    <w:p w:rsidR="00F042E7" w:rsidRPr="00F042E7" w:rsidRDefault="00F042E7" w:rsidP="00F042E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2E7">
        <w:rPr>
          <w:rFonts w:ascii="Times New Roman" w:eastAsia="Times New Roman" w:hAnsi="Times New Roman" w:cs="Times New Roman"/>
          <w:sz w:val="28"/>
          <w:szCs w:val="28"/>
        </w:rPr>
        <w:t>Покажите ребенку, что он можем вам доверять. Сейчас ему как никогда нужны слова «ты ни в чем не виноват», «я тебе верю».</w:t>
      </w:r>
    </w:p>
    <w:p w:rsidR="00F042E7" w:rsidRPr="00F042E7" w:rsidRDefault="00F042E7" w:rsidP="00F042E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2E7">
        <w:rPr>
          <w:rFonts w:ascii="Times New Roman" w:eastAsia="Times New Roman" w:hAnsi="Times New Roman" w:cs="Times New Roman"/>
          <w:sz w:val="28"/>
          <w:szCs w:val="28"/>
        </w:rPr>
        <w:t>Обязательно расскажите классному руководителю и обсудите варианты совместного решения проблемы. </w:t>
      </w:r>
    </w:p>
    <w:p w:rsidR="00F042E7" w:rsidRPr="00F042E7" w:rsidRDefault="00F042E7" w:rsidP="00F042E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2E7">
        <w:rPr>
          <w:rFonts w:ascii="Times New Roman" w:eastAsia="Times New Roman" w:hAnsi="Times New Roman" w:cs="Times New Roman"/>
          <w:sz w:val="28"/>
          <w:szCs w:val="28"/>
        </w:rPr>
        <w:t>Не заставляйте ребенка на следующий день идти в школу. Возможно, придется даже сменить класс или учебное заведение. Но ведь спокойствие наших детей куда важнее нескольких пропущенных уроков, согласитесь?</w:t>
      </w:r>
    </w:p>
    <w:p w:rsidR="00F042E7" w:rsidRPr="00F042E7" w:rsidRDefault="00F042E7" w:rsidP="00F042E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2E7">
        <w:rPr>
          <w:rFonts w:ascii="Times New Roman" w:eastAsia="Times New Roman" w:hAnsi="Times New Roman" w:cs="Times New Roman"/>
          <w:sz w:val="28"/>
          <w:szCs w:val="28"/>
        </w:rPr>
        <w:t>Обратитесь за помощью к специалисту. Это тот случай, когда родительское «я лучше знаю своего ребенка» может сыграть злую шутку. А психолог поможет легче пережить подобный опыт. </w:t>
      </w:r>
    </w:p>
    <w:p w:rsidR="00F042E7" w:rsidRPr="00F042E7" w:rsidRDefault="00F042E7" w:rsidP="00F042E7">
      <w:pPr>
        <w:shd w:val="clear" w:color="auto" w:fill="FFFFFF"/>
        <w:spacing w:after="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2E7">
        <w:rPr>
          <w:rFonts w:ascii="Times New Roman" w:eastAsia="Times New Roman" w:hAnsi="Times New Roman" w:cs="Times New Roman"/>
          <w:b/>
          <w:bCs/>
          <w:sz w:val="28"/>
          <w:szCs w:val="28"/>
        </w:rPr>
        <w:t>Ваш ребенок обижает других.</w:t>
      </w:r>
    </w:p>
    <w:p w:rsidR="00F042E7" w:rsidRPr="00F042E7" w:rsidRDefault="00F042E7" w:rsidP="00F042E7">
      <w:pPr>
        <w:shd w:val="clear" w:color="auto" w:fill="FFFFFF"/>
        <w:spacing w:after="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2E7">
        <w:rPr>
          <w:rFonts w:ascii="Times New Roman" w:eastAsia="Times New Roman" w:hAnsi="Times New Roman" w:cs="Times New Roman"/>
          <w:sz w:val="28"/>
          <w:szCs w:val="28"/>
        </w:rPr>
        <w:t>Если на чистоту: на не принятое в обществе поведение детей мы чаще всего реагируем только наказанием, не разобравшись, почему так происходит.</w:t>
      </w:r>
    </w:p>
    <w:p w:rsidR="00F042E7" w:rsidRPr="00F042E7" w:rsidRDefault="00F042E7" w:rsidP="00F042E7">
      <w:pPr>
        <w:shd w:val="clear" w:color="auto" w:fill="FFFFFF"/>
        <w:spacing w:after="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2E7">
        <w:rPr>
          <w:rFonts w:ascii="Times New Roman" w:eastAsia="Times New Roman" w:hAnsi="Times New Roman" w:cs="Times New Roman"/>
          <w:b/>
          <w:bCs/>
          <w:sz w:val="28"/>
          <w:szCs w:val="28"/>
        </w:rPr>
        <w:t>Что делать?</w:t>
      </w:r>
    </w:p>
    <w:p w:rsidR="00F042E7" w:rsidRPr="00F042E7" w:rsidRDefault="00F042E7" w:rsidP="00F042E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2E7">
        <w:rPr>
          <w:rFonts w:ascii="Times New Roman" w:eastAsia="Times New Roman" w:hAnsi="Times New Roman" w:cs="Times New Roman"/>
          <w:sz w:val="28"/>
          <w:szCs w:val="28"/>
        </w:rPr>
        <w:t xml:space="preserve">Не отталкивать, а сообща искать выход. Обидчик не менее жертвы </w:t>
      </w:r>
      <w:proofErr w:type="spellStart"/>
      <w:r w:rsidRPr="00F042E7">
        <w:rPr>
          <w:rFonts w:ascii="Times New Roman" w:eastAsia="Times New Roman" w:hAnsi="Times New Roman" w:cs="Times New Roman"/>
          <w:sz w:val="28"/>
          <w:szCs w:val="28"/>
        </w:rPr>
        <w:t>буллинга</w:t>
      </w:r>
      <w:proofErr w:type="spellEnd"/>
      <w:r w:rsidRPr="00F042E7">
        <w:rPr>
          <w:rFonts w:ascii="Times New Roman" w:eastAsia="Times New Roman" w:hAnsi="Times New Roman" w:cs="Times New Roman"/>
          <w:sz w:val="28"/>
          <w:szCs w:val="28"/>
        </w:rPr>
        <w:t xml:space="preserve"> нуждается в понимании, что он не один («я помогу тебе разобраться»).</w:t>
      </w:r>
    </w:p>
    <w:p w:rsidR="00F042E7" w:rsidRPr="00F042E7" w:rsidRDefault="00F042E7" w:rsidP="00F042E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2E7">
        <w:rPr>
          <w:rFonts w:ascii="Times New Roman" w:eastAsia="Times New Roman" w:hAnsi="Times New Roman" w:cs="Times New Roman"/>
          <w:sz w:val="28"/>
          <w:szCs w:val="28"/>
        </w:rPr>
        <w:t>Выяснить, почему агрессия в отношении кого-то — допустимый способ  коммуникации для ребенка. Причины могут быть разные: он сам подвергался травле, постоянный стресс, вседозволенность или что-то другое.</w:t>
      </w:r>
    </w:p>
    <w:p w:rsidR="00F042E7" w:rsidRPr="00F042E7" w:rsidRDefault="00F042E7" w:rsidP="00F042E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2E7">
        <w:rPr>
          <w:rFonts w:ascii="Times New Roman" w:eastAsia="Times New Roman" w:hAnsi="Times New Roman" w:cs="Times New Roman"/>
          <w:sz w:val="28"/>
          <w:szCs w:val="28"/>
        </w:rPr>
        <w:t>Показать, что ответственности не избежать. Он должен извиниться перед тем, кого обидел. И если, например, был порван рюкзак, лично передать новый жертве травли.</w:t>
      </w:r>
    </w:p>
    <w:p w:rsidR="00F042E7" w:rsidRPr="00F042E7" w:rsidRDefault="00F042E7" w:rsidP="00F042E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2E7">
        <w:rPr>
          <w:rFonts w:ascii="Times New Roman" w:eastAsia="Times New Roman" w:hAnsi="Times New Roman" w:cs="Times New Roman"/>
          <w:sz w:val="28"/>
          <w:szCs w:val="28"/>
        </w:rPr>
        <w:t>Интересоваться увлечениями ребенка. Исключите просмотр жестоких фильмов и подобные игры. Найдите занятие, чтобы можно было «выпускать пар».</w:t>
      </w:r>
    </w:p>
    <w:p w:rsidR="00F042E7" w:rsidRPr="00F042E7" w:rsidRDefault="00F042E7" w:rsidP="00F042E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2E7">
        <w:rPr>
          <w:rFonts w:ascii="Times New Roman" w:eastAsia="Times New Roman" w:hAnsi="Times New Roman" w:cs="Times New Roman"/>
          <w:sz w:val="28"/>
          <w:szCs w:val="28"/>
        </w:rPr>
        <w:t>Узнавать, как проходят школьные дни, не повторялась ли ситуация. Если да —  сразу принимать меры.</w:t>
      </w:r>
    </w:p>
    <w:p w:rsidR="00F042E7" w:rsidRPr="00F042E7" w:rsidRDefault="00F042E7" w:rsidP="00F2089D">
      <w:pPr>
        <w:shd w:val="clear" w:color="auto" w:fill="FFFFFF"/>
        <w:spacing w:after="96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2E7">
        <w:rPr>
          <w:rFonts w:ascii="Times New Roman" w:eastAsia="Times New Roman" w:hAnsi="Times New Roman" w:cs="Times New Roman"/>
          <w:sz w:val="28"/>
          <w:szCs w:val="28"/>
        </w:rPr>
        <w:t xml:space="preserve">Поверьте, это вовсе не тот момент, когда школьникам лучше самим набираться опыта. Предлагаем приложить усилия, чтобы как можно меньше детей сталкивалось с </w:t>
      </w:r>
      <w:proofErr w:type="spellStart"/>
      <w:r w:rsidRPr="00F042E7">
        <w:rPr>
          <w:rFonts w:ascii="Times New Roman" w:eastAsia="Times New Roman" w:hAnsi="Times New Roman" w:cs="Times New Roman"/>
          <w:sz w:val="28"/>
          <w:szCs w:val="28"/>
        </w:rPr>
        <w:t>буллингом</w:t>
      </w:r>
      <w:proofErr w:type="spellEnd"/>
      <w:r w:rsidRPr="00F042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42E7" w:rsidRDefault="00F042E7" w:rsidP="00F2089D">
      <w:pPr>
        <w:spacing w:before="115" w:after="115" w:line="360" w:lineRule="auto"/>
        <w:outlineLvl w:val="1"/>
        <w:rPr>
          <w:rFonts w:ascii="Times New Roman" w:eastAsia="Times New Roman" w:hAnsi="Times New Roman" w:cs="Times New Roman"/>
          <w:b/>
          <w:spacing w:val="-5"/>
          <w:sz w:val="36"/>
          <w:szCs w:val="36"/>
        </w:rPr>
      </w:pPr>
    </w:p>
    <w:sectPr w:rsidR="00F042E7" w:rsidSect="00F042E7">
      <w:pgSz w:w="11906" w:h="16838"/>
      <w:pgMar w:top="709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17A83"/>
    <w:multiLevelType w:val="multilevel"/>
    <w:tmpl w:val="6E92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7F488F"/>
    <w:multiLevelType w:val="multilevel"/>
    <w:tmpl w:val="AB14C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FD7759"/>
    <w:multiLevelType w:val="multilevel"/>
    <w:tmpl w:val="E2D48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BF1611"/>
    <w:multiLevelType w:val="multilevel"/>
    <w:tmpl w:val="6C046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B87053"/>
    <w:multiLevelType w:val="multilevel"/>
    <w:tmpl w:val="DDEEA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F042E7"/>
    <w:rsid w:val="00391FFD"/>
    <w:rsid w:val="005A724A"/>
    <w:rsid w:val="00672549"/>
    <w:rsid w:val="00B7414B"/>
    <w:rsid w:val="00C20C59"/>
    <w:rsid w:val="00F042E7"/>
    <w:rsid w:val="00F20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FD"/>
  </w:style>
  <w:style w:type="paragraph" w:styleId="2">
    <w:name w:val="heading 2"/>
    <w:basedOn w:val="a"/>
    <w:link w:val="20"/>
    <w:uiPriority w:val="9"/>
    <w:qFormat/>
    <w:rsid w:val="00F042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42E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042E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04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042E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04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42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0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4034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03107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single" w:sz="8" w:space="10" w:color="D96B5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1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422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552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single" w:sz="8" w:space="10" w:color="D96B5F"/>
                <w:bottom w:val="none" w:sz="0" w:space="0" w:color="auto"/>
                <w:right w:val="none" w:sz="0" w:space="0" w:color="auto"/>
              </w:divBdr>
            </w:div>
            <w:div w:id="429859478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single" w:sz="8" w:space="10" w:color="D96B5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5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179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A5A62-0C6F-4BC9-A6B9-970A7CCCC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300</Words>
  <Characters>1715</Characters>
  <Application>Microsoft Office Word</Application>
  <DocSecurity>0</DocSecurity>
  <Lines>14</Lines>
  <Paragraphs>4</Paragraphs>
  <ScaleCrop>false</ScaleCrop>
  <Company>Ya Blondinko Edition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2022-11-03T05:42:00Z</dcterms:created>
  <dcterms:modified xsi:type="dcterms:W3CDTF">2022-11-03T08:34:00Z</dcterms:modified>
</cp:coreProperties>
</file>