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45ED2" w:rsidRPr="000B20B9" w:rsidRDefault="00345ED2" w:rsidP="00AF2F0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B20B9"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345ED2" w:rsidRPr="000B20B9" w:rsidRDefault="00345ED2" w:rsidP="00AF2F0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B20B9">
        <w:rPr>
          <w:color w:val="000000"/>
          <w:sz w:val="28"/>
          <w:szCs w:val="28"/>
        </w:rPr>
        <w:t>«Средняя общеобразовательная школа №15»</w:t>
      </w:r>
    </w:p>
    <w:p w:rsidR="00532B40" w:rsidRPr="000B20B9" w:rsidRDefault="00532B40" w:rsidP="00AF2F03">
      <w:pPr>
        <w:jc w:val="center"/>
        <w:rPr>
          <w:rFonts w:cs="Times New Roman"/>
          <w:szCs w:val="28"/>
        </w:rPr>
      </w:pPr>
    </w:p>
    <w:p w:rsidR="00345ED2" w:rsidRPr="000B20B9" w:rsidRDefault="00345ED2" w:rsidP="00AF2F03">
      <w:pPr>
        <w:jc w:val="center"/>
        <w:rPr>
          <w:rFonts w:cs="Times New Roman"/>
          <w:szCs w:val="28"/>
        </w:rPr>
      </w:pPr>
    </w:p>
    <w:p w:rsidR="00345ED2" w:rsidRPr="000B20B9" w:rsidRDefault="00345ED2" w:rsidP="00AF2F03">
      <w:pPr>
        <w:jc w:val="center"/>
        <w:rPr>
          <w:rFonts w:cs="Times New Roman"/>
          <w:szCs w:val="28"/>
        </w:rPr>
      </w:pPr>
    </w:p>
    <w:p w:rsidR="00345ED2" w:rsidRPr="000B20B9" w:rsidRDefault="00345ED2" w:rsidP="00AF2F03">
      <w:pPr>
        <w:jc w:val="center"/>
        <w:rPr>
          <w:rFonts w:cs="Times New Roman"/>
          <w:color w:val="000000"/>
          <w:szCs w:val="28"/>
        </w:rPr>
      </w:pPr>
    </w:p>
    <w:p w:rsidR="00345ED2" w:rsidRPr="000B20B9" w:rsidRDefault="00345ED2" w:rsidP="00AF2F03">
      <w:pPr>
        <w:jc w:val="center"/>
        <w:rPr>
          <w:rFonts w:cs="Times New Roman"/>
          <w:color w:val="000000"/>
          <w:szCs w:val="28"/>
        </w:rPr>
      </w:pPr>
    </w:p>
    <w:p w:rsidR="00345ED2" w:rsidRPr="000B20B9" w:rsidRDefault="00345ED2" w:rsidP="00AF2F03">
      <w:pPr>
        <w:jc w:val="center"/>
        <w:rPr>
          <w:rFonts w:cs="Times New Roman"/>
          <w:color w:val="000000"/>
          <w:szCs w:val="28"/>
        </w:rPr>
      </w:pPr>
      <w:r w:rsidRPr="000B20B9">
        <w:rPr>
          <w:rFonts w:cs="Times New Roman"/>
          <w:color w:val="000000"/>
          <w:szCs w:val="28"/>
        </w:rPr>
        <w:t>ИНДИВИДУАЛЬНЫЙ ИТОГОВЫЙ ПРОЕКТ</w:t>
      </w:r>
    </w:p>
    <w:p w:rsidR="00345ED2" w:rsidRPr="000B20B9" w:rsidRDefault="00B57162" w:rsidP="00AF2F03">
      <w:pPr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ИЗУЧЕНИЕ САМООЦЕНКИ И ЕЁ ВЛИЯНИЯ НА ЖИЗНЬ ПОДРОСТКОВ</w:t>
      </w:r>
    </w:p>
    <w:p w:rsidR="00345ED2" w:rsidRPr="000B20B9" w:rsidRDefault="00345ED2" w:rsidP="00AF2F03">
      <w:pPr>
        <w:jc w:val="center"/>
        <w:rPr>
          <w:rFonts w:cs="Times New Roman"/>
          <w:color w:val="000000"/>
          <w:szCs w:val="28"/>
        </w:rPr>
      </w:pPr>
    </w:p>
    <w:p w:rsidR="00345ED2" w:rsidRPr="000B20B9" w:rsidRDefault="00345ED2" w:rsidP="00AF2F03">
      <w:pPr>
        <w:jc w:val="center"/>
        <w:rPr>
          <w:rFonts w:cs="Times New Roman"/>
          <w:color w:val="000000"/>
          <w:szCs w:val="28"/>
        </w:rPr>
      </w:pPr>
    </w:p>
    <w:p w:rsidR="00345ED2" w:rsidRPr="000B20B9" w:rsidRDefault="00345ED2" w:rsidP="00AF2F03">
      <w:pPr>
        <w:jc w:val="center"/>
        <w:rPr>
          <w:rFonts w:cs="Times New Roman"/>
          <w:color w:val="000000"/>
          <w:szCs w:val="28"/>
        </w:rPr>
      </w:pPr>
    </w:p>
    <w:p w:rsidR="00345ED2" w:rsidRDefault="00345ED2" w:rsidP="00AF2F03">
      <w:pPr>
        <w:jc w:val="center"/>
        <w:rPr>
          <w:rFonts w:cs="Times New Roman"/>
          <w:color w:val="000000"/>
          <w:szCs w:val="28"/>
        </w:rPr>
      </w:pPr>
    </w:p>
    <w:p w:rsidR="000B20B9" w:rsidRDefault="000B20B9" w:rsidP="00AF2F03">
      <w:pPr>
        <w:jc w:val="center"/>
        <w:rPr>
          <w:rFonts w:cs="Times New Roman"/>
          <w:color w:val="000000"/>
          <w:szCs w:val="28"/>
        </w:rPr>
      </w:pPr>
    </w:p>
    <w:p w:rsidR="000B20B9" w:rsidRDefault="000B20B9" w:rsidP="00AF2F03">
      <w:pPr>
        <w:jc w:val="center"/>
        <w:rPr>
          <w:rFonts w:cs="Times New Roman"/>
          <w:color w:val="000000"/>
          <w:szCs w:val="28"/>
        </w:rPr>
      </w:pPr>
    </w:p>
    <w:p w:rsidR="000B20B9" w:rsidRDefault="000B20B9" w:rsidP="00AF2F03">
      <w:pPr>
        <w:jc w:val="center"/>
        <w:rPr>
          <w:rFonts w:cs="Times New Roman"/>
          <w:color w:val="000000"/>
          <w:szCs w:val="28"/>
        </w:rPr>
      </w:pPr>
    </w:p>
    <w:p w:rsidR="000B20B9" w:rsidRPr="000B20B9" w:rsidRDefault="000B20B9" w:rsidP="00AF2F03">
      <w:pPr>
        <w:jc w:val="center"/>
        <w:rPr>
          <w:rFonts w:cs="Times New Roman"/>
          <w:color w:val="000000"/>
          <w:szCs w:val="28"/>
        </w:rPr>
      </w:pPr>
    </w:p>
    <w:p w:rsidR="00CC2768" w:rsidRPr="000B20B9" w:rsidRDefault="00CC2768" w:rsidP="00AF2F03">
      <w:pPr>
        <w:jc w:val="center"/>
        <w:rPr>
          <w:rFonts w:cs="Times New Roman"/>
          <w:color w:val="000000"/>
          <w:szCs w:val="28"/>
        </w:rPr>
      </w:pPr>
    </w:p>
    <w:p w:rsidR="00345ED2" w:rsidRPr="000B20B9" w:rsidRDefault="00345ED2" w:rsidP="00AF2F03">
      <w:pPr>
        <w:ind w:left="2832"/>
        <w:jc w:val="center"/>
        <w:rPr>
          <w:rFonts w:cs="Times New Roman"/>
          <w:color w:val="000000"/>
          <w:szCs w:val="28"/>
        </w:rPr>
      </w:pPr>
      <w:r w:rsidRPr="000B20B9">
        <w:rPr>
          <w:rFonts w:cs="Times New Roman"/>
          <w:color w:val="000000"/>
          <w:szCs w:val="28"/>
        </w:rPr>
        <w:t>Автор проектной работы:</w:t>
      </w:r>
    </w:p>
    <w:p w:rsidR="000B20B9" w:rsidRDefault="008E5A2E" w:rsidP="00AF2F03">
      <w:pPr>
        <w:ind w:left="2832"/>
        <w:jc w:val="center"/>
        <w:rPr>
          <w:rFonts w:cs="Times New Roman"/>
          <w:color w:val="000000"/>
          <w:szCs w:val="28"/>
        </w:rPr>
      </w:pPr>
      <w:r w:rsidRPr="000B20B9">
        <w:rPr>
          <w:rFonts w:cs="Times New Roman"/>
          <w:color w:val="000000"/>
          <w:szCs w:val="28"/>
        </w:rPr>
        <w:t xml:space="preserve">Сулимова Злата Сергеевна, </w:t>
      </w:r>
    </w:p>
    <w:p w:rsidR="00345ED2" w:rsidRPr="000B20B9" w:rsidRDefault="000B20B9" w:rsidP="00AF2F03">
      <w:pPr>
        <w:ind w:left="2832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Ученица </w:t>
      </w:r>
      <w:r w:rsidR="008E5A2E" w:rsidRPr="000B20B9">
        <w:rPr>
          <w:rFonts w:cs="Times New Roman"/>
          <w:color w:val="000000"/>
          <w:szCs w:val="28"/>
        </w:rPr>
        <w:t>9-Б</w:t>
      </w:r>
      <w:r>
        <w:rPr>
          <w:rFonts w:cs="Times New Roman"/>
          <w:color w:val="000000"/>
          <w:szCs w:val="28"/>
        </w:rPr>
        <w:t xml:space="preserve"> МБОУ «СОШ №15»</w:t>
      </w:r>
    </w:p>
    <w:p w:rsidR="00345ED2" w:rsidRPr="000B20B9" w:rsidRDefault="00345ED2" w:rsidP="00AF2F03">
      <w:pPr>
        <w:ind w:left="2832"/>
        <w:jc w:val="center"/>
        <w:rPr>
          <w:rFonts w:cs="Times New Roman"/>
          <w:color w:val="000000"/>
          <w:szCs w:val="28"/>
        </w:rPr>
      </w:pPr>
      <w:r w:rsidRPr="000B20B9">
        <w:rPr>
          <w:rFonts w:cs="Times New Roman"/>
          <w:color w:val="000000"/>
          <w:szCs w:val="28"/>
        </w:rPr>
        <w:t>Руководитель проектной работы:</w:t>
      </w:r>
    </w:p>
    <w:p w:rsidR="000B20B9" w:rsidRDefault="00345ED2" w:rsidP="00AF2F03">
      <w:pPr>
        <w:ind w:left="2832"/>
        <w:jc w:val="center"/>
        <w:rPr>
          <w:rFonts w:cs="Times New Roman"/>
          <w:color w:val="000000"/>
          <w:szCs w:val="28"/>
        </w:rPr>
      </w:pPr>
      <w:r w:rsidRPr="000B20B9">
        <w:rPr>
          <w:rFonts w:cs="Times New Roman"/>
          <w:color w:val="000000"/>
          <w:szCs w:val="28"/>
        </w:rPr>
        <w:t>Бочкар</w:t>
      </w:r>
      <w:r w:rsidR="000B20B9">
        <w:rPr>
          <w:rFonts w:cs="Times New Roman"/>
          <w:color w:val="000000"/>
          <w:szCs w:val="28"/>
        </w:rPr>
        <w:t>е</w:t>
      </w:r>
      <w:r w:rsidRPr="000B20B9">
        <w:rPr>
          <w:rFonts w:cs="Times New Roman"/>
          <w:color w:val="000000"/>
          <w:szCs w:val="28"/>
        </w:rPr>
        <w:t xml:space="preserve">ва Лидия Андреевна, </w:t>
      </w:r>
    </w:p>
    <w:p w:rsidR="000B20B9" w:rsidRDefault="00345ED2" w:rsidP="00AF2F03">
      <w:pPr>
        <w:ind w:left="2832"/>
        <w:jc w:val="center"/>
        <w:rPr>
          <w:rFonts w:cs="Times New Roman"/>
          <w:color w:val="000000"/>
          <w:szCs w:val="28"/>
        </w:rPr>
      </w:pPr>
      <w:r w:rsidRPr="000B20B9">
        <w:rPr>
          <w:rFonts w:cs="Times New Roman"/>
          <w:color w:val="000000"/>
          <w:szCs w:val="28"/>
        </w:rPr>
        <w:t>у</w:t>
      </w:r>
      <w:r w:rsidR="00CC2768" w:rsidRPr="000B20B9">
        <w:rPr>
          <w:rFonts w:cs="Times New Roman"/>
          <w:color w:val="000000"/>
          <w:szCs w:val="28"/>
        </w:rPr>
        <w:t>читель истории и обществознания</w:t>
      </w:r>
      <w:r w:rsidR="008E5A2E" w:rsidRPr="000B20B9">
        <w:rPr>
          <w:rFonts w:cs="Times New Roman"/>
          <w:color w:val="000000"/>
          <w:szCs w:val="28"/>
        </w:rPr>
        <w:t xml:space="preserve">, </w:t>
      </w:r>
    </w:p>
    <w:p w:rsidR="00345ED2" w:rsidRPr="000B20B9" w:rsidRDefault="008E5A2E" w:rsidP="00AF2F03">
      <w:pPr>
        <w:ind w:left="2832"/>
        <w:jc w:val="center"/>
        <w:rPr>
          <w:rFonts w:cs="Times New Roman"/>
          <w:color w:val="000000"/>
          <w:szCs w:val="28"/>
        </w:rPr>
      </w:pPr>
      <w:r w:rsidRPr="000B20B9">
        <w:rPr>
          <w:rFonts w:cs="Times New Roman"/>
          <w:color w:val="000000"/>
          <w:szCs w:val="28"/>
        </w:rPr>
        <w:t>высшая</w:t>
      </w:r>
      <w:r w:rsidR="000B20B9">
        <w:rPr>
          <w:rFonts w:cs="Times New Roman"/>
          <w:color w:val="000000"/>
          <w:szCs w:val="28"/>
        </w:rPr>
        <w:t xml:space="preserve"> категория</w:t>
      </w:r>
    </w:p>
    <w:p w:rsidR="00345ED2" w:rsidRPr="000B20B9" w:rsidRDefault="00345ED2" w:rsidP="00AF2F03">
      <w:pPr>
        <w:jc w:val="center"/>
        <w:rPr>
          <w:rFonts w:cs="Times New Roman"/>
          <w:color w:val="000000"/>
          <w:szCs w:val="28"/>
        </w:rPr>
      </w:pPr>
    </w:p>
    <w:p w:rsidR="00345ED2" w:rsidRPr="000B20B9" w:rsidRDefault="00345ED2" w:rsidP="00AF2F0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45ED2" w:rsidRPr="000B20B9" w:rsidRDefault="00345ED2" w:rsidP="00AF2F0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45ED2" w:rsidRPr="000B20B9" w:rsidRDefault="00345ED2" w:rsidP="00AF2F0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B20B9">
        <w:rPr>
          <w:color w:val="000000"/>
          <w:sz w:val="28"/>
          <w:szCs w:val="28"/>
        </w:rPr>
        <w:t>го Рефтинский</w:t>
      </w:r>
    </w:p>
    <w:p w:rsidR="006801C7" w:rsidRPr="006801C7" w:rsidRDefault="00345ED2" w:rsidP="00AF2F0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B20B9">
        <w:rPr>
          <w:color w:val="000000"/>
          <w:sz w:val="28"/>
          <w:szCs w:val="28"/>
        </w:rPr>
        <w:lastRenderedPageBreak/>
        <w:t>2020 -2021 учебный год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2366709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0B20B9" w:rsidRPr="00B61A95" w:rsidRDefault="00B61A95" w:rsidP="006801C7">
          <w:pPr>
            <w:pStyle w:val="ab"/>
            <w:rPr>
              <w:rStyle w:val="10"/>
            </w:rPr>
          </w:pPr>
          <w:r w:rsidRPr="00B61A95">
            <w:rPr>
              <w:rStyle w:val="10"/>
              <w:b/>
            </w:rPr>
            <w:t>Содержание</w:t>
          </w:r>
        </w:p>
        <w:p w:rsidR="00B61A95" w:rsidRPr="00B61A95" w:rsidRDefault="00B61A95" w:rsidP="00B61A95">
          <w:pPr>
            <w:rPr>
              <w:lang w:eastAsia="en-US"/>
            </w:rPr>
          </w:pPr>
        </w:p>
        <w:p w:rsidR="000726D5" w:rsidRDefault="00A23DA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B20B9">
            <w:instrText xml:space="preserve"> TOC \o "1-3" \h \z \u </w:instrText>
          </w:r>
          <w:r>
            <w:fldChar w:fldCharType="separate"/>
          </w:r>
          <w:hyperlink w:anchor="_Toc69765701" w:history="1">
            <w:r w:rsidR="000726D5" w:rsidRPr="00D772EF">
              <w:rPr>
                <w:rStyle w:val="a5"/>
                <w:noProof/>
              </w:rPr>
              <w:t>ВВЕДЕНИЕ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2" w:history="1">
            <w:r w:rsidR="000726D5" w:rsidRPr="00D772EF">
              <w:rPr>
                <w:rStyle w:val="a5"/>
                <w:rFonts w:cs="Times New Roman"/>
                <w:noProof/>
              </w:rPr>
              <w:t>ГЛАВА 1. ИЗУЧЕНИЕ ПОНЯТИЯ САМООЦЕНКИ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left" w:pos="176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3" w:history="1">
            <w:r w:rsidR="000726D5" w:rsidRPr="00D772EF">
              <w:rPr>
                <w:rStyle w:val="a5"/>
                <w:noProof/>
                <w:u w:color="FFFFFF" w:themeColor="accent2" w:themeTint="0" w:themeShade="0"/>
              </w:rPr>
              <w:t>1.1.</w:t>
            </w:r>
            <w:r w:rsidR="000726D5">
              <w:rPr>
                <w:rFonts w:asciiTheme="minorHAnsi" w:hAnsiTheme="minorHAnsi"/>
                <w:noProof/>
                <w:sz w:val="22"/>
              </w:rPr>
              <w:tab/>
            </w:r>
            <w:r w:rsidR="000726D5" w:rsidRPr="00D772EF">
              <w:rPr>
                <w:rStyle w:val="a5"/>
                <w:noProof/>
              </w:rPr>
              <w:t>Функции самооценки</w:t>
            </w:r>
            <w:r w:rsidR="000726D5" w:rsidRPr="00D772EF">
              <w:rPr>
                <w:rStyle w:val="a5"/>
                <w:noProof/>
                <w:u w:color="FFFFFF" w:themeColor="accent2" w:themeTint="0" w:themeShade="0"/>
              </w:rPr>
              <w:t>: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4" w:history="1">
            <w:r w:rsidR="000726D5" w:rsidRPr="00D772EF">
              <w:rPr>
                <w:rStyle w:val="a5"/>
                <w:noProof/>
              </w:rPr>
              <w:t>1.2. Уровни самооценки: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5" w:history="1">
            <w:r w:rsidR="000726D5" w:rsidRPr="00D772EF">
              <w:rPr>
                <w:rStyle w:val="a5"/>
                <w:noProof/>
              </w:rPr>
              <w:t>1.3. Виды самооценки</w:t>
            </w:r>
            <w:r w:rsidR="000726D5" w:rsidRPr="00D772EF">
              <w:rPr>
                <w:rStyle w:val="a5"/>
                <w:noProof/>
                <w:u w:color="632423" w:themeColor="accent2" w:themeShade="80"/>
              </w:rPr>
              <w:t>: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6" w:history="1">
            <w:r w:rsidR="000726D5" w:rsidRPr="00D772EF">
              <w:rPr>
                <w:rStyle w:val="a5"/>
                <w:noProof/>
              </w:rPr>
              <w:t>1.3.Проявление заниженной самооценки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7" w:history="1">
            <w:r w:rsidR="000726D5" w:rsidRPr="00D772EF">
              <w:rPr>
                <w:rStyle w:val="a5"/>
                <w:noProof/>
              </w:rPr>
              <w:t>1.4.Факторы её развития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8" w:history="1">
            <w:r w:rsidR="000726D5" w:rsidRPr="00D772EF">
              <w:rPr>
                <w:rStyle w:val="a5"/>
                <w:noProof/>
              </w:rPr>
              <w:t>1.5. Способы борьбы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09" w:history="1">
            <w:r w:rsidR="000726D5" w:rsidRPr="00D772EF">
              <w:rPr>
                <w:rStyle w:val="a5"/>
                <w:noProof/>
              </w:rPr>
              <w:t>1.6. Проявление завышенной самооценки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0" w:history="1">
            <w:r w:rsidR="000726D5" w:rsidRPr="00D772EF">
              <w:rPr>
                <w:rStyle w:val="a5"/>
                <w:noProof/>
              </w:rPr>
              <w:t>1.7. Факторы развития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1" w:history="1">
            <w:r w:rsidR="000726D5" w:rsidRPr="00D772EF">
              <w:rPr>
                <w:rStyle w:val="a5"/>
                <w:noProof/>
              </w:rPr>
              <w:t>1.8. Способы борьбы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2" w:history="1">
            <w:r w:rsidR="000726D5" w:rsidRPr="00D772EF">
              <w:rPr>
                <w:rStyle w:val="a5"/>
                <w:noProof/>
              </w:rPr>
              <w:t>1.9. Методы исследования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3" w:history="1">
            <w:r w:rsidR="000726D5" w:rsidRPr="00D772EF">
              <w:rPr>
                <w:rStyle w:val="a5"/>
                <w:rFonts w:cs="Times New Roman"/>
                <w:noProof/>
              </w:rPr>
              <w:t>ГЛАВА 2. МЕТОДИКИ ИССЛЕДОВАНИЯ И РЕЗУЛЬТАТЫ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4" w:history="1">
            <w:r w:rsidR="000726D5" w:rsidRPr="00D772EF">
              <w:rPr>
                <w:rStyle w:val="a5"/>
                <w:noProof/>
                <w:u w:color="632423" w:themeColor="accent2" w:themeShade="80"/>
              </w:rPr>
              <w:t>2.1. Шкала самоуважения Розенберга.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5" w:history="1">
            <w:r w:rsidR="000726D5" w:rsidRPr="00D772EF">
              <w:rPr>
                <w:rStyle w:val="a5"/>
                <w:noProof/>
                <w:u w:color="632423" w:themeColor="accent2" w:themeShade="80"/>
              </w:rPr>
              <w:t>2.2. Тест Дембо – Рубинштейна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6" w:history="1">
            <w:r w:rsidR="000726D5" w:rsidRPr="00D772EF">
              <w:rPr>
                <w:rStyle w:val="a5"/>
                <w:noProof/>
              </w:rPr>
              <w:t>2.3. Выявление среднего количества: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7" w:history="1">
            <w:r w:rsidR="000726D5" w:rsidRPr="00D772EF">
              <w:rPr>
                <w:rStyle w:val="a5"/>
                <w:noProof/>
              </w:rPr>
              <w:t>2.4. Сравнение с результатов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8" w:history="1">
            <w:r w:rsidR="000726D5" w:rsidRPr="00D772EF">
              <w:rPr>
                <w:rStyle w:val="a5"/>
                <w:noProof/>
              </w:rPr>
              <w:t>2.5. Результаты сравнения: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19" w:history="1">
            <w:r w:rsidR="000726D5" w:rsidRPr="00D772EF">
              <w:rPr>
                <w:rStyle w:val="a5"/>
                <w:noProof/>
              </w:rPr>
              <w:t>Заключение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26D5" w:rsidRDefault="00A23DA5" w:rsidP="000726D5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69765720" w:history="1">
            <w:r w:rsidR="000726D5" w:rsidRPr="00D772EF">
              <w:rPr>
                <w:rStyle w:val="a5"/>
                <w:rFonts w:asciiTheme="majorHAnsi" w:eastAsiaTheme="majorEastAsia" w:hAnsiTheme="majorHAnsi" w:cstheme="majorBidi"/>
                <w:noProof/>
              </w:rPr>
              <w:t>СПИСОК ИСТОЧНИКОВ</w:t>
            </w:r>
            <w:r w:rsidR="000726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26D5">
              <w:rPr>
                <w:noProof/>
                <w:webHidden/>
              </w:rPr>
              <w:instrText xml:space="preserve"> PAGEREF _Toc69765720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26D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0B9" w:rsidRDefault="00A23DA5">
          <w:r>
            <w:fldChar w:fldCharType="end"/>
          </w:r>
        </w:p>
      </w:sdtContent>
    </w:sdt>
    <w:p w:rsidR="00CC2768" w:rsidRPr="000B20B9" w:rsidRDefault="00CC2768" w:rsidP="000B20B9">
      <w:pPr>
        <w:rPr>
          <w:rFonts w:cs="Times New Roman"/>
          <w:szCs w:val="28"/>
        </w:rPr>
      </w:pPr>
    </w:p>
    <w:p w:rsidR="00345ED2" w:rsidRPr="000B20B9" w:rsidRDefault="00345ED2" w:rsidP="000B20B9">
      <w:pPr>
        <w:rPr>
          <w:rFonts w:cs="Times New Roman"/>
          <w:szCs w:val="28"/>
        </w:rPr>
      </w:pPr>
    </w:p>
    <w:p w:rsidR="00345ED2" w:rsidRPr="000B20B9" w:rsidRDefault="00345ED2" w:rsidP="000B20B9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                                                                                    </w:t>
      </w:r>
    </w:p>
    <w:p w:rsidR="00345ED2" w:rsidRPr="000B20B9" w:rsidRDefault="00345ED2" w:rsidP="000B20B9">
      <w:pPr>
        <w:rPr>
          <w:rFonts w:cs="Times New Roman"/>
          <w:szCs w:val="28"/>
        </w:rPr>
      </w:pPr>
    </w:p>
    <w:p w:rsidR="00345ED2" w:rsidRPr="000B20B9" w:rsidRDefault="00345ED2" w:rsidP="000B20B9">
      <w:pPr>
        <w:rPr>
          <w:rFonts w:cs="Times New Roman"/>
          <w:szCs w:val="28"/>
        </w:rPr>
      </w:pPr>
    </w:p>
    <w:p w:rsidR="00345ED2" w:rsidRPr="000B20B9" w:rsidRDefault="00345ED2" w:rsidP="000B20B9">
      <w:pPr>
        <w:rPr>
          <w:rFonts w:cs="Times New Roman"/>
          <w:szCs w:val="28"/>
        </w:rPr>
      </w:pPr>
    </w:p>
    <w:p w:rsidR="000B20B9" w:rsidRDefault="000B20B9">
      <w:pPr>
        <w:rPr>
          <w:rFonts w:cs="Times New Roman"/>
          <w:b/>
          <w:szCs w:val="28"/>
        </w:rPr>
      </w:pPr>
    </w:p>
    <w:p w:rsidR="00345ED2" w:rsidRPr="00ED7753" w:rsidRDefault="00345ED2" w:rsidP="00C718ED">
      <w:pPr>
        <w:pStyle w:val="1"/>
        <w:spacing w:before="0"/>
        <w:rPr>
          <w:color w:val="000000" w:themeColor="text1"/>
        </w:rPr>
      </w:pPr>
      <w:bookmarkStart w:id="0" w:name="_Toc69765701"/>
      <w:r w:rsidRPr="00ED7753">
        <w:rPr>
          <w:color w:val="000000" w:themeColor="text1"/>
        </w:rPr>
        <w:t>ВВЕДЕНИЕ</w:t>
      </w:r>
      <w:bookmarkEnd w:id="0"/>
    </w:p>
    <w:p w:rsidR="00CC2768" w:rsidRPr="000B20B9" w:rsidRDefault="00CC2768" w:rsidP="00AF2F03">
      <w:pPr>
        <w:rPr>
          <w:rFonts w:cs="Times New Roman"/>
          <w:b/>
          <w:szCs w:val="28"/>
        </w:rPr>
      </w:pPr>
    </w:p>
    <w:p w:rsidR="00345ED2" w:rsidRPr="000B20B9" w:rsidRDefault="00C77BC7" w:rsidP="00AF2F03">
      <w:pPr>
        <w:rPr>
          <w:rFonts w:cs="Times New Roman"/>
          <w:b/>
          <w:szCs w:val="28"/>
        </w:rPr>
      </w:pPr>
      <w:r w:rsidRPr="000B20B9">
        <w:rPr>
          <w:rFonts w:cs="Times New Roman"/>
          <w:b/>
          <w:szCs w:val="28"/>
        </w:rPr>
        <w:t>Тема проекта и её актуальность:</w:t>
      </w:r>
      <w:r w:rsidR="000B20B9">
        <w:rPr>
          <w:rFonts w:cs="Times New Roman"/>
          <w:b/>
          <w:szCs w:val="28"/>
        </w:rPr>
        <w:t xml:space="preserve"> </w:t>
      </w:r>
    </w:p>
    <w:p w:rsidR="00C77BC7" w:rsidRPr="000726D5" w:rsidRDefault="003452B2" w:rsidP="00AF2F03">
      <w:pPr>
        <w:rPr>
          <w:rFonts w:cs="Times New Roman"/>
          <w:color w:val="000000" w:themeColor="text1"/>
          <w:szCs w:val="28"/>
        </w:rPr>
      </w:pPr>
      <w:r w:rsidRPr="000B20B9">
        <w:rPr>
          <w:rFonts w:cs="Times New Roman"/>
          <w:szCs w:val="28"/>
        </w:rPr>
        <w:t>Тема: «</w:t>
      </w:r>
      <w:r w:rsidR="00B57162" w:rsidRPr="000726D5">
        <w:rPr>
          <w:rFonts w:cs="Times New Roman"/>
          <w:color w:val="000000" w:themeColor="text1"/>
          <w:szCs w:val="28"/>
        </w:rPr>
        <w:t>Изучение самооценки и её влияния на жизнь подростков</w:t>
      </w:r>
      <w:r w:rsidRPr="000726D5">
        <w:rPr>
          <w:rFonts w:cs="Times New Roman"/>
          <w:color w:val="000000" w:themeColor="text1"/>
          <w:szCs w:val="28"/>
        </w:rPr>
        <w:t>»</w:t>
      </w:r>
    </w:p>
    <w:p w:rsidR="000B20B9" w:rsidRPr="000726D5" w:rsidRDefault="000B20B9" w:rsidP="00AF2F03">
      <w:pPr>
        <w:rPr>
          <w:rFonts w:cs="Times New Roman"/>
          <w:color w:val="000000" w:themeColor="text1"/>
          <w:szCs w:val="28"/>
        </w:rPr>
      </w:pPr>
    </w:p>
    <w:p w:rsidR="003452B2" w:rsidRPr="000B20B9" w:rsidRDefault="00B57162" w:rsidP="00AF2F03">
      <w:pPr>
        <w:rPr>
          <w:rFonts w:cs="Times New Roman"/>
          <w:szCs w:val="28"/>
        </w:rPr>
      </w:pPr>
      <w:r w:rsidRPr="000726D5">
        <w:rPr>
          <w:rFonts w:cs="Times New Roman"/>
          <w:color w:val="000000" w:themeColor="text1"/>
          <w:szCs w:val="28"/>
        </w:rPr>
        <w:t>Психология подростков характеризуется кризисами, проявляющимися в 13-14 лет, перепадами настроения. К 15-16 годам происходит установление ценностей, нормализация поведения и душевных переживаний. Интересуясь этой темой я решила выбрать темой своего индивидуального проекта – «Изучение самооценки и её влияния на жизнь подростков».</w:t>
      </w:r>
      <w:r>
        <w:rPr>
          <w:rFonts w:cs="Times New Roman"/>
          <w:szCs w:val="28"/>
        </w:rPr>
        <w:t xml:space="preserve"> </w:t>
      </w:r>
      <w:r w:rsidR="005204BD" w:rsidRPr="000B20B9">
        <w:rPr>
          <w:rFonts w:cs="Times New Roman"/>
          <w:szCs w:val="28"/>
        </w:rPr>
        <w:t xml:space="preserve">Проект интересен тем, что в нём описаны разные уровни самооценки, способы борьбы с </w:t>
      </w:r>
      <w:r>
        <w:rPr>
          <w:rFonts w:cs="Times New Roman"/>
          <w:szCs w:val="28"/>
        </w:rPr>
        <w:t xml:space="preserve">завышенной и заниженной </w:t>
      </w:r>
      <w:r w:rsidR="005204BD" w:rsidRPr="000B20B9">
        <w:rPr>
          <w:rFonts w:cs="Times New Roman"/>
          <w:szCs w:val="28"/>
        </w:rPr>
        <w:t xml:space="preserve">самооценкой, так же возможные причины </w:t>
      </w:r>
      <w:r w:rsidR="00F14433" w:rsidRPr="000B20B9">
        <w:rPr>
          <w:rFonts w:cs="Times New Roman"/>
          <w:szCs w:val="28"/>
        </w:rPr>
        <w:t xml:space="preserve">уровня </w:t>
      </w:r>
      <w:r w:rsidR="005204BD" w:rsidRPr="000B20B9">
        <w:rPr>
          <w:rFonts w:cs="Times New Roman"/>
          <w:szCs w:val="28"/>
        </w:rPr>
        <w:t>вашей самооценки. Как мне кажется проблеме самооценки, в современной жизни, люди уделяют недостаточно внимания. Этот вопрос требует проработки, ведь во многом от уровня вашей самооценки зависит то, как вы ведёте себя в жизни. Данный проект может быть важен для тех людей, которые хотят разобраться</w:t>
      </w:r>
      <w:r w:rsidR="00F14433" w:rsidRPr="000B20B9">
        <w:rPr>
          <w:rFonts w:cs="Times New Roman"/>
          <w:szCs w:val="28"/>
        </w:rPr>
        <w:t xml:space="preserve"> в себе, понять причину проблем, </w:t>
      </w:r>
      <w:r w:rsidR="005204BD" w:rsidRPr="000B20B9">
        <w:rPr>
          <w:rFonts w:cs="Times New Roman"/>
          <w:szCs w:val="28"/>
        </w:rPr>
        <w:t xml:space="preserve">которые у них есть, ведь проблемы могут возникнуть из-за определённого уровня самооценки. </w:t>
      </w:r>
    </w:p>
    <w:p w:rsidR="005204BD" w:rsidRPr="000B20B9" w:rsidRDefault="005204BD" w:rsidP="00AF2F03">
      <w:pPr>
        <w:rPr>
          <w:rFonts w:cs="Times New Roman"/>
          <w:b/>
          <w:szCs w:val="28"/>
        </w:rPr>
      </w:pPr>
      <w:r w:rsidRPr="000B20B9">
        <w:rPr>
          <w:rFonts w:cs="Times New Roman"/>
          <w:b/>
          <w:szCs w:val="28"/>
        </w:rPr>
        <w:t>Цель проекта:</w:t>
      </w:r>
    </w:p>
    <w:p w:rsidR="005204BD" w:rsidRPr="000B20B9" w:rsidRDefault="005204BD" w:rsidP="00AF2F03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Целью проекта является изучить самооценки ребят из класса и сравнить </w:t>
      </w:r>
      <w:r w:rsidR="00B61A95">
        <w:rPr>
          <w:rFonts w:cs="Times New Roman"/>
          <w:szCs w:val="28"/>
        </w:rPr>
        <w:t xml:space="preserve">с </w:t>
      </w:r>
      <w:r w:rsidR="00B57162">
        <w:rPr>
          <w:rFonts w:cs="Times New Roman"/>
          <w:szCs w:val="28"/>
        </w:rPr>
        <w:t>результатами тестов проведённых среди учеников старших классов в 2009-2010 гг.</w:t>
      </w:r>
      <w:r w:rsidR="00B61A95">
        <w:rPr>
          <w:rFonts w:cs="Times New Roman"/>
          <w:szCs w:val="28"/>
        </w:rPr>
        <w:t>, для выявления сходства или различия.</w:t>
      </w:r>
    </w:p>
    <w:p w:rsidR="005204BD" w:rsidRPr="000B20B9" w:rsidRDefault="005204BD" w:rsidP="00AF2F03">
      <w:pPr>
        <w:rPr>
          <w:rFonts w:cs="Times New Roman"/>
          <w:b/>
          <w:szCs w:val="28"/>
        </w:rPr>
      </w:pPr>
      <w:r w:rsidRPr="000B20B9">
        <w:rPr>
          <w:rFonts w:cs="Times New Roman"/>
          <w:b/>
          <w:szCs w:val="28"/>
        </w:rPr>
        <w:t xml:space="preserve">Задачи проекта: </w:t>
      </w:r>
    </w:p>
    <w:p w:rsidR="005204BD" w:rsidRPr="000B20B9" w:rsidRDefault="005204BD" w:rsidP="007D72F2">
      <w:pPr>
        <w:pStyle w:val="a4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lastRenderedPageBreak/>
        <w:t>Собрать сведения по теме проекта</w:t>
      </w:r>
    </w:p>
    <w:p w:rsidR="00B61A95" w:rsidRPr="003A203C" w:rsidRDefault="005204BD" w:rsidP="003A203C">
      <w:pPr>
        <w:pStyle w:val="a4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Провести </w:t>
      </w:r>
      <w:r w:rsidR="00B57162">
        <w:rPr>
          <w:rFonts w:cs="Times New Roman"/>
          <w:szCs w:val="28"/>
        </w:rPr>
        <w:t>тестирование</w:t>
      </w:r>
    </w:p>
    <w:p w:rsidR="00604B3C" w:rsidRPr="00C718ED" w:rsidRDefault="00B57162" w:rsidP="007D72F2">
      <w:pPr>
        <w:pStyle w:val="a4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Сравнить результаты тестов, выявить сходства и различия</w:t>
      </w:r>
    </w:p>
    <w:p w:rsidR="00604B3C" w:rsidRPr="000B20B9" w:rsidRDefault="00604B3C" w:rsidP="000B20B9">
      <w:pPr>
        <w:pStyle w:val="a4"/>
        <w:ind w:left="0"/>
        <w:rPr>
          <w:rFonts w:cs="Times New Roman"/>
          <w:szCs w:val="28"/>
        </w:rPr>
      </w:pPr>
    </w:p>
    <w:p w:rsidR="00604B3C" w:rsidRPr="000B20B9" w:rsidRDefault="00604B3C" w:rsidP="000B20B9">
      <w:pPr>
        <w:pStyle w:val="a4"/>
        <w:ind w:left="0"/>
        <w:rPr>
          <w:rFonts w:cs="Times New Roman"/>
          <w:szCs w:val="28"/>
        </w:rPr>
      </w:pPr>
    </w:p>
    <w:p w:rsidR="00CC2768" w:rsidRPr="00FA6281" w:rsidRDefault="00604B3C" w:rsidP="000B20B9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69765702"/>
      <w:r w:rsidRPr="00FA6281">
        <w:rPr>
          <w:rFonts w:ascii="Times New Roman" w:hAnsi="Times New Roman" w:cs="Times New Roman"/>
          <w:color w:val="auto"/>
        </w:rPr>
        <w:t>ГЛАВА 1.</w:t>
      </w:r>
      <w:r w:rsidR="000B20B9" w:rsidRPr="00FA6281">
        <w:rPr>
          <w:rFonts w:ascii="Times New Roman" w:hAnsi="Times New Roman" w:cs="Times New Roman"/>
          <w:color w:val="auto"/>
        </w:rPr>
        <w:t xml:space="preserve"> </w:t>
      </w:r>
      <w:r w:rsidR="00FA6281" w:rsidRPr="00FA6281">
        <w:rPr>
          <w:rFonts w:ascii="Times New Roman" w:hAnsi="Times New Roman" w:cs="Times New Roman"/>
          <w:color w:val="auto"/>
        </w:rPr>
        <w:t>ИЗУЧЕНИЕ ПОНЯТИЯ САМООЦЕНКИ</w:t>
      </w:r>
      <w:bookmarkEnd w:id="1"/>
    </w:p>
    <w:p w:rsidR="00FA6281" w:rsidRDefault="00FA6281" w:rsidP="000B20B9">
      <w:pPr>
        <w:rPr>
          <w:rFonts w:cs="Times New Roman"/>
          <w:szCs w:val="28"/>
        </w:rPr>
      </w:pPr>
    </w:p>
    <w:p w:rsidR="000B20B9" w:rsidRPr="000726D5" w:rsidRDefault="00A13239" w:rsidP="000B20B9">
      <w:pPr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>Изучением всего того, что связано с внутренними проблемами человека</w:t>
      </w:r>
      <w:r w:rsidR="00FA6281" w:rsidRPr="000726D5">
        <w:rPr>
          <w:rFonts w:cs="Times New Roman"/>
          <w:color w:val="000000" w:themeColor="text1"/>
          <w:szCs w:val="28"/>
        </w:rPr>
        <w:t>, его психикой</w:t>
      </w:r>
      <w:r w:rsidRPr="000726D5">
        <w:rPr>
          <w:rFonts w:cs="Times New Roman"/>
          <w:color w:val="000000" w:themeColor="text1"/>
          <w:szCs w:val="28"/>
        </w:rPr>
        <w:t xml:space="preserve"> занимается такая наука, как психология. </w:t>
      </w:r>
    </w:p>
    <w:p w:rsidR="008C37CB" w:rsidRDefault="008C37CB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Психология</w:t>
      </w:r>
      <w:r w:rsidRPr="000B20B9">
        <w:rPr>
          <w:rFonts w:cs="Times New Roman"/>
          <w:szCs w:val="28"/>
        </w:rPr>
        <w:t xml:space="preserve"> – это наука, изучающая закономерности возникновения, развития и функционирования психи</w:t>
      </w:r>
      <w:r w:rsidR="005E44AE" w:rsidRPr="000B20B9">
        <w:rPr>
          <w:rFonts w:cs="Times New Roman"/>
          <w:szCs w:val="28"/>
        </w:rPr>
        <w:t>ки</w:t>
      </w:r>
      <w:r w:rsidRPr="000B20B9">
        <w:rPr>
          <w:rFonts w:cs="Times New Roman"/>
          <w:szCs w:val="28"/>
        </w:rPr>
        <w:t xml:space="preserve"> и психической деятельности человека и групп людей.</w:t>
      </w:r>
      <w:r w:rsidR="00AF2F03">
        <w:rPr>
          <w:rFonts w:cs="Times New Roman"/>
          <w:szCs w:val="28"/>
        </w:rPr>
        <w:t xml:space="preserve"> </w:t>
      </w:r>
      <w:r w:rsidR="00A13239">
        <w:rPr>
          <w:rFonts w:cs="Times New Roman"/>
          <w:szCs w:val="28"/>
        </w:rPr>
        <w:t xml:space="preserve"> </w:t>
      </w:r>
    </w:p>
    <w:p w:rsidR="00A13239" w:rsidRPr="000726D5" w:rsidRDefault="00A13239" w:rsidP="00AF2F03">
      <w:pPr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>Сама самооценка личности до сих пор плохо изучена. Но ей уделяют достаточно внимания, и надеюсь, что скоро мы будем знать больше информации и том, что влияет на наш характер, поведение в обществе и на наше будущее. Перейдём непосредственно к самой теме моего проекта</w:t>
      </w:r>
    </w:p>
    <w:p w:rsidR="00F14433" w:rsidRPr="000B20B9" w:rsidRDefault="00604B3C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 xml:space="preserve">Самооценка </w:t>
      </w:r>
      <w:r w:rsidRPr="000B20B9">
        <w:rPr>
          <w:rFonts w:cs="Times New Roman"/>
          <w:szCs w:val="28"/>
        </w:rPr>
        <w:t>– представление человека о важности своей личности, деятельности среди других людей и оценивание себя и собственных качеств и чувств, достоинств и недостатков, выражение их открыто или закрыто.</w:t>
      </w:r>
    </w:p>
    <w:p w:rsidR="00B57162" w:rsidRDefault="004B4BA2" w:rsidP="007D72F2">
      <w:pPr>
        <w:pStyle w:val="2"/>
        <w:numPr>
          <w:ilvl w:val="1"/>
          <w:numId w:val="2"/>
        </w:numPr>
        <w:spacing w:before="0" w:beforeAutospacing="0" w:after="0" w:afterAutospacing="0" w:line="360" w:lineRule="auto"/>
        <w:ind w:firstLine="709"/>
        <w:rPr>
          <w:u w:color="FFFFFF" w:themeColor="accent2" w:themeTint="0" w:themeShade="0"/>
        </w:rPr>
      </w:pPr>
      <w:bookmarkStart w:id="2" w:name="_Toc69765703"/>
      <w:r w:rsidRPr="00FC3123">
        <w:t>Функции самооценки</w:t>
      </w:r>
      <w:r w:rsidRPr="00FC3123">
        <w:rPr>
          <w:u w:color="FFFFFF" w:themeColor="accent2" w:themeTint="0" w:themeShade="0"/>
        </w:rPr>
        <w:t>:</w:t>
      </w:r>
      <w:bookmarkEnd w:id="2"/>
    </w:p>
    <w:p w:rsidR="00B57162" w:rsidRPr="00B57162" w:rsidRDefault="00736A49" w:rsidP="00B57162">
      <w:pPr>
        <w:rPr>
          <w:rFonts w:cs="Times New Roman"/>
          <w:szCs w:val="28"/>
          <w:u w:color="FFFFFF" w:themeColor="accent2" w:themeTint="0" w:themeShade="0"/>
        </w:rPr>
      </w:pPr>
      <w:r>
        <w:rPr>
          <w:rFonts w:cs="Times New Roman"/>
          <w:szCs w:val="28"/>
          <w:u w:color="FFFFFF" w:themeColor="accent2" w:themeTint="0" w:themeShade="0"/>
        </w:rPr>
        <w:t>Изучая тему самооценки, я узнала, что у неё есть три основные функции.</w:t>
      </w:r>
    </w:p>
    <w:p w:rsidR="00AF2F03" w:rsidRPr="000726D5" w:rsidRDefault="004B4BA2" w:rsidP="007D72F2">
      <w:pPr>
        <w:pStyle w:val="a4"/>
        <w:numPr>
          <w:ilvl w:val="0"/>
          <w:numId w:val="16"/>
        </w:numPr>
        <w:ind w:left="714" w:hanging="357"/>
        <w:rPr>
          <w:rFonts w:cs="Times New Roman"/>
          <w:color w:val="000000" w:themeColor="text1"/>
          <w:szCs w:val="28"/>
        </w:rPr>
      </w:pPr>
      <w:r w:rsidRPr="00AF2F03">
        <w:rPr>
          <w:rFonts w:cs="Times New Roman"/>
          <w:szCs w:val="28"/>
        </w:rPr>
        <w:t>Защитная</w:t>
      </w:r>
      <w:r w:rsidR="00736A49">
        <w:rPr>
          <w:rFonts w:cs="Times New Roman"/>
          <w:szCs w:val="28"/>
        </w:rPr>
        <w:t xml:space="preserve"> – </w:t>
      </w:r>
      <w:r w:rsidR="00736A49" w:rsidRPr="000726D5">
        <w:rPr>
          <w:rFonts w:cs="Times New Roman"/>
          <w:color w:val="000000" w:themeColor="text1"/>
          <w:szCs w:val="28"/>
        </w:rPr>
        <w:t>обеспечение относительной стабильности личности и её независимости.</w:t>
      </w:r>
    </w:p>
    <w:p w:rsidR="00AF2F03" w:rsidRPr="000726D5" w:rsidRDefault="004B4BA2" w:rsidP="00B5610A">
      <w:pPr>
        <w:ind w:left="357" w:firstLine="0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>Регуляторная</w:t>
      </w:r>
      <w:r w:rsidR="00736A49" w:rsidRPr="000726D5">
        <w:rPr>
          <w:rFonts w:cs="Times New Roman"/>
          <w:color w:val="000000" w:themeColor="text1"/>
          <w:szCs w:val="28"/>
        </w:rPr>
        <w:t xml:space="preserve"> – обеспечивает принятие личностью задач и выбора решений.</w:t>
      </w:r>
    </w:p>
    <w:p w:rsidR="004B4BA2" w:rsidRPr="000726D5" w:rsidRDefault="00736A49" w:rsidP="007D72F2">
      <w:pPr>
        <w:pStyle w:val="a4"/>
        <w:numPr>
          <w:ilvl w:val="0"/>
          <w:numId w:val="16"/>
        </w:numPr>
        <w:ind w:left="714" w:hanging="357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lastRenderedPageBreak/>
        <w:t>Развивающая - стимулирует личность к развитию и совершенствованию.</w:t>
      </w:r>
      <w:r w:rsidRPr="000726D5">
        <w:rPr>
          <w:rStyle w:val="af1"/>
          <w:rFonts w:cs="Times New Roman"/>
          <w:color w:val="000000" w:themeColor="text1"/>
          <w:szCs w:val="28"/>
        </w:rPr>
        <w:footnoteReference w:id="2"/>
      </w:r>
    </w:p>
    <w:p w:rsidR="0081517A" w:rsidRPr="000726D5" w:rsidRDefault="0081517A" w:rsidP="0081517A">
      <w:pPr>
        <w:pStyle w:val="2"/>
        <w:spacing w:before="0" w:beforeAutospacing="0" w:after="0" w:afterAutospacing="0" w:line="360" w:lineRule="auto"/>
        <w:ind w:left="1429"/>
        <w:rPr>
          <w:color w:val="000000" w:themeColor="text1"/>
        </w:rPr>
      </w:pPr>
      <w:bookmarkStart w:id="3" w:name="_Toc69765704"/>
      <w:r w:rsidRPr="000726D5">
        <w:rPr>
          <w:color w:val="000000" w:themeColor="text1"/>
        </w:rPr>
        <w:t>1.2. Уровни самооценки:</w:t>
      </w:r>
      <w:bookmarkEnd w:id="3"/>
    </w:p>
    <w:p w:rsidR="00A13239" w:rsidRPr="00ED7753" w:rsidRDefault="00A13239" w:rsidP="00A13239">
      <w:pPr>
        <w:rPr>
          <w:color w:val="FF0000"/>
        </w:rPr>
      </w:pPr>
      <w:r w:rsidRPr="000726D5">
        <w:rPr>
          <w:color w:val="000000" w:themeColor="text1"/>
        </w:rPr>
        <w:t>В самооценке выделяют три уровня. Каждый уровень по своему влияет на человека, его цели и поведение</w:t>
      </w:r>
      <w:r w:rsidRPr="00ED7753">
        <w:rPr>
          <w:color w:val="FF0000"/>
        </w:rPr>
        <w:t xml:space="preserve">. </w:t>
      </w:r>
    </w:p>
    <w:p w:rsidR="0081517A" w:rsidRDefault="0081517A" w:rsidP="007D72F2">
      <w:pPr>
        <w:pStyle w:val="a4"/>
        <w:numPr>
          <w:ilvl w:val="0"/>
          <w:numId w:val="17"/>
        </w:numPr>
        <w:ind w:left="714" w:hanging="357"/>
      </w:pPr>
      <w:r>
        <w:t>Заниженная</w:t>
      </w:r>
    </w:p>
    <w:p w:rsidR="0081517A" w:rsidRDefault="0081517A" w:rsidP="007D72F2">
      <w:pPr>
        <w:pStyle w:val="a4"/>
        <w:numPr>
          <w:ilvl w:val="0"/>
          <w:numId w:val="17"/>
        </w:numPr>
        <w:ind w:left="714" w:hanging="357"/>
      </w:pPr>
      <w:r>
        <w:t>Адекватная</w:t>
      </w:r>
    </w:p>
    <w:p w:rsidR="0081517A" w:rsidRPr="00AF2F03" w:rsidRDefault="0081517A" w:rsidP="007D72F2">
      <w:pPr>
        <w:pStyle w:val="a4"/>
        <w:numPr>
          <w:ilvl w:val="0"/>
          <w:numId w:val="17"/>
        </w:numPr>
        <w:ind w:left="714" w:hanging="357"/>
      </w:pPr>
      <w:r>
        <w:t>завышенная</w:t>
      </w:r>
    </w:p>
    <w:p w:rsidR="004B4BA2" w:rsidRDefault="0081517A" w:rsidP="0081517A">
      <w:pPr>
        <w:pStyle w:val="2"/>
        <w:spacing w:before="0" w:beforeAutospacing="0" w:after="0" w:afterAutospacing="0" w:line="360" w:lineRule="auto"/>
        <w:ind w:left="1429"/>
        <w:rPr>
          <w:sz w:val="28"/>
          <w:szCs w:val="28"/>
          <w:u w:val="single" w:color="632423" w:themeColor="accent2" w:themeShade="80"/>
        </w:rPr>
      </w:pPr>
      <w:bookmarkStart w:id="4" w:name="_Toc69765705"/>
      <w:r>
        <w:rPr>
          <w:rFonts w:eastAsiaTheme="minorEastAsia"/>
        </w:rPr>
        <w:t xml:space="preserve">1.3. </w:t>
      </w:r>
      <w:r w:rsidR="00CB397D" w:rsidRPr="00FC3123">
        <w:rPr>
          <w:rFonts w:eastAsiaTheme="minorEastAsia"/>
        </w:rPr>
        <w:t>Виды самооценки</w:t>
      </w:r>
      <w:r w:rsidR="00CB397D" w:rsidRPr="00FC3123">
        <w:rPr>
          <w:sz w:val="28"/>
          <w:szCs w:val="28"/>
          <w:u w:val="single" w:color="632423" w:themeColor="accent2" w:themeShade="80"/>
        </w:rPr>
        <w:t>:</w:t>
      </w:r>
      <w:bookmarkEnd w:id="4"/>
    </w:p>
    <w:p w:rsidR="00D01D55" w:rsidRPr="000726D5" w:rsidRDefault="00D01D55" w:rsidP="00D01D55">
      <w:pPr>
        <w:rPr>
          <w:color w:val="000000" w:themeColor="text1"/>
        </w:rPr>
      </w:pPr>
      <w:r w:rsidRPr="000726D5">
        <w:rPr>
          <w:color w:val="000000" w:themeColor="text1"/>
        </w:rPr>
        <w:t>После уровней самооценки выделяются её виды. Есть три вида самооценки:</w:t>
      </w:r>
    </w:p>
    <w:p w:rsidR="00CB397D" w:rsidRPr="00AF2F03" w:rsidRDefault="00CB397D" w:rsidP="007D72F2">
      <w:pPr>
        <w:pStyle w:val="a4"/>
        <w:numPr>
          <w:ilvl w:val="0"/>
          <w:numId w:val="13"/>
        </w:numPr>
        <w:ind w:firstLine="709"/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Неадекватная.</w:t>
      </w:r>
    </w:p>
    <w:p w:rsidR="00CB397D" w:rsidRPr="00A709BA" w:rsidRDefault="00CB397D" w:rsidP="00AF2F03">
      <w:pPr>
        <w:ind w:left="765"/>
        <w:rPr>
          <w:rFonts w:cs="Times New Roman"/>
          <w:i/>
          <w:szCs w:val="28"/>
        </w:rPr>
      </w:pPr>
      <w:r w:rsidRPr="00A709BA">
        <w:rPr>
          <w:rFonts w:cs="Times New Roman"/>
          <w:i/>
          <w:szCs w:val="28"/>
        </w:rPr>
        <w:t>Неадекватно заниженная</w:t>
      </w:r>
      <w:r w:rsidR="00D01D55" w:rsidRPr="00D01D55">
        <w:rPr>
          <w:rFonts w:cs="Times New Roman"/>
          <w:i/>
          <w:szCs w:val="28"/>
        </w:rPr>
        <w:t>/</w:t>
      </w:r>
      <w:r w:rsidR="00D01D55">
        <w:rPr>
          <w:rFonts w:cs="Times New Roman"/>
          <w:i/>
          <w:szCs w:val="28"/>
        </w:rPr>
        <w:t xml:space="preserve">завышенная </w:t>
      </w:r>
      <w:r w:rsidRPr="00A709BA">
        <w:rPr>
          <w:rFonts w:cs="Times New Roman"/>
          <w:i/>
          <w:szCs w:val="28"/>
        </w:rPr>
        <w:t>самооценка является следствием психологического давления.</w:t>
      </w:r>
    </w:p>
    <w:p w:rsidR="00CB397D" w:rsidRPr="00AF2F03" w:rsidRDefault="00CB397D" w:rsidP="007D72F2">
      <w:pPr>
        <w:pStyle w:val="a4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Адекватная.</w:t>
      </w:r>
      <w:r w:rsidRPr="00AF2F03">
        <w:rPr>
          <w:rFonts w:eastAsia="+mn-ea" w:cs="Times New Roman"/>
          <w:color w:val="000000"/>
          <w:kern w:val="24"/>
          <w:szCs w:val="28"/>
        </w:rPr>
        <w:t xml:space="preserve"> </w:t>
      </w:r>
    </w:p>
    <w:p w:rsidR="00CB397D" w:rsidRPr="000B20B9" w:rsidRDefault="00CB397D" w:rsidP="00AF2F03">
      <w:pPr>
        <w:pStyle w:val="a4"/>
        <w:ind w:left="0"/>
        <w:rPr>
          <w:rFonts w:cs="Times New Roman"/>
          <w:i/>
          <w:szCs w:val="28"/>
        </w:rPr>
      </w:pPr>
      <w:r w:rsidRPr="000B20B9">
        <w:rPr>
          <w:rFonts w:cs="Times New Roman"/>
          <w:i/>
          <w:szCs w:val="28"/>
        </w:rPr>
        <w:t>Адекватная самооценка — это в психологии комплекс наблюдений и последующих выводов о своей личности, наиболее приближённый к реальному положению вещей, с точки зрения общества</w:t>
      </w:r>
    </w:p>
    <w:p w:rsidR="00CB397D" w:rsidRPr="00AF2F03" w:rsidRDefault="00CB397D" w:rsidP="007D72F2">
      <w:pPr>
        <w:pStyle w:val="a4"/>
        <w:numPr>
          <w:ilvl w:val="0"/>
          <w:numId w:val="13"/>
        </w:numPr>
        <w:ind w:left="0" w:firstLine="709"/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Смешанная.</w:t>
      </w:r>
    </w:p>
    <w:p w:rsidR="00806C86" w:rsidRPr="00A709BA" w:rsidRDefault="00CB397D" w:rsidP="00AF2F03">
      <w:pPr>
        <w:pStyle w:val="a4"/>
        <w:ind w:left="0"/>
        <w:rPr>
          <w:rFonts w:cs="Times New Roman"/>
          <w:sz w:val="24"/>
          <w:szCs w:val="24"/>
        </w:rPr>
      </w:pPr>
      <w:r w:rsidRPr="000B20B9">
        <w:rPr>
          <w:rFonts w:cs="Times New Roman"/>
          <w:i/>
          <w:szCs w:val="28"/>
        </w:rPr>
        <w:t>Это понятие характеризует людей, наделённых противоположными чертами в одной личности.</w:t>
      </w:r>
      <w:r w:rsidRPr="000B20B9">
        <w:rPr>
          <w:rFonts w:eastAsia="+mn-ea" w:cs="Times New Roman"/>
          <w:color w:val="000000"/>
          <w:kern w:val="24"/>
          <w:szCs w:val="28"/>
        </w:rPr>
        <w:t xml:space="preserve"> </w:t>
      </w:r>
      <w:r w:rsidR="00D7193A">
        <w:rPr>
          <w:rStyle w:val="af1"/>
          <w:rFonts w:cs="Times New Roman"/>
          <w:sz w:val="24"/>
          <w:szCs w:val="24"/>
        </w:rPr>
        <w:footnoteReference w:id="3"/>
      </w:r>
    </w:p>
    <w:p w:rsidR="00806C86" w:rsidRPr="000B20B9" w:rsidRDefault="00806C86" w:rsidP="00AF2F03">
      <w:pPr>
        <w:pStyle w:val="a4"/>
        <w:ind w:left="0"/>
        <w:rPr>
          <w:rFonts w:cs="Times New Roman"/>
          <w:szCs w:val="28"/>
        </w:rPr>
      </w:pPr>
    </w:p>
    <w:p w:rsidR="00532B40" w:rsidRPr="000B20B9" w:rsidRDefault="00806C86" w:rsidP="00AF2F03">
      <w:pPr>
        <w:rPr>
          <w:rFonts w:cs="Times New Roman"/>
          <w:szCs w:val="28"/>
        </w:rPr>
      </w:pPr>
      <w:r w:rsidRPr="000B20B9">
        <w:rPr>
          <w:rFonts w:cs="Times New Roman"/>
          <w:b/>
          <w:color w:val="FF0000"/>
          <w:szCs w:val="28"/>
        </w:rPr>
        <w:t xml:space="preserve">! </w:t>
      </w:r>
      <w:r w:rsidR="00790E31" w:rsidRPr="000B20B9">
        <w:rPr>
          <w:rFonts w:cs="Times New Roman"/>
          <w:szCs w:val="28"/>
        </w:rPr>
        <w:t xml:space="preserve">Определяющее значение в раннем формировании самооценки играет оценка нашей личности окружающими – в частности, родителями, сверстниками, друзьями. В идеале самооценка должна строиться только на </w:t>
      </w:r>
      <w:r w:rsidR="00790E31" w:rsidRPr="000B20B9">
        <w:rPr>
          <w:rFonts w:cs="Times New Roman"/>
          <w:szCs w:val="28"/>
        </w:rPr>
        <w:lastRenderedPageBreak/>
        <w:t>собственном мнении индивида о себе, но на деле влияние на нее оказывает множество разных факторов.</w:t>
      </w:r>
    </w:p>
    <w:p w:rsidR="00806C86" w:rsidRPr="000B20B9" w:rsidRDefault="00790E31" w:rsidP="00AF2F03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В большинстве случаев мы имеем дело с недооценкой человеком своих возможностей, именно поэтому человек не в состоянии полностью раскрыть свой потенциал и не понимает, как повысить самооценку.</w:t>
      </w:r>
    </w:p>
    <w:p w:rsidR="004B4BA2" w:rsidRPr="000B20B9" w:rsidRDefault="004B4BA2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 xml:space="preserve">Заниженная самооценка </w:t>
      </w:r>
      <w:r w:rsidRPr="000B20B9">
        <w:rPr>
          <w:rFonts w:cs="Times New Roman"/>
          <w:szCs w:val="28"/>
        </w:rPr>
        <w:t>– неуверенность в себе, в собственных силах и поступках, постоянная самокритика, совокупность внутренних комплексов, мешающих объективно признавать свои достоинства и усугубляющих недостатки.</w:t>
      </w:r>
    </w:p>
    <w:p w:rsidR="00532B40" w:rsidRPr="0081517A" w:rsidRDefault="0081517A" w:rsidP="0081517A">
      <w:pPr>
        <w:ind w:left="1429"/>
        <w:rPr>
          <w:rFonts w:cs="Times New Roman"/>
          <w:szCs w:val="28"/>
          <w:u w:val="single" w:color="632423" w:themeColor="accent2" w:themeShade="80"/>
        </w:rPr>
      </w:pPr>
      <w:bookmarkStart w:id="5" w:name="_Toc69765706"/>
      <w:r>
        <w:rPr>
          <w:rStyle w:val="20"/>
          <w:rFonts w:eastAsiaTheme="minorEastAsia"/>
        </w:rPr>
        <w:t>1.3.</w:t>
      </w:r>
      <w:r w:rsidR="00790E31" w:rsidRPr="0081517A">
        <w:rPr>
          <w:rStyle w:val="20"/>
          <w:rFonts w:eastAsiaTheme="minorEastAsia"/>
        </w:rPr>
        <w:t>Проявление заниженной самооценки</w:t>
      </w:r>
      <w:bookmarkEnd w:id="5"/>
      <w:r w:rsidR="00790E31" w:rsidRPr="0081517A">
        <w:rPr>
          <w:rFonts w:cs="Times New Roman"/>
          <w:szCs w:val="28"/>
          <w:u w:val="single" w:color="632423" w:themeColor="accent2" w:themeShade="80"/>
        </w:rPr>
        <w:t>:</w:t>
      </w:r>
    </w:p>
    <w:p w:rsidR="00D01D55" w:rsidRPr="000726D5" w:rsidRDefault="00D01D55" w:rsidP="00D01D55">
      <w:pPr>
        <w:ind w:left="1429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 xml:space="preserve">Каждый вид самооценки проявляется по </w:t>
      </w:r>
      <w:r w:rsidR="00A13239" w:rsidRPr="000726D5">
        <w:rPr>
          <w:rFonts w:cs="Times New Roman"/>
          <w:color w:val="000000" w:themeColor="text1"/>
          <w:szCs w:val="28"/>
        </w:rPr>
        <w:t>–</w:t>
      </w:r>
      <w:r w:rsidRPr="000726D5">
        <w:rPr>
          <w:rFonts w:cs="Times New Roman"/>
          <w:color w:val="000000" w:themeColor="text1"/>
          <w:szCs w:val="28"/>
        </w:rPr>
        <w:t xml:space="preserve"> </w:t>
      </w:r>
      <w:r w:rsidR="00A13239" w:rsidRPr="000726D5">
        <w:rPr>
          <w:rFonts w:cs="Times New Roman"/>
          <w:color w:val="000000" w:themeColor="text1"/>
          <w:szCs w:val="28"/>
        </w:rPr>
        <w:t xml:space="preserve">разному. Вот яркие </w:t>
      </w:r>
      <w:r w:rsidRPr="000726D5">
        <w:rPr>
          <w:rFonts w:cs="Times New Roman"/>
          <w:color w:val="000000" w:themeColor="text1"/>
          <w:szCs w:val="28"/>
        </w:rPr>
        <w:t>проявления заниженной самооценки.</w:t>
      </w:r>
    </w:p>
    <w:p w:rsidR="00532B40" w:rsidRPr="000B20B9" w:rsidRDefault="001D6644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нехватка социальных</w:t>
      </w:r>
      <w:r w:rsidR="00790E31" w:rsidRPr="000B20B9">
        <w:rPr>
          <w:rFonts w:cs="Times New Roman"/>
          <w:szCs w:val="28"/>
        </w:rPr>
        <w:t xml:space="preserve"> навыков и уверенности в себе - закрытость</w:t>
      </w:r>
    </w:p>
    <w:p w:rsidR="00532B40" w:rsidRPr="000B20B9" w:rsidRDefault="00790E31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чувствительность к критике;</w:t>
      </w:r>
    </w:p>
    <w:p w:rsidR="00532B40" w:rsidRPr="000B20B9" w:rsidRDefault="00790E31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переоценка своих проблем;</w:t>
      </w:r>
    </w:p>
    <w:p w:rsidR="00532B40" w:rsidRPr="000B20B9" w:rsidRDefault="00790E31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постоянный поиск своих недостатков ;</w:t>
      </w:r>
    </w:p>
    <w:p w:rsidR="00532B40" w:rsidRPr="000B20B9" w:rsidRDefault="00790E31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боязнь ответственности;</w:t>
      </w:r>
    </w:p>
    <w:p w:rsidR="00532B40" w:rsidRPr="000B20B9" w:rsidRDefault="00790E31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всегда пытаются угодить другим, в большинстве случаев забыв про себя;</w:t>
      </w:r>
    </w:p>
    <w:p w:rsidR="00CC2768" w:rsidRPr="000B20B9" w:rsidRDefault="001D6644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сталкиваясь с негативом, человек занимает оборонительную позицию;</w:t>
      </w:r>
    </w:p>
    <w:p w:rsidR="001D6644" w:rsidRPr="000B20B9" w:rsidRDefault="001D6644" w:rsidP="007D72F2">
      <w:pPr>
        <w:numPr>
          <w:ilvl w:val="0"/>
          <w:numId w:val="3"/>
        </w:numPr>
        <w:tabs>
          <w:tab w:val="num" w:pos="720"/>
        </w:tabs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склонны скрывать свои негативные черты.</w:t>
      </w:r>
    </w:p>
    <w:p w:rsidR="00532B40" w:rsidRPr="0081517A" w:rsidRDefault="0081517A" w:rsidP="0081517A">
      <w:pPr>
        <w:ind w:left="1429"/>
        <w:rPr>
          <w:rFonts w:cs="Times New Roman"/>
          <w:szCs w:val="28"/>
        </w:rPr>
      </w:pPr>
      <w:bookmarkStart w:id="6" w:name="_Toc69765707"/>
      <w:r>
        <w:rPr>
          <w:rStyle w:val="20"/>
          <w:rFonts w:eastAsiaTheme="minorEastAsia"/>
        </w:rPr>
        <w:t>1.4.</w:t>
      </w:r>
      <w:r w:rsidR="00790E31" w:rsidRPr="0081517A">
        <w:rPr>
          <w:rStyle w:val="20"/>
          <w:rFonts w:eastAsiaTheme="minorEastAsia"/>
        </w:rPr>
        <w:t>Факторы её развития</w:t>
      </w:r>
      <w:bookmarkEnd w:id="6"/>
      <w:r w:rsidR="00790E31" w:rsidRPr="0081517A">
        <w:rPr>
          <w:rFonts w:cs="Times New Roman"/>
          <w:szCs w:val="28"/>
          <w:u w:val="single"/>
        </w:rPr>
        <w:t>:</w:t>
      </w:r>
    </w:p>
    <w:p w:rsidR="00D01D55" w:rsidRPr="00D93760" w:rsidRDefault="00D01D55" w:rsidP="00D01D55">
      <w:pPr>
        <w:ind w:left="1429"/>
        <w:rPr>
          <w:rFonts w:cs="Times New Roman"/>
          <w:color w:val="FF0000"/>
          <w:szCs w:val="28"/>
        </w:rPr>
      </w:pPr>
      <w:r w:rsidRPr="000726D5">
        <w:rPr>
          <w:rFonts w:cs="Times New Roman"/>
          <w:color w:val="000000" w:themeColor="text1"/>
          <w:szCs w:val="28"/>
        </w:rPr>
        <w:t>Любое явление</w:t>
      </w:r>
      <w:r w:rsidR="00A13239" w:rsidRPr="000726D5">
        <w:rPr>
          <w:rFonts w:cs="Times New Roman"/>
          <w:color w:val="000000" w:themeColor="text1"/>
          <w:szCs w:val="28"/>
        </w:rPr>
        <w:t>, понятие,</w:t>
      </w:r>
      <w:r w:rsidRPr="000726D5">
        <w:rPr>
          <w:rFonts w:cs="Times New Roman"/>
          <w:color w:val="000000" w:themeColor="text1"/>
          <w:szCs w:val="28"/>
        </w:rPr>
        <w:t xml:space="preserve"> развивается под воздействием тех или иных факторов. Самооценка личности не исключение. Здесь представлены основные факторы развития заниженной самооценки.</w:t>
      </w:r>
    </w:p>
    <w:p w:rsidR="00532B40" w:rsidRPr="000B20B9" w:rsidRDefault="00790E31" w:rsidP="007D72F2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Статус человека;</w:t>
      </w:r>
    </w:p>
    <w:p w:rsidR="00532B40" w:rsidRPr="000B20B9" w:rsidRDefault="00790E31" w:rsidP="007D72F2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Его окружение;</w:t>
      </w:r>
    </w:p>
    <w:p w:rsidR="004B4BA2" w:rsidRPr="000B20B9" w:rsidRDefault="00790E31" w:rsidP="007D72F2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lastRenderedPageBreak/>
        <w:t>Возраст;</w:t>
      </w:r>
    </w:p>
    <w:p w:rsidR="004B4BA2" w:rsidRPr="000B20B9" w:rsidRDefault="004B4BA2" w:rsidP="007D72F2">
      <w:pPr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Связи с внешним миром.</w:t>
      </w:r>
    </w:p>
    <w:p w:rsidR="00532B40" w:rsidRPr="0081517A" w:rsidRDefault="0081517A" w:rsidP="0081517A">
      <w:pPr>
        <w:ind w:left="1429"/>
        <w:rPr>
          <w:rFonts w:cs="Times New Roman"/>
          <w:szCs w:val="28"/>
        </w:rPr>
      </w:pPr>
      <w:bookmarkStart w:id="7" w:name="_Toc69765708"/>
      <w:r>
        <w:rPr>
          <w:rStyle w:val="20"/>
          <w:rFonts w:eastAsiaTheme="minorEastAsia"/>
        </w:rPr>
        <w:t xml:space="preserve">1.5. </w:t>
      </w:r>
      <w:r w:rsidR="00790E31" w:rsidRPr="0081517A">
        <w:rPr>
          <w:rStyle w:val="20"/>
          <w:rFonts w:eastAsiaTheme="minorEastAsia"/>
        </w:rPr>
        <w:t>Способы борьбы</w:t>
      </w:r>
      <w:bookmarkEnd w:id="7"/>
      <w:r w:rsidR="00790E31" w:rsidRPr="0081517A">
        <w:rPr>
          <w:rFonts w:cs="Times New Roman"/>
          <w:szCs w:val="28"/>
          <w:u w:val="single"/>
        </w:rPr>
        <w:t>:</w:t>
      </w:r>
    </w:p>
    <w:p w:rsidR="00FE6096" w:rsidRPr="000726D5" w:rsidRDefault="00FE6096" w:rsidP="00FE6096">
      <w:pPr>
        <w:ind w:left="1429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>Все мы привыкли бороться с тем, что нам не нравится или же мешает. Так вот с заниженной самооценко</w:t>
      </w:r>
      <w:r w:rsidR="00A13239" w:rsidRPr="000726D5">
        <w:rPr>
          <w:rFonts w:cs="Times New Roman"/>
          <w:color w:val="000000" w:themeColor="text1"/>
          <w:szCs w:val="28"/>
        </w:rPr>
        <w:t>й тоже можно и нужно бороться. Это можно сделать следуя</w:t>
      </w:r>
      <w:r w:rsidRPr="000726D5">
        <w:rPr>
          <w:rFonts w:cs="Times New Roman"/>
          <w:color w:val="000000" w:themeColor="text1"/>
          <w:szCs w:val="28"/>
        </w:rPr>
        <w:t xml:space="preserve"> следующим предписаниям:</w:t>
      </w:r>
    </w:p>
    <w:p w:rsidR="00532B40" w:rsidRPr="000B20B9" w:rsidRDefault="00790E31" w:rsidP="007D72F2">
      <w:pPr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когда это возможно избегать негативных эмоций;</w:t>
      </w:r>
    </w:p>
    <w:p w:rsidR="00532B40" w:rsidRPr="000B20B9" w:rsidRDefault="00790E31" w:rsidP="007D72F2">
      <w:pPr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записывать положительные моменты;</w:t>
      </w:r>
    </w:p>
    <w:p w:rsidR="00532B40" w:rsidRPr="000B20B9" w:rsidRDefault="00790E31" w:rsidP="007D72F2">
      <w:pPr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физические нагрузки*;</w:t>
      </w:r>
    </w:p>
    <w:p w:rsidR="00532B40" w:rsidRPr="000B20B9" w:rsidRDefault="00790E31" w:rsidP="007D72F2">
      <w:pPr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занятия</w:t>
      </w:r>
      <w:r w:rsidR="001D6644" w:rsidRPr="000B20B9">
        <w:rPr>
          <w:rFonts w:cs="Times New Roman"/>
          <w:szCs w:val="28"/>
        </w:rPr>
        <w:t>,</w:t>
      </w:r>
      <w:r w:rsidRPr="000B20B9">
        <w:rPr>
          <w:rFonts w:cs="Times New Roman"/>
          <w:szCs w:val="28"/>
        </w:rPr>
        <w:t xml:space="preserve"> </w:t>
      </w:r>
      <w:r w:rsidR="001D6644" w:rsidRPr="000B20B9">
        <w:rPr>
          <w:rFonts w:cs="Times New Roman"/>
          <w:szCs w:val="28"/>
        </w:rPr>
        <w:t>деятельность,</w:t>
      </w:r>
      <w:r w:rsidRPr="000B20B9">
        <w:rPr>
          <w:rFonts w:cs="Times New Roman"/>
          <w:szCs w:val="28"/>
        </w:rPr>
        <w:t xml:space="preserve"> где вы можете достичь успехов;</w:t>
      </w:r>
    </w:p>
    <w:p w:rsidR="00532B40" w:rsidRPr="000B20B9" w:rsidRDefault="00790E31" w:rsidP="007D72F2">
      <w:pPr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здоровый образ жизни*;</w:t>
      </w:r>
    </w:p>
    <w:p w:rsidR="00532B40" w:rsidRPr="000B20B9" w:rsidRDefault="00790E31" w:rsidP="007D72F2">
      <w:pPr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замена негативных мыслей положительными.</w:t>
      </w:r>
    </w:p>
    <w:p w:rsidR="00532B40" w:rsidRPr="000B20B9" w:rsidRDefault="00790E31" w:rsidP="00AF2F03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Низкая самооценка может вызвать негативное отношение к себе и к жизни в целом. Может привести к депрессии, суицидальным наклонностям, физическим и психическим расстройствам. Конечный результат – деградация личности, лишение уверенности в себе и рационального развития. </w:t>
      </w:r>
    </w:p>
    <w:p w:rsidR="004B4BA2" w:rsidRPr="000B20B9" w:rsidRDefault="004B4BA2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Завышенная самооценка</w:t>
      </w:r>
      <w:r w:rsidR="00AF2F03">
        <w:rPr>
          <w:rFonts w:cs="Times New Roman"/>
          <w:szCs w:val="28"/>
        </w:rPr>
        <w:t xml:space="preserve"> </w:t>
      </w:r>
      <w:r w:rsidRPr="000B20B9">
        <w:rPr>
          <w:rFonts w:cs="Times New Roman"/>
          <w:szCs w:val="28"/>
        </w:rPr>
        <w:t>- переоценивание человеком своих возможностей, ориентация исключительно на успех любого мероприятия, в котором он участвует, идеализация собственной личности.</w:t>
      </w:r>
    </w:p>
    <w:p w:rsidR="00532B40" w:rsidRPr="00EF7241" w:rsidRDefault="00EF7241" w:rsidP="00EF7241">
      <w:pPr>
        <w:ind w:left="1429"/>
        <w:rPr>
          <w:rFonts w:cs="Times New Roman"/>
          <w:szCs w:val="28"/>
        </w:rPr>
      </w:pPr>
      <w:bookmarkStart w:id="8" w:name="_Toc69765709"/>
      <w:r>
        <w:rPr>
          <w:rStyle w:val="20"/>
          <w:rFonts w:eastAsiaTheme="minorEastAsia"/>
        </w:rPr>
        <w:t xml:space="preserve">1.6. </w:t>
      </w:r>
      <w:r w:rsidR="00790E31" w:rsidRPr="00EF7241">
        <w:rPr>
          <w:rStyle w:val="20"/>
          <w:rFonts w:eastAsiaTheme="minorEastAsia"/>
        </w:rPr>
        <w:t>Проявление завышенной самооценки</w:t>
      </w:r>
      <w:bookmarkEnd w:id="8"/>
      <w:r w:rsidR="00790E31" w:rsidRPr="00EF7241">
        <w:rPr>
          <w:rFonts w:cs="Times New Roman"/>
          <w:szCs w:val="28"/>
          <w:u w:val="single"/>
        </w:rPr>
        <w:t>:</w:t>
      </w:r>
    </w:p>
    <w:p w:rsidR="00FE6096" w:rsidRPr="000726D5" w:rsidRDefault="00FE6096" w:rsidP="00FE6096">
      <w:pPr>
        <w:ind w:left="1429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 xml:space="preserve">Завышенная самооценка проявляется </w:t>
      </w:r>
      <w:r w:rsidR="00A13239" w:rsidRPr="000726D5">
        <w:rPr>
          <w:rFonts w:cs="Times New Roman"/>
          <w:color w:val="000000" w:themeColor="text1"/>
          <w:szCs w:val="28"/>
        </w:rPr>
        <w:t>иначе,</w:t>
      </w:r>
      <w:r w:rsidRPr="000726D5">
        <w:rPr>
          <w:rFonts w:cs="Times New Roman"/>
          <w:color w:val="000000" w:themeColor="text1"/>
          <w:szCs w:val="28"/>
        </w:rPr>
        <w:t xml:space="preserve"> чем заниженная. Вот примеры её проявления:</w:t>
      </w:r>
    </w:p>
    <w:p w:rsidR="00532B40" w:rsidRPr="000B20B9" w:rsidRDefault="00790E31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высокомерие;</w:t>
      </w:r>
    </w:p>
    <w:p w:rsidR="001D6644" w:rsidRPr="000B20B9" w:rsidRDefault="001D6644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закрытость;</w:t>
      </w:r>
    </w:p>
    <w:p w:rsidR="00532B40" w:rsidRPr="000B20B9" w:rsidRDefault="00790E31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неумение признавать свои ошибки, извиняться;</w:t>
      </w:r>
    </w:p>
    <w:p w:rsidR="00532B40" w:rsidRPr="000B20B9" w:rsidRDefault="00790E31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боязнь ошибки, слабости </w:t>
      </w:r>
      <w:r w:rsidR="001D6644" w:rsidRPr="000B20B9">
        <w:rPr>
          <w:rFonts w:cs="Times New Roman"/>
          <w:szCs w:val="28"/>
        </w:rPr>
        <w:t>&lt;</w:t>
      </w:r>
      <w:r w:rsidRPr="000B20B9">
        <w:rPr>
          <w:rFonts w:cs="Times New Roman"/>
          <w:szCs w:val="28"/>
        </w:rPr>
        <w:t>=&gt; неумение просить помощи;</w:t>
      </w:r>
    </w:p>
    <w:p w:rsidR="00532B40" w:rsidRPr="000B20B9" w:rsidRDefault="00790E31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акцентуация на себе, преобладание в речи «Я»;</w:t>
      </w:r>
    </w:p>
    <w:p w:rsidR="001D6644" w:rsidRPr="000B20B9" w:rsidRDefault="001D6644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завышенные цели, их не достижение приводит к фрустрации;</w:t>
      </w:r>
    </w:p>
    <w:p w:rsidR="001D6644" w:rsidRPr="000B20B9" w:rsidRDefault="001D6644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lastRenderedPageBreak/>
        <w:t>болезненная реакция на критику;</w:t>
      </w:r>
    </w:p>
    <w:p w:rsidR="00532B40" w:rsidRPr="000B20B9" w:rsidRDefault="00790E31" w:rsidP="007D72F2">
      <w:pPr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самоутверждение за счёт других.</w:t>
      </w:r>
    </w:p>
    <w:p w:rsidR="00532B40" w:rsidRPr="00EF7241" w:rsidRDefault="00EF7241" w:rsidP="00EF7241">
      <w:pPr>
        <w:tabs>
          <w:tab w:val="left" w:pos="284"/>
          <w:tab w:val="left" w:pos="426"/>
        </w:tabs>
        <w:ind w:left="1429" w:firstLine="284"/>
        <w:rPr>
          <w:rFonts w:cs="Times New Roman"/>
          <w:szCs w:val="28"/>
        </w:rPr>
      </w:pPr>
      <w:bookmarkStart w:id="9" w:name="_Toc69765710"/>
      <w:r>
        <w:rPr>
          <w:rStyle w:val="20"/>
          <w:rFonts w:eastAsiaTheme="minorEastAsia"/>
        </w:rPr>
        <w:t xml:space="preserve">1.7. </w:t>
      </w:r>
      <w:r w:rsidR="00790E31" w:rsidRPr="00EF7241">
        <w:rPr>
          <w:rStyle w:val="20"/>
          <w:rFonts w:eastAsiaTheme="minorEastAsia"/>
        </w:rPr>
        <w:t>Факторы развития</w:t>
      </w:r>
      <w:bookmarkEnd w:id="9"/>
      <w:r w:rsidR="00790E31" w:rsidRPr="00EF7241">
        <w:rPr>
          <w:rFonts w:cs="Times New Roman"/>
          <w:szCs w:val="28"/>
          <w:u w:val="single"/>
        </w:rPr>
        <w:t>:</w:t>
      </w:r>
    </w:p>
    <w:p w:rsidR="00FE6096" w:rsidRPr="000726D5" w:rsidRDefault="00FE6096" w:rsidP="00FE6096">
      <w:pPr>
        <w:tabs>
          <w:tab w:val="left" w:pos="284"/>
          <w:tab w:val="left" w:pos="426"/>
        </w:tabs>
        <w:ind w:left="1429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>Развивается она тоже под влиянием других факторов, ведь и на жизнь влияет по – другому.</w:t>
      </w:r>
    </w:p>
    <w:p w:rsidR="00532B40" w:rsidRPr="000B20B9" w:rsidRDefault="00790E31" w:rsidP="007D72F2">
      <w:pPr>
        <w:numPr>
          <w:ilvl w:val="0"/>
          <w:numId w:val="7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единственный ребёнок в семье;</w:t>
      </w:r>
    </w:p>
    <w:p w:rsidR="00532B40" w:rsidRPr="000B20B9" w:rsidRDefault="00790E31" w:rsidP="007D72F2">
      <w:pPr>
        <w:numPr>
          <w:ilvl w:val="0"/>
          <w:numId w:val="7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чрезмерная требовательность;</w:t>
      </w:r>
    </w:p>
    <w:p w:rsidR="00532B40" w:rsidRPr="000B20B9" w:rsidRDefault="001D6644" w:rsidP="007D72F2">
      <w:pPr>
        <w:numPr>
          <w:ilvl w:val="0"/>
          <w:numId w:val="7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постоянное сравнение с другими;</w:t>
      </w:r>
    </w:p>
    <w:p w:rsidR="001D6644" w:rsidRPr="000B20B9" w:rsidRDefault="001D6644" w:rsidP="007D72F2">
      <w:pPr>
        <w:numPr>
          <w:ilvl w:val="0"/>
          <w:numId w:val="7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гипер опека.</w:t>
      </w:r>
    </w:p>
    <w:p w:rsidR="00532B40" w:rsidRPr="000B20B9" w:rsidRDefault="00790E31" w:rsidP="00AF2F03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Страх оступиться, показаться неидеальным =&gt; старание достичь успеха.</w:t>
      </w:r>
    </w:p>
    <w:p w:rsidR="00532B40" w:rsidRPr="00EF7241" w:rsidRDefault="00EF7241" w:rsidP="00EF7241">
      <w:pPr>
        <w:ind w:left="1429"/>
        <w:rPr>
          <w:rFonts w:cs="Times New Roman"/>
          <w:szCs w:val="28"/>
        </w:rPr>
      </w:pPr>
      <w:bookmarkStart w:id="10" w:name="_Toc69765711"/>
      <w:r>
        <w:rPr>
          <w:rStyle w:val="20"/>
          <w:rFonts w:eastAsiaTheme="minorEastAsia"/>
        </w:rPr>
        <w:t xml:space="preserve">1.8. </w:t>
      </w:r>
      <w:r w:rsidR="00790E31" w:rsidRPr="00EF7241">
        <w:rPr>
          <w:rStyle w:val="20"/>
          <w:rFonts w:eastAsiaTheme="minorEastAsia"/>
        </w:rPr>
        <w:t>Способы борьбы</w:t>
      </w:r>
      <w:bookmarkEnd w:id="10"/>
      <w:r w:rsidR="00790E31" w:rsidRPr="00EF7241">
        <w:rPr>
          <w:rFonts w:cs="Times New Roman"/>
          <w:szCs w:val="28"/>
          <w:u w:val="single"/>
        </w:rPr>
        <w:t>:</w:t>
      </w:r>
    </w:p>
    <w:p w:rsidR="00FE6096" w:rsidRPr="000726D5" w:rsidRDefault="00FE6096" w:rsidP="00FE6096">
      <w:pPr>
        <w:ind w:left="1429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>Способы борьбы также отличны.</w:t>
      </w:r>
      <w:r w:rsidR="00A13239" w:rsidRPr="000726D5">
        <w:rPr>
          <w:rFonts w:cs="Times New Roman"/>
          <w:color w:val="000000" w:themeColor="text1"/>
          <w:szCs w:val="28"/>
        </w:rPr>
        <w:t xml:space="preserve"> Упор делается на противоположны</w:t>
      </w:r>
      <w:r w:rsidRPr="000726D5">
        <w:rPr>
          <w:rFonts w:cs="Times New Roman"/>
          <w:color w:val="000000" w:themeColor="text1"/>
          <w:szCs w:val="28"/>
        </w:rPr>
        <w:t>е заниженной само</w:t>
      </w:r>
      <w:r w:rsidR="00A13239" w:rsidRPr="000726D5">
        <w:rPr>
          <w:rFonts w:cs="Times New Roman"/>
          <w:color w:val="000000" w:themeColor="text1"/>
          <w:szCs w:val="28"/>
        </w:rPr>
        <w:t>оценке качества. На уди</w:t>
      </w:r>
      <w:r w:rsidRPr="000726D5">
        <w:rPr>
          <w:rFonts w:cs="Times New Roman"/>
          <w:color w:val="000000" w:themeColor="text1"/>
          <w:szCs w:val="28"/>
        </w:rPr>
        <w:t>ление внимания кому-то помимо себя.</w:t>
      </w:r>
    </w:p>
    <w:p w:rsidR="00532B40" w:rsidRPr="000B20B9" w:rsidRDefault="00A13239" w:rsidP="007D72F2">
      <w:pPr>
        <w:numPr>
          <w:ilvl w:val="0"/>
          <w:numId w:val="8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790E31" w:rsidRPr="000B20B9">
        <w:rPr>
          <w:rFonts w:cs="Times New Roman"/>
          <w:szCs w:val="28"/>
        </w:rPr>
        <w:t>онять</w:t>
      </w:r>
      <w:r>
        <w:rPr>
          <w:rFonts w:cs="Times New Roman"/>
          <w:szCs w:val="28"/>
        </w:rPr>
        <w:t>,</w:t>
      </w:r>
      <w:r w:rsidR="00790E31" w:rsidRPr="000B20B9">
        <w:rPr>
          <w:rFonts w:cs="Times New Roman"/>
          <w:szCs w:val="28"/>
        </w:rPr>
        <w:t xml:space="preserve"> чем уникален каждый человек;</w:t>
      </w:r>
    </w:p>
    <w:p w:rsidR="00532B40" w:rsidRPr="000B20B9" w:rsidRDefault="00A13239" w:rsidP="007D72F2">
      <w:pPr>
        <w:numPr>
          <w:ilvl w:val="0"/>
          <w:numId w:val="8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научитесь не только слу</w:t>
      </w:r>
      <w:r w:rsidR="00790E31" w:rsidRPr="000B20B9">
        <w:rPr>
          <w:rFonts w:cs="Times New Roman"/>
          <w:szCs w:val="28"/>
        </w:rPr>
        <w:t xml:space="preserve">шать, но и </w:t>
      </w:r>
      <w:r w:rsidRPr="000B20B9">
        <w:rPr>
          <w:rFonts w:cs="Times New Roman"/>
          <w:szCs w:val="28"/>
        </w:rPr>
        <w:t>слышать</w:t>
      </w:r>
      <w:r w:rsidR="00790E31" w:rsidRPr="000B20B9">
        <w:rPr>
          <w:rFonts w:cs="Times New Roman"/>
          <w:szCs w:val="28"/>
        </w:rPr>
        <w:t>;</w:t>
      </w:r>
    </w:p>
    <w:p w:rsidR="00532B40" w:rsidRPr="000B20B9" w:rsidRDefault="00790E31" w:rsidP="007D72F2">
      <w:pPr>
        <w:numPr>
          <w:ilvl w:val="0"/>
          <w:numId w:val="8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научитесь адекватной самокритичности;</w:t>
      </w:r>
    </w:p>
    <w:p w:rsidR="004B4BA2" w:rsidRPr="000B20B9" w:rsidRDefault="00790E31" w:rsidP="007D72F2">
      <w:pPr>
        <w:numPr>
          <w:ilvl w:val="0"/>
          <w:numId w:val="8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меньше выпячивайте свои достоинства;</w:t>
      </w:r>
    </w:p>
    <w:p w:rsidR="004B4BA2" w:rsidRPr="000B20B9" w:rsidRDefault="004B4BA2" w:rsidP="007D72F2">
      <w:pPr>
        <w:numPr>
          <w:ilvl w:val="0"/>
          <w:numId w:val="8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начните заботиться о людя</w:t>
      </w:r>
      <w:r w:rsidR="001D6644" w:rsidRPr="000B20B9">
        <w:rPr>
          <w:rFonts w:cs="Times New Roman"/>
          <w:szCs w:val="28"/>
        </w:rPr>
        <w:t>х, исходя из их потребностей;</w:t>
      </w:r>
    </w:p>
    <w:p w:rsidR="001D6644" w:rsidRPr="000B20B9" w:rsidRDefault="001D6644" w:rsidP="007D72F2">
      <w:pPr>
        <w:numPr>
          <w:ilvl w:val="0"/>
          <w:numId w:val="8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перестаньте соперничать с другими по любому поводу.</w:t>
      </w:r>
    </w:p>
    <w:p w:rsidR="001D6644" w:rsidRPr="000726D5" w:rsidRDefault="00EF7241" w:rsidP="00EF7241">
      <w:pPr>
        <w:ind w:left="1276"/>
        <w:rPr>
          <w:rFonts w:cs="Times New Roman"/>
          <w:color w:val="000000" w:themeColor="text1"/>
          <w:szCs w:val="28"/>
          <w:u w:val="single"/>
        </w:rPr>
      </w:pPr>
      <w:bookmarkStart w:id="11" w:name="_Toc69765712"/>
      <w:r>
        <w:rPr>
          <w:rStyle w:val="20"/>
          <w:rFonts w:eastAsiaTheme="minorEastAsia"/>
        </w:rPr>
        <w:t>1</w:t>
      </w:r>
      <w:r w:rsidRPr="000726D5">
        <w:rPr>
          <w:rStyle w:val="20"/>
          <w:rFonts w:eastAsiaTheme="minorEastAsia"/>
          <w:color w:val="000000" w:themeColor="text1"/>
        </w:rPr>
        <w:t xml:space="preserve">.9. </w:t>
      </w:r>
      <w:r w:rsidR="001D6644" w:rsidRPr="000726D5">
        <w:rPr>
          <w:rStyle w:val="20"/>
          <w:rFonts w:eastAsiaTheme="minorEastAsia"/>
          <w:color w:val="000000" w:themeColor="text1"/>
        </w:rPr>
        <w:t>Методы исследования</w:t>
      </w:r>
      <w:bookmarkEnd w:id="11"/>
      <w:r w:rsidR="001D6644" w:rsidRPr="000726D5">
        <w:rPr>
          <w:rFonts w:cs="Times New Roman"/>
          <w:color w:val="000000" w:themeColor="text1"/>
          <w:szCs w:val="28"/>
          <w:u w:val="single"/>
        </w:rPr>
        <w:t>:</w:t>
      </w:r>
    </w:p>
    <w:p w:rsidR="00772F24" w:rsidRPr="000726D5" w:rsidRDefault="00FE6096" w:rsidP="00A13239">
      <w:pPr>
        <w:ind w:left="1429"/>
        <w:rPr>
          <w:rFonts w:cs="Times New Roman"/>
          <w:color w:val="000000" w:themeColor="text1"/>
          <w:szCs w:val="28"/>
        </w:rPr>
      </w:pPr>
      <w:r w:rsidRPr="000726D5">
        <w:rPr>
          <w:rFonts w:cs="Times New Roman"/>
          <w:color w:val="000000" w:themeColor="text1"/>
          <w:szCs w:val="28"/>
        </w:rPr>
        <w:t>Всё в этом мире изучалось и исследовалось. Такое понятие как самооценка</w:t>
      </w:r>
      <w:r w:rsidR="0081517A" w:rsidRPr="000726D5">
        <w:rPr>
          <w:rFonts w:cs="Times New Roman"/>
          <w:color w:val="000000" w:themeColor="text1"/>
          <w:szCs w:val="28"/>
        </w:rPr>
        <w:t xml:space="preserve">, изучается до сих пор. В школах постоянно проводятся тестирования, с целью узнать уровень </w:t>
      </w:r>
      <w:r w:rsidR="00EF7241" w:rsidRPr="000726D5">
        <w:rPr>
          <w:rFonts w:cs="Times New Roman"/>
          <w:color w:val="000000" w:themeColor="text1"/>
          <w:szCs w:val="28"/>
        </w:rPr>
        <w:t>самооценки ученика</w:t>
      </w:r>
      <w:r w:rsidR="00A13239" w:rsidRPr="000726D5">
        <w:rPr>
          <w:rFonts w:cs="Times New Roman"/>
          <w:color w:val="000000" w:themeColor="text1"/>
          <w:szCs w:val="28"/>
        </w:rPr>
        <w:t>. При приёме на работу</w:t>
      </w:r>
      <w:r w:rsidR="00C718ED" w:rsidRPr="000726D5">
        <w:rPr>
          <w:rFonts w:cs="Times New Roman"/>
          <w:color w:val="000000" w:themeColor="text1"/>
          <w:szCs w:val="28"/>
        </w:rPr>
        <w:t xml:space="preserve"> некоторые работодатели тоже проводят подобные тесты. Вот те из них, которые я </w:t>
      </w:r>
      <w:r w:rsidR="00772F24" w:rsidRPr="000726D5">
        <w:rPr>
          <w:rFonts w:cs="Times New Roman"/>
          <w:color w:val="000000" w:themeColor="text1"/>
          <w:szCs w:val="28"/>
        </w:rPr>
        <w:t>нашла наиболее понятными и простыми.</w:t>
      </w:r>
    </w:p>
    <w:p w:rsidR="001751CC" w:rsidRPr="00772F24" w:rsidRDefault="00BF3EE7" w:rsidP="007D72F2">
      <w:pPr>
        <w:pStyle w:val="a4"/>
        <w:numPr>
          <w:ilvl w:val="0"/>
          <w:numId w:val="18"/>
        </w:numPr>
        <w:rPr>
          <w:rFonts w:cs="Times New Roman"/>
          <w:szCs w:val="28"/>
          <w:u w:val="single"/>
        </w:rPr>
      </w:pPr>
      <w:r w:rsidRPr="00772F24">
        <w:rPr>
          <w:rFonts w:cs="Times New Roman"/>
          <w:szCs w:val="28"/>
        </w:rPr>
        <w:t>шкала самоутверждения Розенберга</w:t>
      </w:r>
    </w:p>
    <w:p w:rsidR="001751CC" w:rsidRPr="000B20B9" w:rsidRDefault="001751CC" w:rsidP="00A13239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lastRenderedPageBreak/>
        <w:t xml:space="preserve">Испытуемый должен указать своё отношение к приведённым утверждениям по шкале: </w:t>
      </w:r>
    </w:p>
    <w:p w:rsidR="001751CC" w:rsidRPr="000B20B9" w:rsidRDefault="001751CC" w:rsidP="007D72F2">
      <w:pPr>
        <w:pStyle w:val="a4"/>
        <w:numPr>
          <w:ilvl w:val="0"/>
          <w:numId w:val="9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полностью согласен;</w:t>
      </w:r>
    </w:p>
    <w:p w:rsidR="001751CC" w:rsidRPr="000B20B9" w:rsidRDefault="001751CC" w:rsidP="007D72F2">
      <w:pPr>
        <w:pStyle w:val="a4"/>
        <w:numPr>
          <w:ilvl w:val="0"/>
          <w:numId w:val="9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согласен;</w:t>
      </w:r>
    </w:p>
    <w:p w:rsidR="001751CC" w:rsidRPr="000B20B9" w:rsidRDefault="001751CC" w:rsidP="007D72F2">
      <w:pPr>
        <w:pStyle w:val="a4"/>
        <w:numPr>
          <w:ilvl w:val="0"/>
          <w:numId w:val="9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не согласен;</w:t>
      </w:r>
    </w:p>
    <w:p w:rsidR="001751CC" w:rsidRPr="000B20B9" w:rsidRDefault="005E44AE" w:rsidP="007D72F2">
      <w:pPr>
        <w:pStyle w:val="a4"/>
        <w:numPr>
          <w:ilvl w:val="0"/>
          <w:numId w:val="9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абсолютно</w:t>
      </w:r>
      <w:r w:rsidR="001751CC" w:rsidRPr="000B20B9">
        <w:rPr>
          <w:rFonts w:cs="Times New Roman"/>
          <w:szCs w:val="28"/>
        </w:rPr>
        <w:t xml:space="preserve"> не согласен.</w:t>
      </w:r>
    </w:p>
    <w:p w:rsidR="00BF3EE7" w:rsidRPr="000B20B9" w:rsidRDefault="00EA7ED9" w:rsidP="00A13239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За каждый ответ начисляются баллы. Отношени</w:t>
      </w:r>
      <w:r w:rsidR="005E44AE" w:rsidRPr="000B20B9">
        <w:rPr>
          <w:rFonts w:cs="Times New Roman"/>
          <w:szCs w:val="28"/>
        </w:rPr>
        <w:t>е к себе тест на самооценку Розе</w:t>
      </w:r>
      <w:r w:rsidRPr="000B20B9">
        <w:rPr>
          <w:rFonts w:cs="Times New Roman"/>
          <w:szCs w:val="28"/>
        </w:rPr>
        <w:t>нберга покажет в виде суммы баллов, полученных испытуемым.</w:t>
      </w:r>
    </w:p>
    <w:p w:rsidR="00BF3EE7" w:rsidRPr="000B20B9" w:rsidRDefault="00BF3EE7" w:rsidP="007D72F2">
      <w:pPr>
        <w:pStyle w:val="a4"/>
        <w:numPr>
          <w:ilvl w:val="0"/>
          <w:numId w:val="9"/>
        </w:numPr>
        <w:ind w:left="0" w:firstLine="709"/>
        <w:rPr>
          <w:rFonts w:cs="Times New Roman"/>
          <w:szCs w:val="28"/>
          <w:u w:val="single"/>
        </w:rPr>
      </w:pPr>
      <w:r w:rsidRPr="000B20B9">
        <w:rPr>
          <w:rFonts w:cs="Times New Roman"/>
          <w:szCs w:val="28"/>
        </w:rPr>
        <w:t>методика Айзенка</w:t>
      </w:r>
    </w:p>
    <w:p w:rsidR="00EA7ED9" w:rsidRPr="000B20B9" w:rsidRDefault="00EA7ED9" w:rsidP="00A13239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Для выявления отклонений в восприятии собственной личности используют методику, содержащую описание разных психических состояний. Если человек ощущает это часто, ставит 2 балла, изредка 1, никогда 0. Определить результаты можно после подсчёта суммы баллов. Подобные методики часто применяют для изучения самооценки учащихся. Это позволяет им сформировать представление о себе, скорректировать неуверенность, научиться правильно, оценивать собственную личность.</w:t>
      </w:r>
    </w:p>
    <w:p w:rsidR="00BF3EE7" w:rsidRPr="000B20B9" w:rsidRDefault="00BF3EE7" w:rsidP="007D72F2">
      <w:pPr>
        <w:pStyle w:val="a4"/>
        <w:numPr>
          <w:ilvl w:val="0"/>
          <w:numId w:val="9"/>
        </w:numPr>
        <w:ind w:left="0" w:firstLine="709"/>
        <w:rPr>
          <w:rFonts w:cs="Times New Roman"/>
          <w:szCs w:val="28"/>
          <w:u w:val="single"/>
        </w:rPr>
      </w:pPr>
      <w:r w:rsidRPr="000B20B9">
        <w:rPr>
          <w:rFonts w:cs="Times New Roman"/>
          <w:szCs w:val="28"/>
        </w:rPr>
        <w:t>тест Дембо – Рубинштейна</w:t>
      </w:r>
    </w:p>
    <w:p w:rsidR="003D1F7A" w:rsidRPr="000B20B9" w:rsidRDefault="003D1F7A" w:rsidP="00A13239">
      <w:pPr>
        <w:pStyle w:val="a4"/>
        <w:ind w:left="0"/>
        <w:rPr>
          <w:rFonts w:cs="Times New Roman"/>
          <w:szCs w:val="28"/>
          <w:u w:val="single"/>
        </w:rPr>
      </w:pPr>
      <w:r w:rsidRPr="000B20B9">
        <w:rPr>
          <w:rFonts w:cs="Times New Roman"/>
          <w:szCs w:val="28"/>
        </w:rPr>
        <w:t xml:space="preserve">учащийся должен провести линию длиной 10см, низ определяется как наименьшая удовлетворённость собой и худшее состояние, верх – набольшая удовлетворённость собой и наилучше состояние. Человек ставит черту на полосе или рядом, там на каком уровне он оценивает своё состояние. </w:t>
      </w:r>
    </w:p>
    <w:p w:rsidR="00F621F3" w:rsidRDefault="00F621F3" w:rsidP="00F621F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F621F3" w:rsidRDefault="00F621F3" w:rsidP="00F621F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D1F7A" w:rsidRPr="000B20B9" w:rsidRDefault="003D1F7A" w:rsidP="00F621F3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12" w:name="_Toc69765713"/>
      <w:r w:rsidRPr="000B20B9">
        <w:rPr>
          <w:rFonts w:ascii="Times New Roman" w:hAnsi="Times New Roman" w:cs="Times New Roman"/>
          <w:color w:val="auto"/>
        </w:rPr>
        <w:t>ГЛАВА 2.</w:t>
      </w:r>
      <w:r w:rsidR="000B20B9" w:rsidRPr="000B20B9">
        <w:rPr>
          <w:rFonts w:ascii="Times New Roman" w:hAnsi="Times New Roman" w:cs="Times New Roman"/>
          <w:color w:val="auto"/>
        </w:rPr>
        <w:t xml:space="preserve"> </w:t>
      </w:r>
      <w:r w:rsidRPr="000B20B9">
        <w:rPr>
          <w:rFonts w:ascii="Times New Roman" w:hAnsi="Times New Roman" w:cs="Times New Roman"/>
          <w:color w:val="auto"/>
        </w:rPr>
        <w:t>МЕТОДИКИ ИССЛЕДОВАНИЯ И РЕЗУЛЬТАТЫ</w:t>
      </w:r>
      <w:bookmarkEnd w:id="12"/>
    </w:p>
    <w:p w:rsidR="005B49B7" w:rsidRDefault="005B49B7" w:rsidP="005B49B7">
      <w:pPr>
        <w:rPr>
          <w:u w:color="632423" w:themeColor="accent2" w:themeShade="80"/>
        </w:rPr>
      </w:pPr>
    </w:p>
    <w:p w:rsidR="00772F24" w:rsidRPr="000726D5" w:rsidRDefault="00772F24" w:rsidP="005B49B7">
      <w:pPr>
        <w:rPr>
          <w:color w:val="000000" w:themeColor="text1"/>
          <w:u w:color="632423" w:themeColor="accent2" w:themeShade="80"/>
        </w:rPr>
      </w:pPr>
      <w:r w:rsidRPr="000726D5">
        <w:rPr>
          <w:color w:val="000000" w:themeColor="text1"/>
          <w:u w:color="632423" w:themeColor="accent2" w:themeShade="80"/>
        </w:rPr>
        <w:t xml:space="preserve">Методики выбирались по таким критериям как, простота выведения результата, понятливость вопросов и заполнения. Для меня было важно чтобы ребятам было ясно, на что они дают ответы и </w:t>
      </w:r>
      <w:r w:rsidR="005B49B7" w:rsidRPr="000726D5">
        <w:rPr>
          <w:color w:val="000000" w:themeColor="text1"/>
          <w:u w:color="632423" w:themeColor="accent2" w:themeShade="80"/>
        </w:rPr>
        <w:t xml:space="preserve">был </w:t>
      </w:r>
      <w:r w:rsidRPr="000726D5">
        <w:rPr>
          <w:color w:val="000000" w:themeColor="text1"/>
          <w:u w:color="632423" w:themeColor="accent2" w:themeShade="80"/>
        </w:rPr>
        <w:t xml:space="preserve">понятен смысл вопросов. </w:t>
      </w:r>
    </w:p>
    <w:p w:rsidR="005B49B7" w:rsidRPr="000726D5" w:rsidRDefault="005B49B7" w:rsidP="005B49B7">
      <w:pPr>
        <w:rPr>
          <w:color w:val="000000" w:themeColor="text1"/>
          <w:u w:color="632423" w:themeColor="accent2" w:themeShade="80"/>
        </w:rPr>
      </w:pPr>
      <w:r w:rsidRPr="000726D5">
        <w:rPr>
          <w:color w:val="000000" w:themeColor="text1"/>
          <w:u w:color="632423" w:themeColor="accent2" w:themeShade="80"/>
        </w:rPr>
        <w:lastRenderedPageBreak/>
        <w:t>Само тестирование было проведено под наблюдением педагога по ОБЖ. Ребятам был выдан лист с тестами. Я объяснила, как заполнить и смысл непонятных для них слов, или же самого вопроса. Тесты были анонимными и заполнялись по желанию. Всего участвовало 22 человека.</w:t>
      </w:r>
    </w:p>
    <w:p w:rsidR="005B49B7" w:rsidRPr="000726D5" w:rsidRDefault="005B49B7" w:rsidP="005B49B7">
      <w:pPr>
        <w:rPr>
          <w:color w:val="000000" w:themeColor="text1"/>
          <w:u w:color="632423" w:themeColor="accent2" w:themeShade="80"/>
        </w:rPr>
      </w:pPr>
      <w:r w:rsidRPr="000726D5">
        <w:rPr>
          <w:color w:val="000000" w:themeColor="text1"/>
          <w:u w:color="632423" w:themeColor="accent2" w:themeShade="80"/>
        </w:rPr>
        <w:t>После того, как мне были известны результаты, я сравнивала их с результатами тестов, которые проводились среди старших классов в 2009-2010 гг. Задачей было выявить сходства и различия уровней самооценок среди ребят.</w:t>
      </w:r>
    </w:p>
    <w:p w:rsidR="003D1F7A" w:rsidRDefault="000B20B9" w:rsidP="00A13239">
      <w:pPr>
        <w:pStyle w:val="2"/>
        <w:spacing w:before="0" w:beforeAutospacing="0" w:after="0" w:afterAutospacing="0" w:line="360" w:lineRule="auto"/>
        <w:ind w:left="1429"/>
        <w:rPr>
          <w:u w:color="632423" w:themeColor="accent2" w:themeShade="80"/>
        </w:rPr>
      </w:pPr>
      <w:bookmarkStart w:id="13" w:name="_Toc69765714"/>
      <w:r w:rsidRPr="00A13239">
        <w:rPr>
          <w:u w:color="632423" w:themeColor="accent2" w:themeShade="80"/>
        </w:rPr>
        <w:t xml:space="preserve">2.1. </w:t>
      </w:r>
      <w:r w:rsidR="00371EFB" w:rsidRPr="00A13239">
        <w:rPr>
          <w:u w:color="632423" w:themeColor="accent2" w:themeShade="80"/>
        </w:rPr>
        <w:t>Шкала самоу</w:t>
      </w:r>
      <w:r w:rsidR="00772F24">
        <w:rPr>
          <w:u w:color="632423" w:themeColor="accent2" w:themeShade="80"/>
        </w:rPr>
        <w:t>важения</w:t>
      </w:r>
      <w:r w:rsidR="00371EFB" w:rsidRPr="00A13239">
        <w:rPr>
          <w:u w:color="632423" w:themeColor="accent2" w:themeShade="80"/>
        </w:rPr>
        <w:t xml:space="preserve"> Розенберга</w:t>
      </w:r>
      <w:r w:rsidR="00353A0A" w:rsidRPr="00A13239">
        <w:rPr>
          <w:u w:color="632423" w:themeColor="accent2" w:themeShade="80"/>
        </w:rPr>
        <w:t>.</w:t>
      </w:r>
      <w:bookmarkEnd w:id="13"/>
    </w:p>
    <w:p w:rsidR="00353A0A" w:rsidRPr="000B20B9" w:rsidRDefault="00EA7ED9" w:rsidP="00A13239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Самоуважение – это субъективная оценка себя, как внутренне положительного или отрицательного до какой-то степени. </w:t>
      </w:r>
    </w:p>
    <w:p w:rsidR="00EA7ED9" w:rsidRPr="000B20B9" w:rsidRDefault="00EA7ED9" w:rsidP="00A13239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Опросник создавался и использовался, как одномерный, хотя, проведённый позднее, факторный анализ выявил два независимых фактора: самоуважение и самоунижение: чем выше одно, тем ниже другое. Самоунижение может быть следствием депрессивного состояния, тревожности и психосоматических симптомов; самоуважение является причиной и следствием активности в общении, лидерства, чувства</w:t>
      </w:r>
      <w:r w:rsidRPr="000B20B9">
        <w:rPr>
          <w:rFonts w:cs="Times New Roman"/>
          <w:szCs w:val="28"/>
          <w:u w:val="thick" w:color="632423" w:themeColor="accent2" w:themeShade="80"/>
        </w:rPr>
        <w:t xml:space="preserve"> </w:t>
      </w:r>
      <w:r w:rsidRPr="000B20B9">
        <w:rPr>
          <w:rFonts w:cs="Times New Roman"/>
          <w:szCs w:val="28"/>
        </w:rPr>
        <w:t>межличностной безопасности</w:t>
      </w:r>
      <w:r w:rsidR="009C28F3" w:rsidRPr="000B20B9">
        <w:rPr>
          <w:rFonts w:cs="Times New Roman"/>
          <w:szCs w:val="28"/>
        </w:rPr>
        <w:t>. Оба фактора напрямую зависят от отношения к тестируемого его родителей в детстве. Опросник Розенберга состоит из 10 суждений, на каждое из которых предлагается четыре вариантов ответов, кодируемых в баллах по предложенной схеме.</w:t>
      </w:r>
    </w:p>
    <w:p w:rsidR="009C28F3" w:rsidRPr="000B20B9" w:rsidRDefault="009C28F3" w:rsidP="00A13239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Инструкция:</w:t>
      </w:r>
    </w:p>
    <w:p w:rsidR="009C28F3" w:rsidRPr="000B20B9" w:rsidRDefault="009C28F3" w:rsidP="00A13239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Определите, насколько вы согласны или не согласны с приведёнными ниже утверждениями. Поставьте напротив соответствующую цифру.</w:t>
      </w:r>
    </w:p>
    <w:p w:rsidR="009C28F3" w:rsidRPr="000B20B9" w:rsidRDefault="009C28F3" w:rsidP="00A13239">
      <w:pPr>
        <w:pStyle w:val="a4"/>
        <w:ind w:left="0"/>
        <w:rPr>
          <w:rFonts w:cs="Times New Roman"/>
          <w:i/>
          <w:szCs w:val="28"/>
        </w:rPr>
      </w:pPr>
      <w:r w:rsidRPr="000B20B9">
        <w:rPr>
          <w:rFonts w:cs="Times New Roman"/>
          <w:i/>
          <w:szCs w:val="28"/>
        </w:rPr>
        <w:t>4 – полностью согласен, 3 – согласен, 2 – не согласен, 1 – абсолютно не согласен.</w:t>
      </w:r>
    </w:p>
    <w:p w:rsidR="009C28F3" w:rsidRPr="00AF2F03" w:rsidRDefault="009C28F3" w:rsidP="00A13239">
      <w:pPr>
        <w:pStyle w:val="a4"/>
        <w:ind w:left="0"/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Тестовый материал.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Я чувствую, что я достойный человек, по крайне мере, не менее чем другие.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Я всегда склонен чувствовать себя неудачником.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lastRenderedPageBreak/>
        <w:t>Мне кажется, что есть ряд хороших качеств.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Я способен кое-что делать, не хуже других.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Мне кажется. Что мне особенно нечем гордиться.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Я к себе отношусь хорошо.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В целом я удовлетворён собой.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Мне бы хотелось больше уважать себя.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Иногда я чувствую свою бесполезность.</w:t>
      </w:r>
    </w:p>
    <w:p w:rsidR="009C28F3" w:rsidRPr="000B20B9" w:rsidRDefault="009C28F3" w:rsidP="007D72F2">
      <w:pPr>
        <w:pStyle w:val="a4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Иногда я чувству, что я во всём нехорош.</w:t>
      </w:r>
    </w:p>
    <w:p w:rsidR="009C28F3" w:rsidRPr="000B20B9" w:rsidRDefault="009C28F3" w:rsidP="00A13239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Ключ и обработка результатов теста. За каждый ответ начислите баллы в соответствие с ключом</w:t>
      </w:r>
      <w:r w:rsidRPr="000B20B9">
        <w:rPr>
          <w:rFonts w:cs="Times New Roman"/>
          <w:i/>
          <w:szCs w:val="28"/>
        </w:rPr>
        <w:t>. Прямые вопросы: 1,3,4,6; обратные : 2,5,7,8,9,10 – баллы в них начисляются наоборот: 4=1,3=2,</w:t>
      </w:r>
      <w:r w:rsidR="005E44AE" w:rsidRPr="000B20B9">
        <w:rPr>
          <w:rFonts w:cs="Times New Roman"/>
          <w:i/>
          <w:szCs w:val="28"/>
        </w:rPr>
        <w:t xml:space="preserve"> 2=3, 1=4.</w:t>
      </w:r>
      <w:r w:rsidR="005E44AE" w:rsidRPr="000B20B9">
        <w:rPr>
          <w:rFonts w:cs="Times New Roman"/>
          <w:szCs w:val="28"/>
        </w:rPr>
        <w:t xml:space="preserve"> Уровень самоуважени</w:t>
      </w:r>
      <w:r w:rsidRPr="000B20B9">
        <w:rPr>
          <w:rFonts w:cs="Times New Roman"/>
          <w:szCs w:val="28"/>
        </w:rPr>
        <w:t>я равен сумме баллов.</w:t>
      </w:r>
    </w:p>
    <w:p w:rsidR="009C28F3" w:rsidRPr="000B20B9" w:rsidRDefault="009C28F3" w:rsidP="00A13239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10-18 баллов</w:t>
      </w:r>
      <w:r w:rsidRPr="000B20B9">
        <w:rPr>
          <w:rFonts w:cs="Times New Roman"/>
          <w:szCs w:val="28"/>
        </w:rPr>
        <w:t xml:space="preserve"> – вам не хватает самоуважения, его очень мало, вы склонны во всём плохом винить себя, видите только свои недостатки и акцентируете внимание только на своих слабых сторонах, вы п</w:t>
      </w:r>
      <w:r w:rsidR="005E44AE" w:rsidRPr="000B20B9">
        <w:rPr>
          <w:rFonts w:cs="Times New Roman"/>
          <w:szCs w:val="28"/>
        </w:rPr>
        <w:t>опали в замкнутый круг самоуничт</w:t>
      </w:r>
      <w:r w:rsidRPr="000B20B9">
        <w:rPr>
          <w:rFonts w:cs="Times New Roman"/>
          <w:szCs w:val="28"/>
        </w:rPr>
        <w:t>ожения, которое не позволяет вам ставить цели и достигать успеха. В каждом событии вы ищете подтверждение своей ничтожности.</w:t>
      </w:r>
    </w:p>
    <w:p w:rsidR="003E78D7" w:rsidRPr="000B20B9" w:rsidRDefault="003E78D7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19 –</w:t>
      </w:r>
      <w:r w:rsidR="00364486" w:rsidRPr="00AF2F03">
        <w:rPr>
          <w:rFonts w:cs="Times New Roman"/>
          <w:szCs w:val="28"/>
        </w:rPr>
        <w:t xml:space="preserve"> 22 баллов</w:t>
      </w:r>
      <w:r w:rsidR="00364486" w:rsidRPr="000B20B9">
        <w:rPr>
          <w:rFonts w:cs="Times New Roman"/>
          <w:szCs w:val="28"/>
        </w:rPr>
        <w:t xml:space="preserve"> – вы балансируете между</w:t>
      </w:r>
      <w:r w:rsidRPr="000B20B9">
        <w:rPr>
          <w:rFonts w:cs="Times New Roman"/>
          <w:szCs w:val="28"/>
        </w:rPr>
        <w:t xml:space="preserve"> самоуважением и самоуничтожение, успехи поднимают вас до небывалых вершин и самоуважение зашкаливает, неудачи подпитывают низкую самооценку и сбрасывают вас в пропасть, ваше мнение о себе колеблется то в дну, то в другую сторону.</w:t>
      </w:r>
    </w:p>
    <w:p w:rsidR="003E78D7" w:rsidRPr="000B20B9" w:rsidRDefault="003E78D7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23 -34 балла</w:t>
      </w:r>
      <w:r w:rsidRPr="000B20B9">
        <w:rPr>
          <w:rFonts w:cs="Times New Roman"/>
          <w:szCs w:val="28"/>
        </w:rPr>
        <w:t xml:space="preserve"> – самоуважение преобладает, вы адекватно оцениваете свои достоинства и недостатки, сохраняете уважение к себе при неудачах, но склонны иногда заниматься затянутым самобичеванием, что не предусмотрели, не заметили, что не позволяет вам смириться с тем, что изменить невозможно и быстро среагировать и </w:t>
      </w:r>
      <w:r w:rsidR="00364486" w:rsidRPr="000B20B9">
        <w:rPr>
          <w:rFonts w:cs="Times New Roman"/>
          <w:szCs w:val="28"/>
        </w:rPr>
        <w:t>откорректировать</w:t>
      </w:r>
      <w:r w:rsidRPr="000B20B9">
        <w:rPr>
          <w:rFonts w:cs="Times New Roman"/>
          <w:szCs w:val="28"/>
        </w:rPr>
        <w:t>, там где есть возможность.</w:t>
      </w:r>
    </w:p>
    <w:p w:rsidR="003E78D7" w:rsidRPr="000B20B9" w:rsidRDefault="003E78D7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lastRenderedPageBreak/>
        <w:t>35 – 40 баллов</w:t>
      </w:r>
      <w:r w:rsidRPr="000B20B9">
        <w:rPr>
          <w:rFonts w:cs="Times New Roman"/>
          <w:szCs w:val="28"/>
        </w:rPr>
        <w:t xml:space="preserve"> -  вы</w:t>
      </w:r>
      <w:r w:rsidR="00364486" w:rsidRPr="000B20B9">
        <w:rPr>
          <w:rFonts w:cs="Times New Roman"/>
          <w:szCs w:val="28"/>
        </w:rPr>
        <w:t xml:space="preserve"> </w:t>
      </w:r>
      <w:r w:rsidRPr="000B20B9">
        <w:rPr>
          <w:rFonts w:cs="Times New Roman"/>
          <w:szCs w:val="28"/>
        </w:rPr>
        <w:t xml:space="preserve">уважаете себя как человека, личность, профессионала и делаете всё для того, чтобы продолжать уважать себя и дальше: развиваетесь, </w:t>
      </w:r>
      <w:r w:rsidR="00364486" w:rsidRPr="000B20B9">
        <w:rPr>
          <w:rFonts w:cs="Times New Roman"/>
          <w:szCs w:val="28"/>
        </w:rPr>
        <w:t>совершенствуетесь</w:t>
      </w:r>
      <w:r w:rsidRPr="000B20B9">
        <w:rPr>
          <w:rFonts w:cs="Times New Roman"/>
          <w:szCs w:val="28"/>
        </w:rPr>
        <w:t xml:space="preserve"> в профессии, духовном и </w:t>
      </w:r>
      <w:r w:rsidR="00364486" w:rsidRPr="000B20B9">
        <w:rPr>
          <w:rFonts w:cs="Times New Roman"/>
          <w:szCs w:val="28"/>
        </w:rPr>
        <w:t>интеллектуальном</w:t>
      </w:r>
      <w:r w:rsidRPr="000B20B9">
        <w:rPr>
          <w:rFonts w:cs="Times New Roman"/>
          <w:szCs w:val="28"/>
        </w:rPr>
        <w:t xml:space="preserve"> плане, в сфере отношений, умеете извлекать уроки из ошибок и трудных ситуаций. Это норма к корой следует стремиться.</w:t>
      </w:r>
    </w:p>
    <w:p w:rsidR="009C28F3" w:rsidRPr="00AF2F03" w:rsidRDefault="005E44AE" w:rsidP="00AF2F03">
      <w:pPr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Результаты:</w:t>
      </w:r>
    </w:p>
    <w:p w:rsidR="003E78D7" w:rsidRPr="00AF2F03" w:rsidRDefault="001751CC" w:rsidP="00AF2F03">
      <w:pPr>
        <w:pStyle w:val="a4"/>
        <w:ind w:left="0"/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18-22 б</w:t>
      </w:r>
    </w:p>
    <w:p w:rsidR="001751CC" w:rsidRPr="000B20B9" w:rsidRDefault="001751CC" w:rsidP="00AF2F03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20 чел. – 100%</w:t>
      </w:r>
    </w:p>
    <w:p w:rsidR="001751CC" w:rsidRPr="000B20B9" w:rsidRDefault="001751CC" w:rsidP="00AF2F03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2 чел. – </w:t>
      </w:r>
      <w:r w:rsidRPr="000B20B9">
        <w:rPr>
          <w:rFonts w:cs="Times New Roman"/>
          <w:szCs w:val="28"/>
          <w:lang w:val="en-US"/>
        </w:rPr>
        <w:t>x</w:t>
      </w:r>
      <w:r w:rsidRPr="000B20B9">
        <w:rPr>
          <w:rFonts w:cs="Times New Roman"/>
          <w:szCs w:val="28"/>
        </w:rPr>
        <w:t>%</w:t>
      </w:r>
    </w:p>
    <w:p w:rsidR="001751CC" w:rsidRPr="000B20B9" w:rsidRDefault="001751CC" w:rsidP="00AF2F03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2*100</w:t>
      </w:r>
      <w:r w:rsidR="003E78D7" w:rsidRPr="000B20B9">
        <w:rPr>
          <w:rFonts w:cs="Times New Roman"/>
          <w:szCs w:val="28"/>
        </w:rPr>
        <w:t>:20=10%</w:t>
      </w:r>
    </w:p>
    <w:p w:rsidR="003E78D7" w:rsidRPr="000B20B9" w:rsidRDefault="003E78D7" w:rsidP="00AF2F03">
      <w:pPr>
        <w:pStyle w:val="a4"/>
        <w:ind w:left="0"/>
        <w:rPr>
          <w:rFonts w:cs="Times New Roman"/>
          <w:szCs w:val="28"/>
        </w:rPr>
      </w:pPr>
    </w:p>
    <w:p w:rsidR="003E78D7" w:rsidRPr="00AF2F03" w:rsidRDefault="003E78D7" w:rsidP="00AF2F03">
      <w:pPr>
        <w:pStyle w:val="a4"/>
        <w:ind w:left="0"/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23-34 б</w:t>
      </w:r>
    </w:p>
    <w:p w:rsidR="003E78D7" w:rsidRPr="000B20B9" w:rsidRDefault="003E78D7" w:rsidP="00AF2F03">
      <w:pPr>
        <w:pStyle w:val="a4"/>
        <w:ind w:left="0"/>
        <w:rPr>
          <w:rFonts w:cs="Times New Roman"/>
          <w:szCs w:val="28"/>
        </w:rPr>
      </w:pPr>
    </w:p>
    <w:p w:rsidR="003E78D7" w:rsidRPr="000B20B9" w:rsidRDefault="003E78D7" w:rsidP="00AF2F03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20 чел. – 100%</w:t>
      </w:r>
    </w:p>
    <w:p w:rsidR="003E78D7" w:rsidRPr="000B20B9" w:rsidRDefault="003E78D7" w:rsidP="00AF2F03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16 чел. – </w:t>
      </w:r>
      <w:r w:rsidRPr="000B20B9">
        <w:rPr>
          <w:rFonts w:cs="Times New Roman"/>
          <w:szCs w:val="28"/>
          <w:lang w:val="en-US"/>
        </w:rPr>
        <w:t>x</w:t>
      </w:r>
      <w:r w:rsidRPr="000B20B9">
        <w:rPr>
          <w:rFonts w:cs="Times New Roman"/>
          <w:szCs w:val="28"/>
        </w:rPr>
        <w:t>%</w:t>
      </w:r>
    </w:p>
    <w:p w:rsidR="003E78D7" w:rsidRPr="000B20B9" w:rsidRDefault="003E78D7" w:rsidP="00AF2F03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16*100:20=80%</w:t>
      </w:r>
    </w:p>
    <w:p w:rsidR="003E78D7" w:rsidRPr="000B20B9" w:rsidRDefault="003E78D7" w:rsidP="00AF2F03">
      <w:pPr>
        <w:pStyle w:val="a4"/>
        <w:ind w:left="0"/>
        <w:rPr>
          <w:rFonts w:cs="Times New Roman"/>
          <w:szCs w:val="28"/>
        </w:rPr>
      </w:pPr>
    </w:p>
    <w:p w:rsidR="003E78D7" w:rsidRPr="00AF2F03" w:rsidRDefault="003E78D7" w:rsidP="00AF2F03">
      <w:pPr>
        <w:pStyle w:val="a4"/>
        <w:ind w:left="0"/>
        <w:rPr>
          <w:rFonts w:cs="Times New Roman"/>
          <w:szCs w:val="28"/>
        </w:rPr>
      </w:pPr>
      <w:r w:rsidRPr="00AF2F03">
        <w:rPr>
          <w:rFonts w:cs="Times New Roman"/>
          <w:szCs w:val="28"/>
        </w:rPr>
        <w:t>35-40 б</w:t>
      </w:r>
    </w:p>
    <w:p w:rsidR="003E78D7" w:rsidRPr="000B20B9" w:rsidRDefault="003E78D7" w:rsidP="00AF2F03">
      <w:pPr>
        <w:pStyle w:val="a4"/>
        <w:ind w:left="0"/>
        <w:rPr>
          <w:rFonts w:cs="Times New Roman"/>
          <w:szCs w:val="28"/>
        </w:rPr>
      </w:pPr>
    </w:p>
    <w:p w:rsidR="003E78D7" w:rsidRPr="000B20B9" w:rsidRDefault="008C37CB" w:rsidP="00AF2F03">
      <w:pPr>
        <w:pStyle w:val="a4"/>
        <w:ind w:left="0"/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>20 чел. – 100%</w:t>
      </w:r>
    </w:p>
    <w:p w:rsidR="008C37CB" w:rsidRPr="003F62B6" w:rsidRDefault="00A23DA5" w:rsidP="00AF2F03">
      <w:pPr>
        <w:pStyle w:val="a4"/>
        <w:ind w:left="0"/>
        <w:rPr>
          <w:rFonts w:cs="Times New Roman"/>
          <w:szCs w:val="28"/>
        </w:rPr>
      </w:pPr>
      <w:r w:rsidRPr="00A23DA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0.05pt;margin-top:17.25pt;width:1.5pt;height:283.45pt;flip:x;z-index:251658240" o:connectortype="straight"/>
        </w:pict>
      </w:r>
      <w:r w:rsidR="008C37CB" w:rsidRPr="000B20B9">
        <w:rPr>
          <w:rFonts w:cs="Times New Roman"/>
          <w:szCs w:val="28"/>
        </w:rPr>
        <w:t xml:space="preserve">2 чел. – </w:t>
      </w:r>
      <w:r w:rsidR="008C37CB" w:rsidRPr="000B20B9">
        <w:rPr>
          <w:rFonts w:cs="Times New Roman"/>
          <w:szCs w:val="28"/>
          <w:lang w:val="en-US"/>
        </w:rPr>
        <w:t>x</w:t>
      </w:r>
      <w:r w:rsidR="008C37CB" w:rsidRPr="003F62B6">
        <w:rPr>
          <w:rFonts w:cs="Times New Roman"/>
          <w:szCs w:val="28"/>
        </w:rPr>
        <w:t>%</w:t>
      </w:r>
    </w:p>
    <w:p w:rsidR="00D8778B" w:rsidRPr="003F62B6" w:rsidRDefault="00A23DA5" w:rsidP="00AF2F03">
      <w:pPr>
        <w:pStyle w:val="a4"/>
        <w:ind w:left="0"/>
        <w:rPr>
          <w:rFonts w:cs="Times New Roman"/>
          <w:szCs w:val="28"/>
        </w:rPr>
      </w:pPr>
      <w:r w:rsidRPr="00A23DA5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left:0;text-align:left;margin-left:-19.8pt;margin-top:1.35pt;width:19.5pt;height:18.75pt;z-index:251659264"/>
        </w:pict>
      </w:r>
      <w:r w:rsidR="008C37CB" w:rsidRPr="003F62B6">
        <w:rPr>
          <w:rFonts w:cs="Times New Roman"/>
          <w:szCs w:val="28"/>
        </w:rPr>
        <w:t>2*100</w:t>
      </w:r>
      <w:r w:rsidR="008C37CB" w:rsidRPr="000B20B9">
        <w:rPr>
          <w:rFonts w:cs="Times New Roman"/>
          <w:szCs w:val="28"/>
        </w:rPr>
        <w:t>:</w:t>
      </w:r>
      <w:r w:rsidR="008C37CB" w:rsidRPr="003F62B6">
        <w:rPr>
          <w:rFonts w:cs="Times New Roman"/>
          <w:szCs w:val="28"/>
        </w:rPr>
        <w:t>20=</w:t>
      </w:r>
      <w:r w:rsidR="008C37CB" w:rsidRPr="000B20B9">
        <w:rPr>
          <w:rFonts w:cs="Times New Roman"/>
          <w:szCs w:val="28"/>
        </w:rPr>
        <w:t>10%</w:t>
      </w:r>
    </w:p>
    <w:p w:rsidR="00D953D5" w:rsidRPr="00FC3123" w:rsidRDefault="003F62B6" w:rsidP="00A13239">
      <w:pPr>
        <w:pStyle w:val="2"/>
        <w:spacing w:before="0" w:beforeAutospacing="0" w:after="0" w:afterAutospacing="0" w:line="360" w:lineRule="auto"/>
        <w:ind w:left="1429"/>
        <w:rPr>
          <w:u w:color="632423" w:themeColor="accent2" w:themeShade="80"/>
        </w:rPr>
      </w:pPr>
      <w:bookmarkStart w:id="14" w:name="_Toc69765715"/>
      <w:r>
        <w:rPr>
          <w:u w:color="632423" w:themeColor="accent2" w:themeShade="80"/>
        </w:rPr>
        <w:t>2.2</w:t>
      </w:r>
      <w:r w:rsidR="00B61A95">
        <w:rPr>
          <w:u w:color="632423" w:themeColor="accent2" w:themeShade="80"/>
        </w:rPr>
        <w:t xml:space="preserve">. </w:t>
      </w:r>
      <w:r w:rsidR="008B5E57" w:rsidRPr="00FC3123">
        <w:rPr>
          <w:u w:color="632423" w:themeColor="accent2" w:themeShade="80"/>
        </w:rPr>
        <w:t>Тест Дембо – Рубинштейна</w:t>
      </w:r>
      <w:bookmarkEnd w:id="14"/>
    </w:p>
    <w:p w:rsidR="00785138" w:rsidRPr="000B20B9" w:rsidRDefault="00115EBD" w:rsidP="00AF2F03">
      <w:pPr>
        <w:rPr>
          <w:rFonts w:cs="Times New Roman"/>
          <w:szCs w:val="28"/>
        </w:rPr>
      </w:pPr>
      <w:r w:rsidRPr="000B20B9">
        <w:rPr>
          <w:rFonts w:cs="Times New Roman"/>
          <w:szCs w:val="28"/>
        </w:rPr>
        <w:t xml:space="preserve">Тест Дембо-Рубинштейна помогает выяснить уровень самооценки. Её главными свойствами являются высота, </w:t>
      </w:r>
      <w:r w:rsidR="005E44AE" w:rsidRPr="000B20B9">
        <w:rPr>
          <w:rFonts w:cs="Times New Roman"/>
          <w:szCs w:val="28"/>
        </w:rPr>
        <w:t>устойчивость</w:t>
      </w:r>
      <w:r w:rsidRPr="000B20B9">
        <w:rPr>
          <w:rFonts w:cs="Times New Roman"/>
          <w:szCs w:val="28"/>
        </w:rPr>
        <w:t>, реалистичность.</w:t>
      </w:r>
    </w:p>
    <w:p w:rsidR="00785138" w:rsidRPr="000B20B9" w:rsidRDefault="00785138" w:rsidP="00AF2F03">
      <w:pPr>
        <w:pStyle w:val="a4"/>
        <w:ind w:left="0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785138" w:rsidRPr="000B20B9" w:rsidRDefault="00785138" w:rsidP="00AF2F03">
      <w:pPr>
        <w:pStyle w:val="a4"/>
        <w:ind w:left="0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785138" w:rsidRPr="001300B3" w:rsidRDefault="00785138" w:rsidP="001300B3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115EBD" w:rsidRPr="000B20B9" w:rsidRDefault="00115EBD" w:rsidP="00AF2F03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:rsidR="0026506F" w:rsidRPr="001300B3" w:rsidRDefault="00A23DA5" w:rsidP="001300B3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  <w:r w:rsidRPr="00A23DA5">
        <w:rPr>
          <w:noProof/>
        </w:rPr>
        <w:pict>
          <v:oval id="_x0000_s1035" style="position:absolute;left:0;text-align:left;margin-left:45.45pt;margin-top:54.45pt;width:2.85pt;height:2.85pt;z-index:251663360"/>
        </w:pict>
      </w:r>
      <w:r w:rsidRPr="00A23DA5">
        <w:rPr>
          <w:noProof/>
        </w:rPr>
        <w:pict>
          <v:oval id="_x0000_s1034" style="position:absolute;left:0;text-align:left;margin-left:38.85pt;margin-top:51.6pt;width:2.85pt;height:2.85pt;z-index:251662336"/>
        </w:pict>
      </w:r>
      <w:r w:rsidRPr="00A23DA5">
        <w:rPr>
          <w:noProof/>
        </w:rPr>
        <w:pict>
          <v:shape id="_x0000_s1032" style="position:absolute;left:0;text-align:left;margin-left:34.2pt;margin-top:57.3pt;width:11.25pt;height:7.85pt;z-index:251661312" coordsize="360,157" path="m,82c30,57,60,32,105,22,150,12,228,,270,22v42,22,78,118,90,135e" filled="f">
            <v:path arrowok="t"/>
          </v:shape>
        </w:pict>
      </w:r>
      <w:r w:rsidRPr="00A23DA5">
        <w:rPr>
          <w:noProof/>
        </w:rPr>
        <w:pict>
          <v:oval id="_x0000_s1030" style="position:absolute;left:0;text-align:left;margin-left:30.45pt;margin-top:48.4pt;width:22.5pt;height:21pt;z-index:251660288"/>
        </w:pict>
      </w:r>
    </w:p>
    <w:p w:rsidR="0026506F" w:rsidRPr="000B20B9" w:rsidRDefault="0026506F" w:rsidP="00AF2F03">
      <w:pPr>
        <w:pStyle w:val="a4"/>
        <w:tabs>
          <w:tab w:val="num" w:pos="720"/>
        </w:tabs>
        <w:ind w:left="0"/>
        <w:rPr>
          <w:rFonts w:cs="Times New Roman"/>
          <w:color w:val="000000" w:themeColor="text1"/>
          <w:szCs w:val="28"/>
        </w:rPr>
      </w:pPr>
    </w:p>
    <w:p w:rsidR="008B5E57" w:rsidRPr="000B20B9" w:rsidRDefault="005E44AE" w:rsidP="00AF2F03">
      <w:pPr>
        <w:pStyle w:val="a4"/>
        <w:tabs>
          <w:tab w:val="num" w:pos="720"/>
        </w:tabs>
        <w:ind w:left="0"/>
        <w:rPr>
          <w:rFonts w:cs="Times New Roman"/>
          <w:color w:val="000000" w:themeColor="text1"/>
          <w:szCs w:val="28"/>
        </w:rPr>
      </w:pPr>
      <w:r w:rsidRPr="000B20B9">
        <w:rPr>
          <w:rFonts w:cs="Times New Roman"/>
          <w:color w:val="000000" w:themeColor="text1"/>
          <w:szCs w:val="28"/>
        </w:rPr>
        <w:t>Интерпретация</w:t>
      </w:r>
      <w:r w:rsidR="00115EBD" w:rsidRPr="000B20B9">
        <w:rPr>
          <w:rFonts w:cs="Times New Roman"/>
          <w:color w:val="000000" w:themeColor="text1"/>
          <w:szCs w:val="28"/>
        </w:rPr>
        <w:t xml:space="preserve"> результатов методики:</w:t>
      </w:r>
    </w:p>
    <w:p w:rsidR="00115EBD" w:rsidRPr="000B20B9" w:rsidRDefault="00115EBD" w:rsidP="007D72F2">
      <w:pPr>
        <w:pStyle w:val="a4"/>
        <w:numPr>
          <w:ilvl w:val="0"/>
          <w:numId w:val="11"/>
        </w:numPr>
        <w:ind w:left="0" w:firstLine="709"/>
        <w:rPr>
          <w:rFonts w:cs="Times New Roman"/>
          <w:color w:val="000000" w:themeColor="text1"/>
          <w:szCs w:val="28"/>
        </w:rPr>
      </w:pPr>
      <w:r w:rsidRPr="000B20B9">
        <w:rPr>
          <w:rFonts w:cs="Times New Roman"/>
          <w:color w:val="000000" w:themeColor="text1"/>
          <w:szCs w:val="28"/>
        </w:rPr>
        <w:t xml:space="preserve">50-75 баллов – средняя и высокая самооценка. Человек оценивает себя </w:t>
      </w:r>
      <w:r w:rsidR="005E44AE" w:rsidRPr="000B20B9">
        <w:rPr>
          <w:rFonts w:cs="Times New Roman"/>
          <w:color w:val="000000" w:themeColor="text1"/>
          <w:szCs w:val="28"/>
        </w:rPr>
        <w:t>адекватно</w:t>
      </w:r>
      <w:r w:rsidRPr="000B20B9">
        <w:rPr>
          <w:rFonts w:cs="Times New Roman"/>
          <w:color w:val="000000" w:themeColor="text1"/>
          <w:szCs w:val="28"/>
        </w:rPr>
        <w:t>, реально смотри на вещи</w:t>
      </w:r>
    </w:p>
    <w:p w:rsidR="00115EBD" w:rsidRPr="000B20B9" w:rsidRDefault="00115EBD" w:rsidP="007D72F2">
      <w:pPr>
        <w:pStyle w:val="a4"/>
        <w:numPr>
          <w:ilvl w:val="0"/>
          <w:numId w:val="11"/>
        </w:numPr>
        <w:ind w:left="0" w:firstLine="709"/>
        <w:rPr>
          <w:rFonts w:cs="Times New Roman"/>
          <w:color w:val="000000" w:themeColor="text1"/>
          <w:szCs w:val="28"/>
        </w:rPr>
      </w:pPr>
      <w:r w:rsidRPr="000B20B9">
        <w:rPr>
          <w:rFonts w:cs="Times New Roman"/>
          <w:color w:val="000000" w:themeColor="text1"/>
          <w:szCs w:val="28"/>
        </w:rPr>
        <w:t>76-100 баллов – завышенная самооценка. Возможно, в процессе формирования личности произошли какие-то нарушения. Человек воспринимает себя искажённо, он не хочет учиться чему то новому, не замечает свои ошибки, нечувствителен к критике и замечаниям.</w:t>
      </w:r>
    </w:p>
    <w:p w:rsidR="00115EBD" w:rsidRPr="000B20B9" w:rsidRDefault="0018358D" w:rsidP="007D72F2">
      <w:pPr>
        <w:pStyle w:val="a4"/>
        <w:numPr>
          <w:ilvl w:val="0"/>
          <w:numId w:val="11"/>
        </w:numPr>
        <w:ind w:left="0" w:firstLine="709"/>
        <w:rPr>
          <w:rFonts w:cs="Times New Roman"/>
          <w:color w:val="000000" w:themeColor="text1"/>
          <w:szCs w:val="28"/>
        </w:rPr>
      </w:pPr>
      <w:r w:rsidRPr="000B20B9">
        <w:rPr>
          <w:rFonts w:cs="Times New Roman"/>
          <w:color w:val="000000" w:themeColor="text1"/>
          <w:szCs w:val="28"/>
        </w:rPr>
        <w:t>Меньше 50 баллов – низкая самооценка.</w:t>
      </w:r>
    </w:p>
    <w:p w:rsidR="0018358D" w:rsidRPr="00AF2F03" w:rsidRDefault="0018358D" w:rsidP="00AF2F03">
      <w:pPr>
        <w:rPr>
          <w:rFonts w:cs="Times New Roman"/>
          <w:color w:val="000000" w:themeColor="text1"/>
          <w:szCs w:val="28"/>
        </w:rPr>
      </w:pPr>
      <w:r w:rsidRPr="00AF2F03">
        <w:rPr>
          <w:rFonts w:cs="Times New Roman"/>
          <w:color w:val="000000" w:themeColor="text1"/>
          <w:szCs w:val="28"/>
        </w:rPr>
        <w:t>Ключ по притязан</w:t>
      </w:r>
      <w:r w:rsidR="005E44AE" w:rsidRPr="00AF2F03">
        <w:rPr>
          <w:rFonts w:cs="Times New Roman"/>
          <w:color w:val="000000" w:themeColor="text1"/>
          <w:szCs w:val="28"/>
        </w:rPr>
        <w:t>и</w:t>
      </w:r>
      <w:r w:rsidRPr="00AF2F03">
        <w:rPr>
          <w:rFonts w:cs="Times New Roman"/>
          <w:color w:val="000000" w:themeColor="text1"/>
          <w:szCs w:val="28"/>
        </w:rPr>
        <w:t>ям</w:t>
      </w:r>
      <w:r w:rsidR="005E44AE" w:rsidRPr="00AF2F03">
        <w:rPr>
          <w:rFonts w:cs="Times New Roman"/>
          <w:color w:val="000000" w:themeColor="text1"/>
          <w:szCs w:val="28"/>
        </w:rPr>
        <w:t>:</w:t>
      </w:r>
    </w:p>
    <w:p w:rsidR="0018358D" w:rsidRPr="000B20B9" w:rsidRDefault="0018358D" w:rsidP="007D72F2">
      <w:pPr>
        <w:pStyle w:val="a4"/>
        <w:numPr>
          <w:ilvl w:val="0"/>
          <w:numId w:val="12"/>
        </w:numPr>
        <w:ind w:left="0" w:firstLine="709"/>
        <w:rPr>
          <w:rFonts w:cs="Times New Roman"/>
          <w:color w:val="000000" w:themeColor="text1"/>
          <w:szCs w:val="28"/>
        </w:rPr>
      </w:pPr>
      <w:r w:rsidRPr="000B20B9">
        <w:rPr>
          <w:rFonts w:cs="Times New Roman"/>
          <w:color w:val="000000" w:themeColor="text1"/>
          <w:szCs w:val="28"/>
        </w:rPr>
        <w:t>60-90 баллов – реальный уровень притязаний.</w:t>
      </w:r>
    </w:p>
    <w:p w:rsidR="0018358D" w:rsidRPr="000B20B9" w:rsidRDefault="0018358D" w:rsidP="007D72F2">
      <w:pPr>
        <w:pStyle w:val="a4"/>
        <w:numPr>
          <w:ilvl w:val="0"/>
          <w:numId w:val="12"/>
        </w:numPr>
        <w:ind w:left="0" w:firstLine="709"/>
        <w:rPr>
          <w:rFonts w:cs="Times New Roman"/>
          <w:color w:val="000000" w:themeColor="text1"/>
          <w:szCs w:val="28"/>
        </w:rPr>
      </w:pPr>
      <w:r w:rsidRPr="000B20B9">
        <w:rPr>
          <w:rFonts w:cs="Times New Roman"/>
          <w:color w:val="000000" w:themeColor="text1"/>
          <w:szCs w:val="28"/>
        </w:rPr>
        <w:t>90-100 – нереалистичный взгляд на себя, отсутствие самокритики.</w:t>
      </w:r>
    </w:p>
    <w:p w:rsidR="0018358D" w:rsidRPr="00C45CD5" w:rsidRDefault="0018358D" w:rsidP="007D72F2">
      <w:pPr>
        <w:pStyle w:val="a4"/>
        <w:numPr>
          <w:ilvl w:val="0"/>
          <w:numId w:val="12"/>
        </w:numPr>
        <w:ind w:left="0" w:firstLine="709"/>
        <w:rPr>
          <w:rFonts w:cs="Times New Roman"/>
          <w:color w:val="000000" w:themeColor="text1"/>
          <w:szCs w:val="28"/>
        </w:rPr>
      </w:pPr>
      <w:r w:rsidRPr="00C45CD5">
        <w:rPr>
          <w:rFonts w:cs="Times New Roman"/>
          <w:color w:val="000000" w:themeColor="text1"/>
          <w:szCs w:val="28"/>
        </w:rPr>
        <w:t>Показатель меньше 60 баллов – слишком низкие притязания. Свидетельство неправильного развития характера и личностных качеств.</w:t>
      </w:r>
    </w:p>
    <w:p w:rsidR="005E44AE" w:rsidRPr="00AF2F03" w:rsidRDefault="0026506F" w:rsidP="00AF2F03">
      <w:pPr>
        <w:rPr>
          <w:rFonts w:cs="Times New Roman"/>
          <w:color w:val="000000" w:themeColor="text1"/>
          <w:szCs w:val="28"/>
        </w:rPr>
      </w:pPr>
      <w:r w:rsidRPr="00AF2F03">
        <w:rPr>
          <w:rFonts w:cs="Times New Roman"/>
          <w:color w:val="000000" w:themeColor="text1"/>
          <w:szCs w:val="28"/>
        </w:rPr>
        <w:t>Результаты:</w:t>
      </w:r>
    </w:p>
    <w:p w:rsidR="0026506F" w:rsidRPr="00C45CD5" w:rsidRDefault="00364486" w:rsidP="00AF2F03">
      <w:pPr>
        <w:rPr>
          <w:rFonts w:cs="Times New Roman"/>
          <w:b/>
          <w:color w:val="000000" w:themeColor="text1"/>
          <w:szCs w:val="28"/>
          <w:u w:val="dotted"/>
        </w:rPr>
      </w:pPr>
      <w:r w:rsidRPr="00C45CD5">
        <w:rPr>
          <w:rFonts w:cs="Times New Roman"/>
          <w:b/>
          <w:color w:val="000000" w:themeColor="text1"/>
          <w:szCs w:val="28"/>
        </w:rPr>
        <w:t>Ниже 50:</w:t>
      </w:r>
    </w:p>
    <w:p w:rsidR="003F62B6" w:rsidRPr="00C45CD5" w:rsidRDefault="003F62B6" w:rsidP="00AF2F03">
      <w:pPr>
        <w:rPr>
          <w:rFonts w:cs="Times New Roman"/>
          <w:b/>
          <w:color w:val="000000" w:themeColor="text1"/>
          <w:szCs w:val="28"/>
        </w:rPr>
      </w:pPr>
    </w:p>
    <w:p w:rsidR="00364486" w:rsidRPr="00C45CD5" w:rsidRDefault="00364486" w:rsidP="00AF2F03">
      <w:pPr>
        <w:rPr>
          <w:rFonts w:cs="Times New Roman"/>
          <w:color w:val="000000" w:themeColor="text1"/>
          <w:szCs w:val="28"/>
        </w:rPr>
      </w:pPr>
      <w:r w:rsidRPr="00C45CD5">
        <w:rPr>
          <w:rFonts w:cs="Times New Roman"/>
          <w:color w:val="000000" w:themeColor="text1"/>
          <w:szCs w:val="28"/>
        </w:rPr>
        <w:t>3*100:20=15% (заниженная самооценка)</w:t>
      </w:r>
    </w:p>
    <w:p w:rsidR="003F62B6" w:rsidRPr="00C45CD5" w:rsidRDefault="003F62B6" w:rsidP="00AF2F03">
      <w:pPr>
        <w:rPr>
          <w:rFonts w:cs="Times New Roman"/>
          <w:color w:val="000000" w:themeColor="text1"/>
          <w:szCs w:val="28"/>
        </w:rPr>
      </w:pPr>
    </w:p>
    <w:p w:rsidR="00364486" w:rsidRPr="00C45CD5" w:rsidRDefault="00364486" w:rsidP="00AF2F03">
      <w:pPr>
        <w:rPr>
          <w:rFonts w:cs="Times New Roman"/>
          <w:b/>
          <w:color w:val="000000" w:themeColor="text1"/>
          <w:szCs w:val="28"/>
        </w:rPr>
      </w:pPr>
      <w:r w:rsidRPr="00C45CD5">
        <w:rPr>
          <w:rFonts w:cs="Times New Roman"/>
          <w:b/>
          <w:color w:val="000000" w:themeColor="text1"/>
          <w:szCs w:val="28"/>
        </w:rPr>
        <w:t>50-75:</w:t>
      </w:r>
    </w:p>
    <w:p w:rsidR="003F62B6" w:rsidRPr="00C45CD5" w:rsidRDefault="003F62B6" w:rsidP="00AF2F03">
      <w:pPr>
        <w:rPr>
          <w:rFonts w:cs="Times New Roman"/>
          <w:color w:val="000000" w:themeColor="text1"/>
          <w:szCs w:val="28"/>
        </w:rPr>
      </w:pPr>
    </w:p>
    <w:p w:rsidR="00364486" w:rsidRPr="00C45CD5" w:rsidRDefault="00364486" w:rsidP="00AF2F03">
      <w:pPr>
        <w:rPr>
          <w:rFonts w:cs="Times New Roman"/>
          <w:color w:val="000000" w:themeColor="text1"/>
          <w:szCs w:val="28"/>
        </w:rPr>
      </w:pPr>
      <w:r w:rsidRPr="00C45CD5">
        <w:rPr>
          <w:rFonts w:cs="Times New Roman"/>
          <w:color w:val="000000" w:themeColor="text1"/>
          <w:szCs w:val="28"/>
        </w:rPr>
        <w:t>7*100:20=35% (нормальная самооценка)</w:t>
      </w:r>
    </w:p>
    <w:p w:rsidR="003F62B6" w:rsidRDefault="003F62B6" w:rsidP="00AF2F03">
      <w:pPr>
        <w:rPr>
          <w:rFonts w:cs="Times New Roman"/>
          <w:color w:val="000000" w:themeColor="text1"/>
          <w:szCs w:val="28"/>
        </w:rPr>
      </w:pPr>
    </w:p>
    <w:p w:rsidR="003F62B6" w:rsidRPr="00C45CD5" w:rsidRDefault="00364486" w:rsidP="00AF2F03">
      <w:pPr>
        <w:rPr>
          <w:rFonts w:cs="Times New Roman"/>
          <w:b/>
          <w:color w:val="000000" w:themeColor="text1"/>
          <w:szCs w:val="28"/>
        </w:rPr>
      </w:pPr>
      <w:r w:rsidRPr="00C45CD5">
        <w:rPr>
          <w:rFonts w:cs="Times New Roman"/>
          <w:b/>
          <w:color w:val="000000" w:themeColor="text1"/>
          <w:szCs w:val="28"/>
        </w:rPr>
        <w:t>75-100:</w:t>
      </w:r>
      <w:r w:rsidR="005E44AE" w:rsidRPr="00C45CD5">
        <w:rPr>
          <w:rFonts w:cs="Times New Roman"/>
          <w:b/>
          <w:color w:val="000000" w:themeColor="text1"/>
          <w:szCs w:val="28"/>
        </w:rPr>
        <w:t xml:space="preserve">   </w:t>
      </w:r>
    </w:p>
    <w:p w:rsidR="003F62B6" w:rsidRPr="00C45CD5" w:rsidRDefault="003F62B6" w:rsidP="00AF2F03">
      <w:pPr>
        <w:rPr>
          <w:rFonts w:cs="Times New Roman"/>
          <w:color w:val="000000" w:themeColor="text1"/>
          <w:szCs w:val="28"/>
        </w:rPr>
      </w:pPr>
    </w:p>
    <w:p w:rsidR="00364486" w:rsidRPr="00C45CD5" w:rsidRDefault="00364486" w:rsidP="00AF2F03">
      <w:pPr>
        <w:rPr>
          <w:rFonts w:cs="Times New Roman"/>
          <w:color w:val="000000" w:themeColor="text1"/>
          <w:szCs w:val="28"/>
        </w:rPr>
      </w:pPr>
      <w:r w:rsidRPr="00C45CD5">
        <w:rPr>
          <w:rFonts w:cs="Times New Roman"/>
          <w:color w:val="000000" w:themeColor="text1"/>
          <w:szCs w:val="28"/>
        </w:rPr>
        <w:t>10*100:20=50% (завышенная самооценка)</w:t>
      </w:r>
    </w:p>
    <w:p w:rsidR="006801C7" w:rsidRDefault="006801C7" w:rsidP="00AF2F03">
      <w:pPr>
        <w:rPr>
          <w:rFonts w:cs="Times New Roman"/>
          <w:color w:val="000000" w:themeColor="text1"/>
          <w:szCs w:val="28"/>
        </w:rPr>
      </w:pPr>
    </w:p>
    <w:p w:rsidR="006801C7" w:rsidRDefault="003F62B6" w:rsidP="00AF2F03">
      <w:pPr>
        <w:pStyle w:val="2"/>
        <w:spacing w:before="0" w:beforeAutospacing="0" w:after="0" w:afterAutospacing="0" w:line="360" w:lineRule="auto"/>
      </w:pPr>
      <w:bookmarkStart w:id="15" w:name="_Toc69765716"/>
      <w:r w:rsidRPr="00C45CD5">
        <w:t>2.3. Выявление среднего количества:</w:t>
      </w:r>
      <w:bookmarkEnd w:id="15"/>
    </w:p>
    <w:p w:rsidR="005B49B7" w:rsidRPr="00C45CD5" w:rsidRDefault="005B49B7" w:rsidP="005B49B7">
      <w:r>
        <w:lastRenderedPageBreak/>
        <w:t xml:space="preserve">Сначала будут приведены результаты проводимых мною тестов и выявлено общее кол-во ребят с определённой самооценкой. Дальше будут сравниваться результаты проводимых мною тестов и тестов за 2009-2010 гг. 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15% - 3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10% - 2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Всего – 5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5:2=2 чел. (низкая самооценка)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35% - 7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80% - 16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Всего – 25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25:2=12 чел. (адекватная самооценка)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50% - 10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10% - 2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Всего – 12 чел.</w:t>
      </w:r>
    </w:p>
    <w:p w:rsidR="003F62B6" w:rsidRPr="00C45CD5" w:rsidRDefault="003F62B6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12:2=6 чел. (завышенная самооценка)</w:t>
      </w:r>
    </w:p>
    <w:p w:rsidR="003F62B6" w:rsidRPr="00C45CD5" w:rsidRDefault="003F62B6" w:rsidP="00AF2F03">
      <w:pPr>
        <w:pStyle w:val="2"/>
        <w:spacing w:before="0" w:beforeAutospacing="0" w:after="0" w:afterAutospacing="0" w:line="360" w:lineRule="auto"/>
      </w:pPr>
      <w:bookmarkStart w:id="16" w:name="_Toc69765717"/>
      <w:r w:rsidRPr="00C45CD5">
        <w:t>2.4. Сравнение с результатов</w:t>
      </w:r>
      <w:bookmarkEnd w:id="16"/>
    </w:p>
    <w:p w:rsidR="003F62B6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 xml:space="preserve">Заниженная самооценка </w:t>
      </w:r>
    </w:p>
    <w:p w:rsidR="009813EB" w:rsidRPr="00C45CD5" w:rsidRDefault="009813EB" w:rsidP="00AF2F03">
      <w:pPr>
        <w:rPr>
          <w:rFonts w:cs="Times New Roman"/>
          <w:szCs w:val="28"/>
        </w:rPr>
      </w:pP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Всего в опросе участвовало 60 чел. – 100%</w:t>
      </w: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Результат – 15%</w:t>
      </w: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60*15:100=8 чел.</w:t>
      </w:r>
    </w:p>
    <w:p w:rsidR="009813EB" w:rsidRPr="00C45CD5" w:rsidRDefault="009813EB" w:rsidP="00AF2F03">
      <w:pPr>
        <w:rPr>
          <w:rFonts w:cs="Times New Roman"/>
          <w:szCs w:val="28"/>
        </w:rPr>
      </w:pP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Адекватная самооценка</w:t>
      </w:r>
    </w:p>
    <w:p w:rsidR="009813EB" w:rsidRPr="00C45CD5" w:rsidRDefault="009813EB" w:rsidP="00AF2F03">
      <w:pPr>
        <w:rPr>
          <w:rFonts w:cs="Times New Roman"/>
          <w:szCs w:val="28"/>
        </w:rPr>
      </w:pP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60 -100%</w:t>
      </w: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Результат – 25%</w:t>
      </w: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60*25:100=15 чел.</w:t>
      </w:r>
    </w:p>
    <w:p w:rsidR="009813EB" w:rsidRPr="00C45CD5" w:rsidRDefault="009813EB" w:rsidP="00AF2F03">
      <w:pPr>
        <w:rPr>
          <w:rFonts w:cs="Times New Roman"/>
          <w:szCs w:val="28"/>
        </w:rPr>
      </w:pP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Завышенная самооценка</w:t>
      </w:r>
    </w:p>
    <w:p w:rsidR="009813EB" w:rsidRPr="00C45CD5" w:rsidRDefault="009813EB" w:rsidP="00AF2F03">
      <w:pPr>
        <w:rPr>
          <w:rFonts w:cs="Times New Roman"/>
          <w:szCs w:val="28"/>
        </w:rPr>
      </w:pP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lastRenderedPageBreak/>
        <w:t>60 – 100%</w:t>
      </w:r>
    </w:p>
    <w:p w:rsidR="009813EB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Результат – 40%</w:t>
      </w:r>
    </w:p>
    <w:p w:rsidR="003658D7" w:rsidRPr="00C45CD5" w:rsidRDefault="009813EB" w:rsidP="00AF2F03">
      <w:pPr>
        <w:rPr>
          <w:rFonts w:cs="Times New Roman"/>
          <w:szCs w:val="28"/>
        </w:rPr>
      </w:pPr>
      <w:r w:rsidRPr="00C45CD5">
        <w:rPr>
          <w:rFonts w:cs="Times New Roman"/>
          <w:szCs w:val="28"/>
        </w:rPr>
        <w:t>60*40:100=24</w:t>
      </w:r>
      <w:r w:rsidR="003658D7" w:rsidRPr="00C45CD5">
        <w:rPr>
          <w:rFonts w:cs="Times New Roman"/>
          <w:szCs w:val="28"/>
        </w:rPr>
        <w:t xml:space="preserve"> чел.</w:t>
      </w:r>
    </w:p>
    <w:p w:rsidR="003658D7" w:rsidRDefault="003658D7" w:rsidP="00AF2F03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3658D7" w:rsidRDefault="003658D7" w:rsidP="00AF2F03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996BDD" w:rsidRDefault="003658D7" w:rsidP="00AF2F03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57925" cy="2838450"/>
            <wp:effectExtent l="19050" t="0" r="285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96BDD" w:rsidRPr="00996BDD" w:rsidRDefault="00996BDD" w:rsidP="00AF2F03"/>
    <w:p w:rsidR="00996BDD" w:rsidRDefault="00996BDD" w:rsidP="00AF2F03"/>
    <w:p w:rsidR="009813EB" w:rsidRPr="00C45CD5" w:rsidRDefault="00996BDD" w:rsidP="00AF2F03">
      <w:pPr>
        <w:pStyle w:val="2"/>
        <w:spacing w:before="0" w:beforeAutospacing="0" w:after="0" w:afterAutospacing="0" w:line="360" w:lineRule="auto"/>
      </w:pPr>
      <w:bookmarkStart w:id="17" w:name="_Toc69765718"/>
      <w:r w:rsidRPr="00C45CD5">
        <w:t>2.5. Результаты сравнения:</w:t>
      </w:r>
      <w:bookmarkEnd w:id="17"/>
    </w:p>
    <w:p w:rsidR="00C45CD5" w:rsidRPr="00C45CD5" w:rsidRDefault="00996BDD" w:rsidP="005B49B7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CD5">
        <w:rPr>
          <w:rFonts w:ascii="Times New Roman" w:hAnsi="Times New Roman" w:cs="Times New Roman"/>
          <w:i/>
          <w:sz w:val="28"/>
          <w:szCs w:val="28"/>
        </w:rPr>
        <w:t xml:space="preserve">Сходства: </w:t>
      </w:r>
    </w:p>
    <w:p w:rsidR="00C45CD5" w:rsidRPr="00C45CD5" w:rsidRDefault="00C45CD5" w:rsidP="005B49B7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BDD" w:rsidRPr="005977B2" w:rsidRDefault="00C45CD5" w:rsidP="007D72F2">
      <w:pPr>
        <w:pStyle w:val="a4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5977B2">
        <w:rPr>
          <w:rFonts w:cs="Times New Roman"/>
          <w:szCs w:val="28"/>
        </w:rPr>
        <w:t>М</w:t>
      </w:r>
      <w:r w:rsidR="00996BDD" w:rsidRPr="005977B2">
        <w:rPr>
          <w:rFonts w:cs="Times New Roman"/>
          <w:szCs w:val="28"/>
        </w:rPr>
        <w:t>алое количество людей имеют заниженную самооценку.</w:t>
      </w:r>
    </w:p>
    <w:p w:rsidR="00C45CD5" w:rsidRPr="00C45CD5" w:rsidRDefault="00C45CD5" w:rsidP="005B49B7">
      <w:pPr>
        <w:rPr>
          <w:rFonts w:cs="Times New Roman"/>
          <w:szCs w:val="28"/>
        </w:rPr>
      </w:pPr>
    </w:p>
    <w:p w:rsidR="00C45CD5" w:rsidRPr="00C45CD5" w:rsidRDefault="00996BDD" w:rsidP="005B49B7">
      <w:pPr>
        <w:rPr>
          <w:rFonts w:cs="Times New Roman"/>
          <w:i/>
          <w:szCs w:val="28"/>
        </w:rPr>
      </w:pPr>
      <w:r w:rsidRPr="00C45CD5">
        <w:rPr>
          <w:rFonts w:cs="Times New Roman"/>
          <w:i/>
          <w:szCs w:val="28"/>
        </w:rPr>
        <w:t xml:space="preserve">Различия: </w:t>
      </w:r>
    </w:p>
    <w:p w:rsidR="00C45CD5" w:rsidRPr="00C45CD5" w:rsidRDefault="00C45CD5" w:rsidP="005B49B7">
      <w:pPr>
        <w:rPr>
          <w:rFonts w:cs="Times New Roman"/>
          <w:szCs w:val="28"/>
        </w:rPr>
      </w:pPr>
    </w:p>
    <w:p w:rsidR="00C45CD5" w:rsidRPr="005977B2" w:rsidRDefault="00C45CD5" w:rsidP="007D72F2">
      <w:pPr>
        <w:pStyle w:val="a4"/>
        <w:numPr>
          <w:ilvl w:val="0"/>
          <w:numId w:val="14"/>
        </w:numPr>
        <w:ind w:left="0" w:firstLine="709"/>
        <w:rPr>
          <w:rFonts w:cs="Times New Roman"/>
          <w:szCs w:val="28"/>
        </w:rPr>
      </w:pPr>
      <w:r w:rsidRPr="005977B2">
        <w:rPr>
          <w:rFonts w:cs="Times New Roman"/>
          <w:szCs w:val="28"/>
        </w:rPr>
        <w:t>А</w:t>
      </w:r>
      <w:r w:rsidR="00996BDD" w:rsidRPr="005977B2">
        <w:rPr>
          <w:rFonts w:cs="Times New Roman"/>
          <w:szCs w:val="28"/>
        </w:rPr>
        <w:t>декватную самооценку по результатам тестирования за 2009-2010</w:t>
      </w:r>
      <w:r w:rsidRPr="005977B2">
        <w:rPr>
          <w:rFonts w:cs="Times New Roman"/>
          <w:szCs w:val="28"/>
        </w:rPr>
        <w:t xml:space="preserve">  имеет меньшее количество учащихся</w:t>
      </w:r>
      <w:r w:rsidR="00996BDD" w:rsidRPr="005977B2">
        <w:rPr>
          <w:rFonts w:cs="Times New Roman"/>
          <w:szCs w:val="28"/>
        </w:rPr>
        <w:t xml:space="preserve">, нежели по результатам </w:t>
      </w:r>
      <w:r w:rsidRPr="005977B2">
        <w:rPr>
          <w:rFonts w:cs="Times New Roman"/>
          <w:szCs w:val="28"/>
        </w:rPr>
        <w:t>проведённых мною тестов.</w:t>
      </w:r>
    </w:p>
    <w:p w:rsidR="005B49B7" w:rsidRDefault="00C45CD5" w:rsidP="007D72F2">
      <w:pPr>
        <w:pStyle w:val="a4"/>
        <w:numPr>
          <w:ilvl w:val="0"/>
          <w:numId w:val="14"/>
        </w:numPr>
        <w:ind w:left="0" w:firstLine="709"/>
        <w:rPr>
          <w:rFonts w:cs="Times New Roman"/>
          <w:szCs w:val="28"/>
        </w:rPr>
      </w:pPr>
      <w:r w:rsidRPr="005977B2">
        <w:rPr>
          <w:rFonts w:cs="Times New Roman"/>
          <w:szCs w:val="28"/>
        </w:rPr>
        <w:t>Завышенную самооценку за 2009-2010 гг. имеет большее количество учащихся, по сравнению с результатами тестов, которые проводила я.</w:t>
      </w:r>
    </w:p>
    <w:p w:rsidR="000726D5" w:rsidRPr="000726D5" w:rsidRDefault="000726D5" w:rsidP="000726D5">
      <w:pPr>
        <w:pStyle w:val="1"/>
        <w:spacing w:before="0"/>
        <w:jc w:val="center"/>
        <w:rPr>
          <w:rFonts w:ascii="Times New Roman" w:eastAsiaTheme="minorEastAsia" w:hAnsi="Times New Roman" w:cs="Times New Roman"/>
          <w:b w:val="0"/>
          <w:color w:val="000000" w:themeColor="text1"/>
          <w:sz w:val="48"/>
          <w:szCs w:val="48"/>
        </w:rPr>
      </w:pPr>
      <w:bookmarkStart w:id="18" w:name="_Toc69765719"/>
      <w:r w:rsidRPr="000726D5">
        <w:rPr>
          <w:rFonts w:ascii="Times New Roman" w:eastAsiaTheme="minorEastAsia" w:hAnsi="Times New Roman" w:cs="Times New Roman"/>
          <w:b w:val="0"/>
          <w:color w:val="000000" w:themeColor="text1"/>
          <w:sz w:val="48"/>
          <w:szCs w:val="48"/>
        </w:rPr>
        <w:lastRenderedPageBreak/>
        <w:t>Заключение</w:t>
      </w:r>
      <w:bookmarkEnd w:id="18"/>
    </w:p>
    <w:p w:rsidR="000726D5" w:rsidRPr="000726D5" w:rsidRDefault="000726D5" w:rsidP="000726D5">
      <w:r>
        <w:t xml:space="preserve">В ходе работы я </w:t>
      </w:r>
      <w:r w:rsidR="00E7188F">
        <w:t>узнала,</w:t>
      </w:r>
      <w:r>
        <w:t xml:space="preserve"> на какие виды и уровни делится самооценка человека. Как разные её уровни проявляются и под </w:t>
      </w:r>
      <w:r w:rsidR="00E7188F">
        <w:t>влиянием,</w:t>
      </w:r>
      <w:r>
        <w:t xml:space="preserve"> каких факторов она развивается. Так же я нашла способы борьбы как с заниженной, так и с завешенной самооценкой. </w:t>
      </w:r>
      <w:r w:rsidR="00E7188F">
        <w:t>Узнала,</w:t>
      </w:r>
      <w:r>
        <w:t xml:space="preserve"> какие методики используются при определение уровня самооценки у человека. Провела анкетирование среди учеников 9-б класса и выяснила, число ребят с разными уровнями самооценки.  Также я узнала о количестве ребят с разными уровнями самооценки по проведённому тестированию в 2009-2010 гг. </w:t>
      </w:r>
      <w:r w:rsidR="00E7188F">
        <w:t xml:space="preserve">Благодаря проекту, я лучше разбираюсь в данной теме и смогу с большей уверенностью рассказывать о самооценке личности. Так же я научилась правильному оформлению своей работы, что тоже пригодится в будущем. Задачу и цели, которые я ставила, считаю выполненными. Работа с индивидуальным проектом оказалась сложнее, чем казалось изначально, но выполнима.  </w:t>
      </w:r>
    </w:p>
    <w:p w:rsidR="005B49B7" w:rsidRDefault="005B49B7" w:rsidP="00AF2F03">
      <w:pPr>
        <w:pStyle w:val="2"/>
        <w:spacing w:before="0" w:beforeAutospacing="0" w:after="0" w:afterAutospacing="0" w:line="360" w:lineRule="auto"/>
        <w:rPr>
          <w:rStyle w:val="10"/>
          <w:b/>
          <w:color w:val="000000" w:themeColor="text1"/>
        </w:rPr>
      </w:pPr>
    </w:p>
    <w:p w:rsidR="00C45CD5" w:rsidRPr="000726D5" w:rsidRDefault="00432A68" w:rsidP="00F621F3">
      <w:pPr>
        <w:pStyle w:val="2"/>
        <w:spacing w:before="0" w:beforeAutospacing="0" w:after="0" w:afterAutospacing="0" w:line="360" w:lineRule="auto"/>
        <w:jc w:val="center"/>
        <w:rPr>
          <w:color w:val="000000" w:themeColor="text1"/>
        </w:rPr>
      </w:pPr>
      <w:bookmarkStart w:id="19" w:name="_Toc69765720"/>
      <w:r w:rsidRPr="000726D5">
        <w:rPr>
          <w:rStyle w:val="10"/>
          <w:rFonts w:ascii="Times New Roman" w:hAnsi="Times New Roman" w:cs="Times New Roman"/>
          <w:b/>
          <w:color w:val="000000" w:themeColor="text1"/>
          <w:sz w:val="36"/>
          <w:szCs w:val="36"/>
        </w:rPr>
        <w:t>СПИСОК ИСТОЧНИКОВ</w:t>
      </w:r>
      <w:bookmarkEnd w:id="19"/>
    </w:p>
    <w:p w:rsidR="005977B2" w:rsidRPr="00F621F3" w:rsidRDefault="005977B2" w:rsidP="00AF2F03">
      <w:pPr>
        <w:rPr>
          <w:rFonts w:cs="Times New Roman"/>
          <w:szCs w:val="28"/>
        </w:rPr>
      </w:pPr>
    </w:p>
    <w:p w:rsidR="005977B2" w:rsidRPr="00F621F3" w:rsidRDefault="005977B2" w:rsidP="00AF2F03">
      <w:pPr>
        <w:rPr>
          <w:rFonts w:cs="Times New Roman"/>
          <w:szCs w:val="28"/>
        </w:rPr>
      </w:pPr>
    </w:p>
    <w:p w:rsidR="005977B2" w:rsidRPr="001300B3" w:rsidRDefault="00F621F3" w:rsidP="007D72F2">
      <w:pPr>
        <w:pStyle w:val="a4"/>
        <w:numPr>
          <w:ilvl w:val="0"/>
          <w:numId w:val="19"/>
        </w:numPr>
        <w:rPr>
          <w:rFonts w:cs="Times New Roman"/>
          <w:szCs w:val="28"/>
        </w:rPr>
      </w:pPr>
      <w:r w:rsidRPr="001300B3">
        <w:rPr>
          <w:rFonts w:cs="Times New Roman"/>
          <w:szCs w:val="28"/>
        </w:rPr>
        <w:t xml:space="preserve">Особенности психологии ребёнка – советы для родителей: «Новые психологические явления в 14-16 лет»   </w:t>
      </w:r>
      <w:hyperlink r:id="rId12" w:history="1">
        <w:r w:rsidRPr="001300B3">
          <w:rPr>
            <w:rStyle w:val="a5"/>
            <w:rFonts w:cs="Times New Roman"/>
            <w:szCs w:val="28"/>
          </w:rPr>
          <w:t>https://goo.su/4yMw</w:t>
        </w:r>
      </w:hyperlink>
    </w:p>
    <w:p w:rsidR="00F621F3" w:rsidRPr="001300B3" w:rsidRDefault="00FA6281" w:rsidP="007D72F2">
      <w:pPr>
        <w:pStyle w:val="a4"/>
        <w:numPr>
          <w:ilvl w:val="0"/>
          <w:numId w:val="19"/>
        </w:numPr>
        <w:rPr>
          <w:rFonts w:cs="Times New Roman"/>
          <w:szCs w:val="28"/>
        </w:rPr>
      </w:pPr>
      <w:r w:rsidRPr="001300B3">
        <w:rPr>
          <w:rFonts w:cs="Times New Roman"/>
          <w:szCs w:val="28"/>
        </w:rPr>
        <w:t xml:space="preserve">Библиотека психологии.  К. Кораблёва: «Что такое самооценка в психологии?» </w:t>
      </w:r>
      <w:hyperlink r:id="rId13" w:history="1">
        <w:r w:rsidRPr="001300B3">
          <w:rPr>
            <w:rStyle w:val="a5"/>
            <w:rFonts w:cs="Times New Roman"/>
            <w:szCs w:val="28"/>
          </w:rPr>
          <w:t>https://goo.su/4ysF</w:t>
        </w:r>
      </w:hyperlink>
    </w:p>
    <w:p w:rsidR="0098222B" w:rsidRDefault="00FA6281" w:rsidP="007D72F2">
      <w:pPr>
        <w:pStyle w:val="1"/>
        <w:numPr>
          <w:ilvl w:val="0"/>
          <w:numId w:val="19"/>
        </w:numPr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212529"/>
        </w:rPr>
      </w:pPr>
      <w:bookmarkStart w:id="20" w:name="_Toc68877869"/>
      <w:bookmarkStart w:id="21" w:name="_Toc69765721"/>
      <w:r w:rsidRPr="0098222B">
        <w:rPr>
          <w:rFonts w:ascii="Times New Roman" w:hAnsi="Times New Roman" w:cs="Times New Roman"/>
          <w:b w:val="0"/>
          <w:bCs w:val="0"/>
          <w:color w:val="212529"/>
        </w:rPr>
        <w:t>Самооценка – что это такое: понятие, структура, виды и уровни. Коррекция самооценки</w:t>
      </w:r>
      <w:r w:rsidR="0098222B">
        <w:rPr>
          <w:rFonts w:ascii="Times New Roman" w:hAnsi="Times New Roman" w:cs="Times New Roman"/>
          <w:b w:val="0"/>
          <w:bCs w:val="0"/>
          <w:color w:val="212529"/>
        </w:rPr>
        <w:t xml:space="preserve">. </w:t>
      </w:r>
      <w:r w:rsidR="0098222B" w:rsidRPr="0098222B">
        <w:rPr>
          <w:rFonts w:ascii="Times New Roman" w:hAnsi="Times New Roman" w:cs="Times New Roman"/>
          <w:b w:val="0"/>
          <w:bCs w:val="0"/>
          <w:color w:val="212529"/>
        </w:rPr>
        <w:t xml:space="preserve"> </w:t>
      </w:r>
      <w:r w:rsidR="0098222B">
        <w:rPr>
          <w:rFonts w:ascii="Times New Roman" w:hAnsi="Times New Roman" w:cs="Times New Roman"/>
          <w:b w:val="0"/>
          <w:bCs w:val="0"/>
          <w:color w:val="212529"/>
        </w:rPr>
        <w:t xml:space="preserve">М. В. Голубева </w:t>
      </w:r>
      <w:hyperlink r:id="rId14" w:history="1">
        <w:r w:rsidR="0098222B" w:rsidRPr="001E13E1">
          <w:rPr>
            <w:rStyle w:val="a5"/>
            <w:rFonts w:ascii="Times New Roman" w:hAnsi="Times New Roman" w:cs="Times New Roman"/>
            <w:b w:val="0"/>
            <w:bCs w:val="0"/>
          </w:rPr>
          <w:t>https://goo.su/4Ysf</w:t>
        </w:r>
        <w:bookmarkEnd w:id="20"/>
        <w:bookmarkEnd w:id="21"/>
      </w:hyperlink>
    </w:p>
    <w:p w:rsidR="00FA6281" w:rsidRDefault="0098222B" w:rsidP="007D72F2">
      <w:pPr>
        <w:pStyle w:val="a4"/>
        <w:numPr>
          <w:ilvl w:val="0"/>
          <w:numId w:val="19"/>
        </w:numPr>
      </w:pPr>
      <w:r>
        <w:t xml:space="preserve">Психология счастливой жизни. Тест на самоуважение. Методика шкала М. Розенберга. </w:t>
      </w:r>
      <w:hyperlink r:id="rId15" w:history="1">
        <w:r w:rsidRPr="001E13E1">
          <w:rPr>
            <w:rStyle w:val="a5"/>
          </w:rPr>
          <w:t>https://goo.su/4Ysh</w:t>
        </w:r>
      </w:hyperlink>
    </w:p>
    <w:p w:rsidR="0098222B" w:rsidRDefault="0098222B" w:rsidP="007D72F2">
      <w:pPr>
        <w:pStyle w:val="a4"/>
        <w:numPr>
          <w:ilvl w:val="0"/>
          <w:numId w:val="19"/>
        </w:numPr>
      </w:pPr>
      <w:r>
        <w:lastRenderedPageBreak/>
        <w:t>Мотивация жизни. Я. Карпова «</w:t>
      </w:r>
      <w:r w:rsidR="00D7193A">
        <w:t>Метод</w:t>
      </w:r>
      <w:r>
        <w:t xml:space="preserve"> определения самооценки Дембо-Рубиншнейна»</w:t>
      </w:r>
      <w:hyperlink r:id="rId16" w:history="1">
        <w:r w:rsidRPr="001E13E1">
          <w:rPr>
            <w:rStyle w:val="a5"/>
          </w:rPr>
          <w:t>https://lifemotivation.online/razvitie-lichnosti/samorazvitie/metodika-dembo-rubinshteyn</w:t>
        </w:r>
      </w:hyperlink>
      <w:r>
        <w:t xml:space="preserve"> </w:t>
      </w:r>
    </w:p>
    <w:p w:rsidR="0098222B" w:rsidRDefault="00B81E0C" w:rsidP="007D72F2">
      <w:pPr>
        <w:pStyle w:val="a4"/>
        <w:numPr>
          <w:ilvl w:val="0"/>
          <w:numId w:val="19"/>
        </w:numPr>
      </w:pPr>
      <w:r>
        <w:t xml:space="preserve">Определение уровня самооценки с помощью тестов. </w:t>
      </w:r>
      <w:hyperlink r:id="rId17" w:history="1">
        <w:r w:rsidRPr="001E13E1">
          <w:rPr>
            <w:rStyle w:val="a5"/>
          </w:rPr>
          <w:t>https://goo.su/4ySm</w:t>
        </w:r>
      </w:hyperlink>
    </w:p>
    <w:p w:rsidR="00B81E0C" w:rsidRDefault="00B81E0C" w:rsidP="007D72F2">
      <w:pPr>
        <w:pStyle w:val="a4"/>
        <w:numPr>
          <w:ilvl w:val="0"/>
          <w:numId w:val="19"/>
        </w:numPr>
      </w:pPr>
      <w:r>
        <w:t xml:space="preserve">Причины и признаки низкой самооценки </w:t>
      </w:r>
      <w:hyperlink r:id="rId18" w:history="1">
        <w:r w:rsidRPr="001E13E1">
          <w:rPr>
            <w:rStyle w:val="a5"/>
          </w:rPr>
          <w:t>https://goo.su/4ySo</w:t>
        </w:r>
      </w:hyperlink>
    </w:p>
    <w:p w:rsidR="006333C0" w:rsidRDefault="00D7193A" w:rsidP="007D72F2">
      <w:pPr>
        <w:pStyle w:val="a4"/>
        <w:numPr>
          <w:ilvl w:val="0"/>
          <w:numId w:val="19"/>
        </w:numPr>
      </w:pPr>
      <w:r>
        <w:t xml:space="preserve">Чем женская самооценка отличается от мужской. О.Рай </w:t>
      </w:r>
      <w:hyperlink r:id="rId19" w:history="1">
        <w:r w:rsidRPr="001E13E1">
          <w:rPr>
            <w:rStyle w:val="a5"/>
          </w:rPr>
          <w:t>https://goo.su/4YSw</w:t>
        </w:r>
      </w:hyperlink>
      <w:r>
        <w:t xml:space="preserve"> </w:t>
      </w:r>
    </w:p>
    <w:p w:rsidR="00D7193A" w:rsidRDefault="00D7193A" w:rsidP="007D72F2">
      <w:pPr>
        <w:pStyle w:val="a4"/>
        <w:numPr>
          <w:ilvl w:val="0"/>
          <w:numId w:val="19"/>
        </w:numPr>
      </w:pPr>
      <w:r>
        <w:t xml:space="preserve">Завышенная самооценка у мужчин «Царь, просто – царь!» </w:t>
      </w:r>
      <w:hyperlink r:id="rId20" w:history="1">
        <w:r w:rsidRPr="001E13E1">
          <w:rPr>
            <w:rStyle w:val="a5"/>
          </w:rPr>
          <w:t>https://goo.su/4Ysy</w:t>
        </w:r>
      </w:hyperlink>
      <w:r>
        <w:t xml:space="preserve"> </w:t>
      </w:r>
    </w:p>
    <w:p w:rsidR="00D7193A" w:rsidRDefault="00D7193A" w:rsidP="007D72F2">
      <w:pPr>
        <w:pStyle w:val="a4"/>
        <w:numPr>
          <w:ilvl w:val="0"/>
          <w:numId w:val="19"/>
        </w:numPr>
      </w:pPr>
      <w:r>
        <w:t xml:space="preserve">Завышенная самооценка женщины: основные признаки </w:t>
      </w:r>
      <w:hyperlink r:id="rId21" w:history="1">
        <w:r w:rsidRPr="001E13E1">
          <w:rPr>
            <w:rStyle w:val="a5"/>
          </w:rPr>
          <w:t>https://goo.su/4ySz</w:t>
        </w:r>
      </w:hyperlink>
      <w:r>
        <w:t xml:space="preserve"> </w:t>
      </w:r>
    </w:p>
    <w:p w:rsidR="00D7193A" w:rsidRDefault="00D7193A" w:rsidP="007D72F2">
      <w:pPr>
        <w:pStyle w:val="a4"/>
        <w:numPr>
          <w:ilvl w:val="0"/>
          <w:numId w:val="19"/>
        </w:numPr>
      </w:pPr>
      <w:r>
        <w:t xml:space="preserve">низкая и высокая самооценка </w:t>
      </w:r>
      <w:hyperlink r:id="rId22" w:history="1">
        <w:r w:rsidRPr="001E13E1">
          <w:rPr>
            <w:rStyle w:val="a5"/>
          </w:rPr>
          <w:t>https://goo.su/4ySZ</w:t>
        </w:r>
      </w:hyperlink>
      <w:r>
        <w:t xml:space="preserve"> </w:t>
      </w:r>
    </w:p>
    <w:p w:rsidR="00B81E0C" w:rsidRDefault="006333C0" w:rsidP="007D72F2">
      <w:pPr>
        <w:pStyle w:val="a4"/>
        <w:numPr>
          <w:ilvl w:val="0"/>
          <w:numId w:val="19"/>
        </w:numPr>
      </w:pPr>
      <w:r>
        <w:t xml:space="preserve">Картинки для презентации </w:t>
      </w:r>
      <w:hyperlink r:id="rId23" w:history="1">
        <w:r w:rsidRPr="001E13E1">
          <w:rPr>
            <w:rStyle w:val="a5"/>
          </w:rPr>
          <w:t>https://goo.su/4YSr</w:t>
        </w:r>
      </w:hyperlink>
    </w:p>
    <w:p w:rsidR="006333C0" w:rsidRDefault="006333C0" w:rsidP="0098222B"/>
    <w:p w:rsidR="006333C0" w:rsidRPr="0098222B" w:rsidRDefault="006333C0" w:rsidP="0098222B"/>
    <w:p w:rsidR="00FA6281" w:rsidRPr="0098222B" w:rsidRDefault="00FA6281" w:rsidP="0098222B">
      <w:pPr>
        <w:rPr>
          <w:rFonts w:cs="Times New Roman"/>
          <w:szCs w:val="28"/>
        </w:rPr>
      </w:pPr>
    </w:p>
    <w:sectPr w:rsidR="00FA6281" w:rsidRPr="0098222B" w:rsidSect="0053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4D" w:rsidRDefault="0062744D" w:rsidP="00115EBD">
      <w:pPr>
        <w:spacing w:line="240" w:lineRule="auto"/>
      </w:pPr>
      <w:r>
        <w:separator/>
      </w:r>
    </w:p>
  </w:endnote>
  <w:endnote w:type="continuationSeparator" w:id="1">
    <w:p w:rsidR="0062744D" w:rsidRDefault="0062744D" w:rsidP="00115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4D" w:rsidRDefault="0062744D" w:rsidP="00115EBD">
      <w:pPr>
        <w:spacing w:line="240" w:lineRule="auto"/>
      </w:pPr>
      <w:r>
        <w:separator/>
      </w:r>
    </w:p>
  </w:footnote>
  <w:footnote w:type="continuationSeparator" w:id="1">
    <w:p w:rsidR="0062744D" w:rsidRDefault="0062744D" w:rsidP="00115EBD">
      <w:pPr>
        <w:spacing w:line="240" w:lineRule="auto"/>
      </w:pPr>
      <w:r>
        <w:continuationSeparator/>
      </w:r>
    </w:p>
  </w:footnote>
  <w:footnote w:id="2">
    <w:p w:rsidR="005B49B7" w:rsidRPr="00D7193A" w:rsidRDefault="005B49B7">
      <w:pPr>
        <w:pStyle w:val="af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 w:rsidRPr="00D7193A">
        <w:rPr>
          <w:sz w:val="22"/>
          <w:szCs w:val="22"/>
        </w:rPr>
        <w:t>ВикипедиЯ – свободная энциклопедия https://goo.su/4Y2P</w:t>
      </w:r>
    </w:p>
    <w:p w:rsidR="005B49B7" w:rsidRPr="00D7193A" w:rsidRDefault="005B49B7">
      <w:pPr>
        <w:pStyle w:val="af"/>
        <w:rPr>
          <w:sz w:val="22"/>
          <w:szCs w:val="22"/>
        </w:rPr>
      </w:pPr>
    </w:p>
  </w:footnote>
  <w:footnote w:id="3">
    <w:p w:rsidR="00D7193A" w:rsidRPr="00D7193A" w:rsidRDefault="00D7193A">
      <w:pPr>
        <w:pStyle w:val="af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 w:rsidRPr="00D7193A">
        <w:rPr>
          <w:rFonts w:cs="Times New Roman"/>
          <w:sz w:val="22"/>
          <w:szCs w:val="22"/>
        </w:rPr>
        <w:t>Такое явление встречается в среде людей, жизнь которых подчинена одной цели, и они с детства отдают все силы, совершенствуясь в этом направлении, оставляя без внимания другие стороны жизни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381"/>
    <w:multiLevelType w:val="hybridMultilevel"/>
    <w:tmpl w:val="E012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0246"/>
    <w:multiLevelType w:val="hybridMultilevel"/>
    <w:tmpl w:val="9594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2A89"/>
    <w:multiLevelType w:val="hybridMultilevel"/>
    <w:tmpl w:val="CE4494D2"/>
    <w:lvl w:ilvl="0" w:tplc="35F674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10655"/>
    <w:multiLevelType w:val="hybridMultilevel"/>
    <w:tmpl w:val="308C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063D5"/>
    <w:multiLevelType w:val="hybridMultilevel"/>
    <w:tmpl w:val="4B5A1DC4"/>
    <w:lvl w:ilvl="0" w:tplc="704EF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C0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40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8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C5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B2B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02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02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4D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B155D9"/>
    <w:multiLevelType w:val="hybridMultilevel"/>
    <w:tmpl w:val="AC0A9704"/>
    <w:lvl w:ilvl="0" w:tplc="9092B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AD60B2"/>
    <w:multiLevelType w:val="hybridMultilevel"/>
    <w:tmpl w:val="CDC82C08"/>
    <w:lvl w:ilvl="0" w:tplc="8A988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C3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C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6A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E6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A4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67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44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7740A4"/>
    <w:multiLevelType w:val="hybridMultilevel"/>
    <w:tmpl w:val="8C06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34B5"/>
    <w:multiLevelType w:val="hybridMultilevel"/>
    <w:tmpl w:val="8BFA8E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D276D4"/>
    <w:multiLevelType w:val="hybridMultilevel"/>
    <w:tmpl w:val="EF205732"/>
    <w:lvl w:ilvl="0" w:tplc="AF642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86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C8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0E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82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28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501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87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27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A61702"/>
    <w:multiLevelType w:val="hybridMultilevel"/>
    <w:tmpl w:val="D098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33558"/>
    <w:multiLevelType w:val="hybridMultilevel"/>
    <w:tmpl w:val="AF7006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E4A0F"/>
    <w:multiLevelType w:val="hybridMultilevel"/>
    <w:tmpl w:val="933C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F18DF"/>
    <w:multiLevelType w:val="hybridMultilevel"/>
    <w:tmpl w:val="B4FCB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50DF3"/>
    <w:multiLevelType w:val="hybridMultilevel"/>
    <w:tmpl w:val="867A9C80"/>
    <w:lvl w:ilvl="0" w:tplc="41BC2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05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09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24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CB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63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C2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65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8CB0EF5"/>
    <w:multiLevelType w:val="hybridMultilevel"/>
    <w:tmpl w:val="ED4031DA"/>
    <w:lvl w:ilvl="0" w:tplc="00E8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FA6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6E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87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24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2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A4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1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2F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95A74B8"/>
    <w:multiLevelType w:val="hybridMultilevel"/>
    <w:tmpl w:val="F002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635CA"/>
    <w:multiLevelType w:val="hybridMultilevel"/>
    <w:tmpl w:val="6C2C69DA"/>
    <w:lvl w:ilvl="0" w:tplc="35F6744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4B961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8C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60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4B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6C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47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0F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6A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CA353C7"/>
    <w:multiLevelType w:val="multilevel"/>
    <w:tmpl w:val="C988F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6"/>
  </w:num>
  <w:num w:numId="5">
    <w:abstractNumId w:val="9"/>
  </w:num>
  <w:num w:numId="6">
    <w:abstractNumId w:val="14"/>
  </w:num>
  <w:num w:numId="7">
    <w:abstractNumId w:val="4"/>
  </w:num>
  <w:num w:numId="8">
    <w:abstractNumId w:val="15"/>
  </w:num>
  <w:num w:numId="9">
    <w:abstractNumId w:val="2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11"/>
  </w:num>
  <w:num w:numId="15">
    <w:abstractNumId w:val="7"/>
  </w:num>
  <w:num w:numId="16">
    <w:abstractNumId w:val="3"/>
  </w:num>
  <w:num w:numId="17">
    <w:abstractNumId w:val="13"/>
  </w:num>
  <w:num w:numId="18">
    <w:abstractNumId w:val="10"/>
  </w:num>
  <w:num w:numId="19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ED2"/>
    <w:rsid w:val="000726D5"/>
    <w:rsid w:val="000A5526"/>
    <w:rsid w:val="000B20B9"/>
    <w:rsid w:val="000E55FF"/>
    <w:rsid w:val="00115EBD"/>
    <w:rsid w:val="0012151E"/>
    <w:rsid w:val="001300B3"/>
    <w:rsid w:val="001751CC"/>
    <w:rsid w:val="0018358D"/>
    <w:rsid w:val="001A007B"/>
    <w:rsid w:val="001D6644"/>
    <w:rsid w:val="0026506F"/>
    <w:rsid w:val="003452B2"/>
    <w:rsid w:val="00345ED2"/>
    <w:rsid w:val="00353A0A"/>
    <w:rsid w:val="00364486"/>
    <w:rsid w:val="003658D7"/>
    <w:rsid w:val="00371EFB"/>
    <w:rsid w:val="003A203C"/>
    <w:rsid w:val="003D1F7A"/>
    <w:rsid w:val="003E78D7"/>
    <w:rsid w:val="003F62B6"/>
    <w:rsid w:val="0040776B"/>
    <w:rsid w:val="00432A68"/>
    <w:rsid w:val="00474929"/>
    <w:rsid w:val="00492EEE"/>
    <w:rsid w:val="004B4BA2"/>
    <w:rsid w:val="004C76D7"/>
    <w:rsid w:val="00506A1C"/>
    <w:rsid w:val="005204BD"/>
    <w:rsid w:val="00532B40"/>
    <w:rsid w:val="00546DF3"/>
    <w:rsid w:val="00560CC2"/>
    <w:rsid w:val="005977B2"/>
    <w:rsid w:val="005B49B7"/>
    <w:rsid w:val="005C1895"/>
    <w:rsid w:val="005E44AE"/>
    <w:rsid w:val="00604B3C"/>
    <w:rsid w:val="0062744D"/>
    <w:rsid w:val="006333C0"/>
    <w:rsid w:val="006702FE"/>
    <w:rsid w:val="006801C7"/>
    <w:rsid w:val="00736A49"/>
    <w:rsid w:val="00772F24"/>
    <w:rsid w:val="00785138"/>
    <w:rsid w:val="00790E31"/>
    <w:rsid w:val="007D72F2"/>
    <w:rsid w:val="00806C86"/>
    <w:rsid w:val="0081517A"/>
    <w:rsid w:val="00895588"/>
    <w:rsid w:val="008B5E57"/>
    <w:rsid w:val="008C37CB"/>
    <w:rsid w:val="008D3D9F"/>
    <w:rsid w:val="008E5A2E"/>
    <w:rsid w:val="00941221"/>
    <w:rsid w:val="009813EB"/>
    <w:rsid w:val="0098222B"/>
    <w:rsid w:val="00996BDD"/>
    <w:rsid w:val="009C28F3"/>
    <w:rsid w:val="00A13239"/>
    <w:rsid w:val="00A23DA5"/>
    <w:rsid w:val="00A709BA"/>
    <w:rsid w:val="00AF2F03"/>
    <w:rsid w:val="00B5610A"/>
    <w:rsid w:val="00B57162"/>
    <w:rsid w:val="00B61A95"/>
    <w:rsid w:val="00B81E0C"/>
    <w:rsid w:val="00BF3EE7"/>
    <w:rsid w:val="00BF41B8"/>
    <w:rsid w:val="00C45CD5"/>
    <w:rsid w:val="00C51022"/>
    <w:rsid w:val="00C718ED"/>
    <w:rsid w:val="00C77BC7"/>
    <w:rsid w:val="00CB397D"/>
    <w:rsid w:val="00CC2768"/>
    <w:rsid w:val="00D01D55"/>
    <w:rsid w:val="00D7193A"/>
    <w:rsid w:val="00D8778B"/>
    <w:rsid w:val="00D93760"/>
    <w:rsid w:val="00D953D5"/>
    <w:rsid w:val="00DC0881"/>
    <w:rsid w:val="00E7188F"/>
    <w:rsid w:val="00EA7ED9"/>
    <w:rsid w:val="00ED7753"/>
    <w:rsid w:val="00EF7241"/>
    <w:rsid w:val="00F14433"/>
    <w:rsid w:val="00F621F3"/>
    <w:rsid w:val="00FA6281"/>
    <w:rsid w:val="00FC3123"/>
    <w:rsid w:val="00FE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df9c7"/>
      <o:colormenu v:ext="edit" fillcolor="none [3212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2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20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BF3EE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726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E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45ED2"/>
    <w:pPr>
      <w:ind w:left="720"/>
      <w:contextualSpacing/>
    </w:pPr>
  </w:style>
  <w:style w:type="character" w:customStyle="1" w:styleId="controls-carouselitem">
    <w:name w:val="controls-carousel__item"/>
    <w:basedOn w:val="a0"/>
    <w:rsid w:val="00604B3C"/>
  </w:style>
  <w:style w:type="character" w:customStyle="1" w:styleId="button2text">
    <w:name w:val="button2__text"/>
    <w:basedOn w:val="a0"/>
    <w:rsid w:val="00604B3C"/>
  </w:style>
  <w:style w:type="character" w:customStyle="1" w:styleId="20">
    <w:name w:val="Заголовок 2 Знак"/>
    <w:basedOn w:val="a0"/>
    <w:link w:val="2"/>
    <w:uiPriority w:val="9"/>
    <w:rsid w:val="00BF3EE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353A0A"/>
    <w:rPr>
      <w:color w:val="0000FF"/>
      <w:u w:val="single"/>
    </w:rPr>
  </w:style>
  <w:style w:type="character" w:styleId="a6">
    <w:name w:val="Strong"/>
    <w:basedOn w:val="a0"/>
    <w:uiPriority w:val="22"/>
    <w:qFormat/>
    <w:rsid w:val="00D953D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15E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5EBD"/>
  </w:style>
  <w:style w:type="paragraph" w:styleId="a9">
    <w:name w:val="footer"/>
    <w:basedOn w:val="a"/>
    <w:link w:val="aa"/>
    <w:uiPriority w:val="99"/>
    <w:semiHidden/>
    <w:unhideWhenUsed/>
    <w:rsid w:val="00115EB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5EBD"/>
  </w:style>
  <w:style w:type="character" w:customStyle="1" w:styleId="10">
    <w:name w:val="Заголовок 1 Знак"/>
    <w:basedOn w:val="a0"/>
    <w:link w:val="1"/>
    <w:uiPriority w:val="9"/>
    <w:rsid w:val="000B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0B20B9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B20B9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0B2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20B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0B20B9"/>
    <w:pPr>
      <w:spacing w:after="100"/>
      <w:ind w:left="220"/>
    </w:pPr>
  </w:style>
  <w:style w:type="paragraph" w:styleId="ae">
    <w:name w:val="No Spacing"/>
    <w:uiPriority w:val="1"/>
    <w:qFormat/>
    <w:rsid w:val="003F62B6"/>
    <w:pPr>
      <w:spacing w:after="0" w:line="240" w:lineRule="auto"/>
    </w:pPr>
  </w:style>
  <w:style w:type="paragraph" w:styleId="af">
    <w:name w:val="footnote text"/>
    <w:basedOn w:val="a"/>
    <w:link w:val="af0"/>
    <w:uiPriority w:val="99"/>
    <w:semiHidden/>
    <w:unhideWhenUsed/>
    <w:rsid w:val="00736A49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36A4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36A4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0726D5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0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99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5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9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8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2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9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goo.su/4ysF" TargetMode="External"/><Relationship Id="rId18" Type="http://schemas.openxmlformats.org/officeDocument/2006/relationships/hyperlink" Target="https://goo.su/4ySo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o.su/4yS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o.su/4yMw" TargetMode="External"/><Relationship Id="rId17" Type="http://schemas.openxmlformats.org/officeDocument/2006/relationships/hyperlink" Target="https://goo.su/4yS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ifemotivation.online/razvitie-lichnosti/samorazvitie/metodika-dembo-rubinshteyn" TargetMode="External"/><Relationship Id="rId20" Type="http://schemas.openxmlformats.org/officeDocument/2006/relationships/hyperlink" Target="https://goo.su/4Ys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oo.su/4Ysh" TargetMode="External"/><Relationship Id="rId23" Type="http://schemas.openxmlformats.org/officeDocument/2006/relationships/hyperlink" Target="https://goo.su/4YSr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goo.su/4YSw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goo.su/4Ysf" TargetMode="External"/><Relationship Id="rId22" Type="http://schemas.openxmlformats.org/officeDocument/2006/relationships/hyperlink" Target="https://goo.su/4ySZ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0B79D9-BD30-437E-8C75-D37C2534ACD0}" type="doc">
      <dgm:prSet loTypeId="urn:microsoft.com/office/officeart/2005/8/layout/chevron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2493A5B-EF21-41D1-9755-1676546B74C2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результаты проведённых мною тестов</a:t>
          </a:r>
        </a:p>
      </dgm:t>
    </dgm:pt>
    <dgm:pt modelId="{8A597F3D-AC2A-422B-B6A7-D6F8CE89F3E6}" type="parTrans" cxnId="{3D7EC8AE-7B55-4B3F-B65E-97B1B69BA17C}">
      <dgm:prSet/>
      <dgm:spPr/>
      <dgm:t>
        <a:bodyPr/>
        <a:lstStyle/>
        <a:p>
          <a:pPr algn="ctr"/>
          <a:endParaRPr lang="ru-RU"/>
        </a:p>
      </dgm:t>
    </dgm:pt>
    <dgm:pt modelId="{AFD46086-60F7-4541-B33D-ADC1571D6317}" type="sibTrans" cxnId="{3D7EC8AE-7B55-4B3F-B65E-97B1B69BA17C}">
      <dgm:prSet/>
      <dgm:spPr/>
      <dgm:t>
        <a:bodyPr/>
        <a:lstStyle/>
        <a:p>
          <a:pPr algn="ctr"/>
          <a:endParaRPr lang="ru-RU"/>
        </a:p>
      </dgm:t>
    </dgm:pt>
    <dgm:pt modelId="{26CD2F01-B3A9-4C2D-9354-4E81D29E6889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заниженная: 2 человека</a:t>
          </a:r>
        </a:p>
      </dgm:t>
    </dgm:pt>
    <dgm:pt modelId="{B712ADC2-5775-4EE9-9594-386868BDC513}" type="parTrans" cxnId="{A86654C7-7A01-4190-AA84-B268DA396784}">
      <dgm:prSet/>
      <dgm:spPr/>
      <dgm:t>
        <a:bodyPr/>
        <a:lstStyle/>
        <a:p>
          <a:pPr algn="ctr"/>
          <a:endParaRPr lang="ru-RU"/>
        </a:p>
      </dgm:t>
    </dgm:pt>
    <dgm:pt modelId="{13DDEDAB-E731-49B8-8389-92306BD9D723}" type="sibTrans" cxnId="{A86654C7-7A01-4190-AA84-B268DA396784}">
      <dgm:prSet/>
      <dgm:spPr/>
      <dgm:t>
        <a:bodyPr/>
        <a:lstStyle/>
        <a:p>
          <a:pPr algn="ctr"/>
          <a:endParaRPr lang="ru-RU"/>
        </a:p>
      </dgm:t>
    </dgm:pt>
    <dgm:pt modelId="{8CE2F021-A0DC-4682-99E2-6175A94CC88A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адекватная: 25 человек</a:t>
          </a:r>
        </a:p>
      </dgm:t>
    </dgm:pt>
    <dgm:pt modelId="{A6D9F5A9-6E27-4365-8929-1DC579A145D3}" type="parTrans" cxnId="{E42C09E0-22E9-4F45-8271-6C4FCF119315}">
      <dgm:prSet/>
      <dgm:spPr/>
      <dgm:t>
        <a:bodyPr/>
        <a:lstStyle/>
        <a:p>
          <a:pPr algn="ctr"/>
          <a:endParaRPr lang="ru-RU"/>
        </a:p>
      </dgm:t>
    </dgm:pt>
    <dgm:pt modelId="{453E3702-0EB3-4A88-A3AA-E1796BCD193A}" type="sibTrans" cxnId="{E42C09E0-22E9-4F45-8271-6C4FCF119315}">
      <dgm:prSet/>
      <dgm:spPr/>
      <dgm:t>
        <a:bodyPr/>
        <a:lstStyle/>
        <a:p>
          <a:pPr algn="ctr"/>
          <a:endParaRPr lang="ru-RU"/>
        </a:p>
      </dgm:t>
    </dgm:pt>
    <dgm:pt modelId="{B3A875C3-4421-46B5-9531-A91325F20CCD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результатов тестирование за 2009-2010</a:t>
          </a:r>
        </a:p>
      </dgm:t>
    </dgm:pt>
    <dgm:pt modelId="{57A81A26-D844-4944-A88B-1F9EEFA2151D}" type="parTrans" cxnId="{70F54EF8-CBBD-4EC9-A3F2-16F513D0DFD8}">
      <dgm:prSet/>
      <dgm:spPr/>
      <dgm:t>
        <a:bodyPr/>
        <a:lstStyle/>
        <a:p>
          <a:pPr algn="ctr"/>
          <a:endParaRPr lang="ru-RU"/>
        </a:p>
      </dgm:t>
    </dgm:pt>
    <dgm:pt modelId="{B41757C4-C99E-4749-8BA5-A36FDC55E83F}" type="sibTrans" cxnId="{70F54EF8-CBBD-4EC9-A3F2-16F513D0DFD8}">
      <dgm:prSet/>
      <dgm:spPr/>
      <dgm:t>
        <a:bodyPr/>
        <a:lstStyle/>
        <a:p>
          <a:pPr algn="ctr"/>
          <a:endParaRPr lang="ru-RU"/>
        </a:p>
      </dgm:t>
    </dgm:pt>
    <dgm:pt modelId="{C2471549-13B5-47A4-A423-BE72DA81E2C2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заниженная: 8 человек</a:t>
          </a:r>
        </a:p>
      </dgm:t>
    </dgm:pt>
    <dgm:pt modelId="{D04B4D25-6B87-464C-87A5-AA1B3A64D450}" type="parTrans" cxnId="{3196A513-E4F4-4349-BF7C-5F2830A37BDC}">
      <dgm:prSet/>
      <dgm:spPr/>
      <dgm:t>
        <a:bodyPr/>
        <a:lstStyle/>
        <a:p>
          <a:pPr algn="ctr"/>
          <a:endParaRPr lang="ru-RU"/>
        </a:p>
      </dgm:t>
    </dgm:pt>
    <dgm:pt modelId="{33169363-2749-4AC1-B287-6AB92FE25237}" type="sibTrans" cxnId="{3196A513-E4F4-4349-BF7C-5F2830A37BDC}">
      <dgm:prSet/>
      <dgm:spPr/>
      <dgm:t>
        <a:bodyPr/>
        <a:lstStyle/>
        <a:p>
          <a:pPr algn="ctr"/>
          <a:endParaRPr lang="ru-RU"/>
        </a:p>
      </dgm:t>
    </dgm:pt>
    <dgm:pt modelId="{4A0C1967-4B59-4259-8DBF-9E592455231C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адекватная: 15 человек</a:t>
          </a:r>
        </a:p>
      </dgm:t>
    </dgm:pt>
    <dgm:pt modelId="{7257323F-26D8-4721-B309-D809838CF18B}" type="parTrans" cxnId="{0566AFCB-19A5-441A-93F5-7B121FB88D1B}">
      <dgm:prSet/>
      <dgm:spPr/>
      <dgm:t>
        <a:bodyPr/>
        <a:lstStyle/>
        <a:p>
          <a:pPr algn="ctr"/>
          <a:endParaRPr lang="ru-RU"/>
        </a:p>
      </dgm:t>
    </dgm:pt>
    <dgm:pt modelId="{4AD41947-E1F7-40B2-B97C-9370795497AB}" type="sibTrans" cxnId="{0566AFCB-19A5-441A-93F5-7B121FB88D1B}">
      <dgm:prSet/>
      <dgm:spPr/>
      <dgm:t>
        <a:bodyPr/>
        <a:lstStyle/>
        <a:p>
          <a:pPr algn="ctr"/>
          <a:endParaRPr lang="ru-RU"/>
        </a:p>
      </dgm:t>
    </dgm:pt>
    <dgm:pt modelId="{9953591E-CA88-499E-9832-52D1A3894371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завышенная: 12 человек</a:t>
          </a:r>
        </a:p>
      </dgm:t>
    </dgm:pt>
    <dgm:pt modelId="{DABEA8C5-4569-4D7F-BD5F-506273F58E7E}" type="parTrans" cxnId="{0904142D-CD73-4AF2-942F-C4E29BE4D117}">
      <dgm:prSet/>
      <dgm:spPr/>
      <dgm:t>
        <a:bodyPr/>
        <a:lstStyle/>
        <a:p>
          <a:pPr algn="ctr"/>
          <a:endParaRPr lang="ru-RU"/>
        </a:p>
      </dgm:t>
    </dgm:pt>
    <dgm:pt modelId="{7B70C950-B050-4EA0-8FE2-88C3FEDE7A08}" type="sibTrans" cxnId="{0904142D-CD73-4AF2-942F-C4E29BE4D117}">
      <dgm:prSet/>
      <dgm:spPr/>
      <dgm:t>
        <a:bodyPr/>
        <a:lstStyle/>
        <a:p>
          <a:pPr algn="ctr"/>
          <a:endParaRPr lang="ru-RU"/>
        </a:p>
      </dgm:t>
    </dgm:pt>
    <dgm:pt modelId="{3E447B8D-DA15-4583-AACB-AF639909A2B2}">
      <dgm:prSet phldrT="[Текст]"/>
      <dgm:spPr/>
      <dgm:t>
        <a:bodyPr/>
        <a:lstStyle/>
        <a:p>
          <a:pPr algn="ctr"/>
          <a:r>
            <a:rPr lang="ru-RU">
              <a:latin typeface="Times New Roman" pitchFamily="18" charset="0"/>
              <a:cs typeface="Times New Roman" pitchFamily="18" charset="0"/>
            </a:rPr>
            <a:t>завышенная: 24 человека</a:t>
          </a:r>
        </a:p>
      </dgm:t>
    </dgm:pt>
    <dgm:pt modelId="{34520D19-6E71-4711-92D5-57BDC297865F}" type="parTrans" cxnId="{BAB1A7B3-66D3-45B7-B669-C87ADE800878}">
      <dgm:prSet/>
      <dgm:spPr/>
      <dgm:t>
        <a:bodyPr/>
        <a:lstStyle/>
        <a:p>
          <a:pPr algn="ctr"/>
          <a:endParaRPr lang="ru-RU"/>
        </a:p>
      </dgm:t>
    </dgm:pt>
    <dgm:pt modelId="{7027B727-6B1D-45DB-A330-32CF6D78E6B5}" type="sibTrans" cxnId="{BAB1A7B3-66D3-45B7-B669-C87ADE800878}">
      <dgm:prSet/>
      <dgm:spPr/>
      <dgm:t>
        <a:bodyPr/>
        <a:lstStyle/>
        <a:p>
          <a:pPr algn="ctr"/>
          <a:endParaRPr lang="ru-RU"/>
        </a:p>
      </dgm:t>
    </dgm:pt>
    <dgm:pt modelId="{76FC89EF-0CE8-4C4D-BF51-E660B2EB7333}" type="pres">
      <dgm:prSet presAssocID="{860B79D9-BD30-437E-8C75-D37C2534ACD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E23B2B5-69BD-4294-AFFC-599C6482199B}" type="pres">
      <dgm:prSet presAssocID="{12493A5B-EF21-41D1-9755-1676546B74C2}" presName="composite" presStyleCnt="0"/>
      <dgm:spPr/>
    </dgm:pt>
    <dgm:pt modelId="{3BFD54B0-4C64-4505-B6DC-0A655C6755A0}" type="pres">
      <dgm:prSet presAssocID="{12493A5B-EF21-41D1-9755-1676546B74C2}" presName="parentText" presStyleLbl="alignNode1" presStyleIdx="0" presStyleCnt="2" custScaleX="10105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90BF13-4E40-4F20-9E44-2D8C1F868549}" type="pres">
      <dgm:prSet presAssocID="{12493A5B-EF21-41D1-9755-1676546B74C2}" presName="descendantText" presStyleLbl="alignAcc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6277FE-2547-482E-A4BC-F366F123A478}" type="pres">
      <dgm:prSet presAssocID="{AFD46086-60F7-4541-B33D-ADC1571D6317}" presName="sp" presStyleCnt="0"/>
      <dgm:spPr/>
    </dgm:pt>
    <dgm:pt modelId="{1E14C4FE-A1E5-4EC1-AC04-294ADBC259F4}" type="pres">
      <dgm:prSet presAssocID="{B3A875C3-4421-46B5-9531-A91325F20CCD}" presName="composite" presStyleCnt="0"/>
      <dgm:spPr/>
    </dgm:pt>
    <dgm:pt modelId="{74BA101A-4D67-40E2-AD99-A4CDE7ADEC62}" type="pres">
      <dgm:prSet presAssocID="{B3A875C3-4421-46B5-9531-A91325F20CCD}" presName="parentText" presStyleLbl="align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C1456E-3D33-4CED-A9A3-EE69168E065B}" type="pres">
      <dgm:prSet presAssocID="{B3A875C3-4421-46B5-9531-A91325F20CCD}" presName="descendantText" presStyleLbl="alignAcc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67F694D-C781-4D64-815A-AB52AEAB1A87}" type="presOf" srcId="{860B79D9-BD30-437E-8C75-D37C2534ACD0}" destId="{76FC89EF-0CE8-4C4D-BF51-E660B2EB7333}" srcOrd="0" destOrd="0" presId="urn:microsoft.com/office/officeart/2005/8/layout/chevron2"/>
    <dgm:cxn modelId="{7DC57F74-AD69-42D5-879F-93703A8F924B}" type="presOf" srcId="{8CE2F021-A0DC-4682-99E2-6175A94CC88A}" destId="{FA90BF13-4E40-4F20-9E44-2D8C1F868549}" srcOrd="0" destOrd="1" presId="urn:microsoft.com/office/officeart/2005/8/layout/chevron2"/>
    <dgm:cxn modelId="{D6695A67-1BB8-4A18-8FC0-A811AEEB667C}" type="presOf" srcId="{3E447B8D-DA15-4583-AACB-AF639909A2B2}" destId="{05C1456E-3D33-4CED-A9A3-EE69168E065B}" srcOrd="0" destOrd="2" presId="urn:microsoft.com/office/officeart/2005/8/layout/chevron2"/>
    <dgm:cxn modelId="{F9D45D84-1526-40B8-8B77-8AA8711BA81E}" type="presOf" srcId="{4A0C1967-4B59-4259-8DBF-9E592455231C}" destId="{05C1456E-3D33-4CED-A9A3-EE69168E065B}" srcOrd="0" destOrd="1" presId="urn:microsoft.com/office/officeart/2005/8/layout/chevron2"/>
    <dgm:cxn modelId="{3D7EC8AE-7B55-4B3F-B65E-97B1B69BA17C}" srcId="{860B79D9-BD30-437E-8C75-D37C2534ACD0}" destId="{12493A5B-EF21-41D1-9755-1676546B74C2}" srcOrd="0" destOrd="0" parTransId="{8A597F3D-AC2A-422B-B6A7-D6F8CE89F3E6}" sibTransId="{AFD46086-60F7-4541-B33D-ADC1571D6317}"/>
    <dgm:cxn modelId="{0904142D-CD73-4AF2-942F-C4E29BE4D117}" srcId="{12493A5B-EF21-41D1-9755-1676546B74C2}" destId="{9953591E-CA88-499E-9832-52D1A3894371}" srcOrd="2" destOrd="0" parTransId="{DABEA8C5-4569-4D7F-BD5F-506273F58E7E}" sibTransId="{7B70C950-B050-4EA0-8FE2-88C3FEDE7A08}"/>
    <dgm:cxn modelId="{70F54EF8-CBBD-4EC9-A3F2-16F513D0DFD8}" srcId="{860B79D9-BD30-437E-8C75-D37C2534ACD0}" destId="{B3A875C3-4421-46B5-9531-A91325F20CCD}" srcOrd="1" destOrd="0" parTransId="{57A81A26-D844-4944-A88B-1F9EEFA2151D}" sibTransId="{B41757C4-C99E-4749-8BA5-A36FDC55E83F}"/>
    <dgm:cxn modelId="{0566AFCB-19A5-441A-93F5-7B121FB88D1B}" srcId="{B3A875C3-4421-46B5-9531-A91325F20CCD}" destId="{4A0C1967-4B59-4259-8DBF-9E592455231C}" srcOrd="1" destOrd="0" parTransId="{7257323F-26D8-4721-B309-D809838CF18B}" sibTransId="{4AD41947-E1F7-40B2-B97C-9370795497AB}"/>
    <dgm:cxn modelId="{BAB1A7B3-66D3-45B7-B669-C87ADE800878}" srcId="{B3A875C3-4421-46B5-9531-A91325F20CCD}" destId="{3E447B8D-DA15-4583-AACB-AF639909A2B2}" srcOrd="2" destOrd="0" parTransId="{34520D19-6E71-4711-92D5-57BDC297865F}" sibTransId="{7027B727-6B1D-45DB-A330-32CF6D78E6B5}"/>
    <dgm:cxn modelId="{F0426063-7C4D-42EE-A93A-DD76B8C4C7FB}" type="presOf" srcId="{9953591E-CA88-499E-9832-52D1A3894371}" destId="{FA90BF13-4E40-4F20-9E44-2D8C1F868549}" srcOrd="0" destOrd="2" presId="urn:microsoft.com/office/officeart/2005/8/layout/chevron2"/>
    <dgm:cxn modelId="{C110B45F-E85D-427A-A269-3A8613AB9FEA}" type="presOf" srcId="{26CD2F01-B3A9-4C2D-9354-4E81D29E6889}" destId="{FA90BF13-4E40-4F20-9E44-2D8C1F868549}" srcOrd="0" destOrd="0" presId="urn:microsoft.com/office/officeart/2005/8/layout/chevron2"/>
    <dgm:cxn modelId="{A4595D75-8D56-4B70-A1BF-4A872BF8F246}" type="presOf" srcId="{B3A875C3-4421-46B5-9531-A91325F20CCD}" destId="{74BA101A-4D67-40E2-AD99-A4CDE7ADEC62}" srcOrd="0" destOrd="0" presId="urn:microsoft.com/office/officeart/2005/8/layout/chevron2"/>
    <dgm:cxn modelId="{F3B19386-DF44-497A-8F4E-E10263A2E6D4}" type="presOf" srcId="{C2471549-13B5-47A4-A423-BE72DA81E2C2}" destId="{05C1456E-3D33-4CED-A9A3-EE69168E065B}" srcOrd="0" destOrd="0" presId="urn:microsoft.com/office/officeart/2005/8/layout/chevron2"/>
    <dgm:cxn modelId="{3196A513-E4F4-4349-BF7C-5F2830A37BDC}" srcId="{B3A875C3-4421-46B5-9531-A91325F20CCD}" destId="{C2471549-13B5-47A4-A423-BE72DA81E2C2}" srcOrd="0" destOrd="0" parTransId="{D04B4D25-6B87-464C-87A5-AA1B3A64D450}" sibTransId="{33169363-2749-4AC1-B287-6AB92FE25237}"/>
    <dgm:cxn modelId="{A86654C7-7A01-4190-AA84-B268DA396784}" srcId="{12493A5B-EF21-41D1-9755-1676546B74C2}" destId="{26CD2F01-B3A9-4C2D-9354-4E81D29E6889}" srcOrd="0" destOrd="0" parTransId="{B712ADC2-5775-4EE9-9594-386868BDC513}" sibTransId="{13DDEDAB-E731-49B8-8389-92306BD9D723}"/>
    <dgm:cxn modelId="{135C3A50-3C20-4D2F-AB48-1439268E9178}" type="presOf" srcId="{12493A5B-EF21-41D1-9755-1676546B74C2}" destId="{3BFD54B0-4C64-4505-B6DC-0A655C6755A0}" srcOrd="0" destOrd="0" presId="urn:microsoft.com/office/officeart/2005/8/layout/chevron2"/>
    <dgm:cxn modelId="{E42C09E0-22E9-4F45-8271-6C4FCF119315}" srcId="{12493A5B-EF21-41D1-9755-1676546B74C2}" destId="{8CE2F021-A0DC-4682-99E2-6175A94CC88A}" srcOrd="1" destOrd="0" parTransId="{A6D9F5A9-6E27-4365-8929-1DC579A145D3}" sibTransId="{453E3702-0EB3-4A88-A3AA-E1796BCD193A}"/>
    <dgm:cxn modelId="{0DBAE5C1-80AC-46D9-8004-6F393968FD05}" type="presParOf" srcId="{76FC89EF-0CE8-4C4D-BF51-E660B2EB7333}" destId="{4E23B2B5-69BD-4294-AFFC-599C6482199B}" srcOrd="0" destOrd="0" presId="urn:microsoft.com/office/officeart/2005/8/layout/chevron2"/>
    <dgm:cxn modelId="{0BB45DBD-B7F2-46F3-9850-162F56BCEEC3}" type="presParOf" srcId="{4E23B2B5-69BD-4294-AFFC-599C6482199B}" destId="{3BFD54B0-4C64-4505-B6DC-0A655C6755A0}" srcOrd="0" destOrd="0" presId="urn:microsoft.com/office/officeart/2005/8/layout/chevron2"/>
    <dgm:cxn modelId="{2BD7F579-CDE7-4EB8-8828-310E7DBEAB1C}" type="presParOf" srcId="{4E23B2B5-69BD-4294-AFFC-599C6482199B}" destId="{FA90BF13-4E40-4F20-9E44-2D8C1F868549}" srcOrd="1" destOrd="0" presId="urn:microsoft.com/office/officeart/2005/8/layout/chevron2"/>
    <dgm:cxn modelId="{CF345A3B-3DA4-45EC-B5B5-5A52383C3838}" type="presParOf" srcId="{76FC89EF-0CE8-4C4D-BF51-E660B2EB7333}" destId="{156277FE-2547-482E-A4BC-F366F123A478}" srcOrd="1" destOrd="0" presId="urn:microsoft.com/office/officeart/2005/8/layout/chevron2"/>
    <dgm:cxn modelId="{8709A6B6-59FF-4A32-B429-CFCFABCC3AEF}" type="presParOf" srcId="{76FC89EF-0CE8-4C4D-BF51-E660B2EB7333}" destId="{1E14C4FE-A1E5-4EC1-AC04-294ADBC259F4}" srcOrd="2" destOrd="0" presId="urn:microsoft.com/office/officeart/2005/8/layout/chevron2"/>
    <dgm:cxn modelId="{1BD08CD3-E2B5-4CDD-941D-C756A0C1D062}" type="presParOf" srcId="{1E14C4FE-A1E5-4EC1-AC04-294ADBC259F4}" destId="{74BA101A-4D67-40E2-AD99-A4CDE7ADEC62}" srcOrd="0" destOrd="0" presId="urn:microsoft.com/office/officeart/2005/8/layout/chevron2"/>
    <dgm:cxn modelId="{528718F4-5CFE-4E39-ADC5-939CD6BC28DE}" type="presParOf" srcId="{1E14C4FE-A1E5-4EC1-AC04-294ADBC259F4}" destId="{05C1456E-3D33-4CED-A9A3-EE69168E065B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FA20-B66C-463F-B03A-41FCC321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17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</cp:revision>
  <dcterms:created xsi:type="dcterms:W3CDTF">2021-02-23T08:52:00Z</dcterms:created>
  <dcterms:modified xsi:type="dcterms:W3CDTF">2021-04-24T09:56:00Z</dcterms:modified>
</cp:coreProperties>
</file>