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863" w:rsidRPr="00E2732B" w:rsidRDefault="00FD3863" w:rsidP="004679B8">
      <w:pPr>
        <w:spacing w:after="0"/>
        <w:ind w:firstLine="709"/>
        <w:jc w:val="center"/>
        <w:rPr>
          <w:rFonts w:eastAsia="Calibri" w:cs="Times New Roman"/>
          <w:b/>
          <w:szCs w:val="28"/>
          <w:lang w:eastAsia="zh-CN"/>
        </w:rPr>
      </w:pPr>
      <w:r w:rsidRPr="00E2732B">
        <w:rPr>
          <w:rFonts w:eastAsia="Calibri" w:cs="Times New Roman"/>
          <w:b/>
          <w:szCs w:val="28"/>
          <w:lang w:eastAsia="zh-CN"/>
        </w:rPr>
        <w:t xml:space="preserve">Муниципальное бюджетное общеобразовательное учреждение </w:t>
      </w:r>
    </w:p>
    <w:p w:rsidR="00FD3863" w:rsidRPr="00E2732B" w:rsidRDefault="00FD3863" w:rsidP="004679B8">
      <w:pPr>
        <w:spacing w:after="0"/>
        <w:ind w:firstLine="709"/>
        <w:jc w:val="center"/>
        <w:rPr>
          <w:rFonts w:eastAsia="Calibri" w:cs="Times New Roman"/>
          <w:b/>
          <w:szCs w:val="28"/>
          <w:lang w:eastAsia="zh-CN"/>
        </w:rPr>
      </w:pPr>
      <w:r w:rsidRPr="00E2732B">
        <w:rPr>
          <w:rFonts w:eastAsia="Calibri" w:cs="Times New Roman"/>
          <w:b/>
          <w:szCs w:val="28"/>
          <w:lang w:eastAsia="zh-CN"/>
        </w:rPr>
        <w:t>«Средняя общеобразовательная школа №15»</w:t>
      </w:r>
    </w:p>
    <w:p w:rsidR="004679B8" w:rsidRPr="00E2732B" w:rsidRDefault="004679B8" w:rsidP="004679B8">
      <w:pPr>
        <w:spacing w:after="0"/>
        <w:ind w:firstLine="709"/>
        <w:jc w:val="center"/>
        <w:rPr>
          <w:rFonts w:eastAsia="Times New Roman" w:cs="Times New Roman"/>
          <w:b/>
          <w:szCs w:val="28"/>
          <w:lang w:eastAsia="zh-CN"/>
        </w:rPr>
      </w:pPr>
      <w:r w:rsidRPr="00E2732B">
        <w:rPr>
          <w:rFonts w:eastAsia="Calibri" w:cs="Times New Roman"/>
          <w:b/>
          <w:szCs w:val="28"/>
          <w:lang w:eastAsia="zh-CN"/>
        </w:rPr>
        <w:t xml:space="preserve">Городской округ </w:t>
      </w:r>
      <w:proofErr w:type="spellStart"/>
      <w:r w:rsidRPr="00E2732B">
        <w:rPr>
          <w:rFonts w:eastAsia="Calibri" w:cs="Times New Roman"/>
          <w:b/>
          <w:szCs w:val="28"/>
          <w:lang w:eastAsia="zh-CN"/>
        </w:rPr>
        <w:t>Рефтинский</w:t>
      </w:r>
      <w:proofErr w:type="spellEnd"/>
    </w:p>
    <w:p w:rsidR="00FD3863" w:rsidRPr="00E2732B" w:rsidRDefault="00FD3863" w:rsidP="004679B8">
      <w:pPr>
        <w:spacing w:after="0"/>
        <w:ind w:firstLine="709"/>
        <w:jc w:val="both"/>
        <w:rPr>
          <w:rFonts w:eastAsia="Calibri" w:cs="Times New Roman"/>
          <w:szCs w:val="28"/>
          <w:lang w:eastAsia="zh-CN"/>
        </w:rPr>
      </w:pPr>
    </w:p>
    <w:p w:rsidR="00FD3863" w:rsidRPr="00E2732B" w:rsidRDefault="00FD3863" w:rsidP="004679B8">
      <w:pPr>
        <w:spacing w:after="0"/>
        <w:ind w:firstLine="709"/>
        <w:jc w:val="both"/>
        <w:rPr>
          <w:rFonts w:eastAsia="Calibri" w:cs="Times New Roman"/>
          <w:szCs w:val="28"/>
          <w:lang w:eastAsia="zh-CN"/>
        </w:rPr>
      </w:pPr>
    </w:p>
    <w:p w:rsidR="00FD3863" w:rsidRPr="00E2732B" w:rsidRDefault="00FD3863" w:rsidP="004679B8">
      <w:pPr>
        <w:spacing w:after="0"/>
        <w:ind w:firstLine="709"/>
        <w:jc w:val="both"/>
        <w:rPr>
          <w:rFonts w:eastAsia="Calibri" w:cs="Times New Roman"/>
          <w:szCs w:val="28"/>
          <w:lang w:eastAsia="zh-CN"/>
        </w:rPr>
      </w:pPr>
    </w:p>
    <w:p w:rsidR="00FD3863" w:rsidRPr="00E2732B" w:rsidRDefault="00FD3863" w:rsidP="004679B8">
      <w:pPr>
        <w:spacing w:after="0"/>
        <w:ind w:firstLine="709"/>
        <w:jc w:val="both"/>
        <w:rPr>
          <w:rFonts w:eastAsia="Calibri" w:cs="Times New Roman"/>
          <w:szCs w:val="28"/>
          <w:lang w:eastAsia="zh-CN"/>
        </w:rPr>
      </w:pPr>
    </w:p>
    <w:p w:rsidR="00FD3863" w:rsidRPr="00E2732B" w:rsidRDefault="00FD3863" w:rsidP="004679B8">
      <w:pPr>
        <w:spacing w:after="0"/>
        <w:ind w:firstLine="709"/>
        <w:jc w:val="center"/>
        <w:rPr>
          <w:rFonts w:eastAsia="Calibri" w:cs="Times New Roman"/>
          <w:b/>
          <w:szCs w:val="28"/>
          <w:lang w:eastAsia="zh-CN"/>
        </w:rPr>
      </w:pPr>
    </w:p>
    <w:p w:rsidR="00FD3863" w:rsidRPr="00E2732B" w:rsidRDefault="00FD3863" w:rsidP="004679B8">
      <w:pPr>
        <w:spacing w:after="0"/>
        <w:ind w:firstLine="709"/>
        <w:jc w:val="center"/>
        <w:rPr>
          <w:rFonts w:eastAsia="Calibri" w:cs="Times New Roman"/>
          <w:b/>
          <w:szCs w:val="28"/>
          <w:lang w:eastAsia="zh-CN"/>
        </w:rPr>
      </w:pPr>
    </w:p>
    <w:p w:rsidR="00FD3863" w:rsidRPr="00E2732B" w:rsidRDefault="004679B8" w:rsidP="004679B8">
      <w:pPr>
        <w:spacing w:after="0"/>
        <w:ind w:firstLine="709"/>
        <w:jc w:val="center"/>
        <w:rPr>
          <w:rFonts w:eastAsia="Calibri" w:cs="Times New Roman"/>
          <w:b/>
          <w:szCs w:val="28"/>
          <w:lang w:eastAsia="zh-CN"/>
        </w:rPr>
      </w:pPr>
      <w:r w:rsidRPr="00E2732B">
        <w:rPr>
          <w:rFonts w:eastAsia="Calibri" w:cs="Times New Roman"/>
          <w:b/>
          <w:szCs w:val="28"/>
          <w:lang w:eastAsia="zh-CN"/>
        </w:rPr>
        <w:t xml:space="preserve">Направление: </w:t>
      </w:r>
      <w:proofErr w:type="spellStart"/>
      <w:r w:rsidRPr="00E2732B">
        <w:rPr>
          <w:rFonts w:eastAsia="Calibri" w:cs="Times New Roman"/>
          <w:b/>
          <w:szCs w:val="28"/>
          <w:lang w:eastAsia="zh-CN"/>
        </w:rPr>
        <w:t>социокультурное</w:t>
      </w:r>
      <w:proofErr w:type="spellEnd"/>
    </w:p>
    <w:p w:rsidR="00FD3863" w:rsidRPr="00E2732B" w:rsidRDefault="00FD3863" w:rsidP="004679B8">
      <w:pPr>
        <w:spacing w:after="0"/>
        <w:ind w:firstLine="709"/>
        <w:jc w:val="center"/>
        <w:rPr>
          <w:rFonts w:eastAsia="Calibri" w:cs="Times New Roman"/>
          <w:b/>
          <w:szCs w:val="28"/>
          <w:lang w:eastAsia="zh-CN"/>
        </w:rPr>
      </w:pPr>
    </w:p>
    <w:p w:rsidR="00FD3863" w:rsidRPr="00A95249" w:rsidRDefault="006940F6" w:rsidP="004679B8">
      <w:pPr>
        <w:spacing w:after="0"/>
        <w:ind w:firstLine="709"/>
        <w:jc w:val="both"/>
        <w:rPr>
          <w:rFonts w:eastAsia="Calibri" w:cs="Times New Roman"/>
          <w:b/>
          <w:szCs w:val="28"/>
          <w:lang w:eastAsia="zh-CN"/>
        </w:rPr>
      </w:pPr>
      <w:r w:rsidRPr="00E2732B">
        <w:rPr>
          <w:rFonts w:eastAsia="Calibri" w:cs="Times New Roman"/>
          <w:b/>
          <w:szCs w:val="28"/>
          <w:lang w:eastAsia="zh-CN"/>
        </w:rPr>
        <w:t xml:space="preserve">                     </w:t>
      </w:r>
      <w:r w:rsidR="004679B8" w:rsidRPr="00E2732B">
        <w:rPr>
          <w:rFonts w:eastAsia="Calibri" w:cs="Times New Roman"/>
          <w:b/>
          <w:szCs w:val="28"/>
          <w:lang w:eastAsia="zh-CN"/>
        </w:rPr>
        <w:t xml:space="preserve">Тема проекта: </w:t>
      </w:r>
      <w:r w:rsidRPr="00E2732B">
        <w:rPr>
          <w:rFonts w:eastAsia="Calibri" w:cs="Times New Roman"/>
          <w:b/>
          <w:szCs w:val="28"/>
          <w:lang w:eastAsia="zh-CN"/>
        </w:rPr>
        <w:t xml:space="preserve">Школьная форма </w:t>
      </w:r>
      <w:r w:rsidR="00A95249" w:rsidRPr="00A95249">
        <w:rPr>
          <w:rFonts w:eastAsia="SimSun" w:cs="Times New Roman"/>
          <w:b/>
          <w:kern w:val="3"/>
          <w:szCs w:val="28"/>
          <w:lang w:val="en-US" w:eastAsia="zh-CN" w:bidi="hi-IN"/>
        </w:rPr>
        <w:t>XIX</w:t>
      </w:r>
      <w:r w:rsidR="00A95249" w:rsidRPr="00A95249">
        <w:rPr>
          <w:rFonts w:eastAsia="SimSun" w:cs="Times New Roman"/>
          <w:b/>
          <w:kern w:val="3"/>
          <w:szCs w:val="28"/>
          <w:lang w:eastAsia="zh-CN" w:bidi="hi-IN"/>
        </w:rPr>
        <w:t>-</w:t>
      </w:r>
      <w:r w:rsidR="00A95249" w:rsidRPr="00A95249">
        <w:rPr>
          <w:rFonts w:eastAsia="SimSun" w:cs="Times New Roman"/>
          <w:b/>
          <w:kern w:val="3"/>
          <w:szCs w:val="28"/>
          <w:lang w:val="en-US" w:eastAsia="zh-CN" w:bidi="hi-IN"/>
        </w:rPr>
        <w:t>XXI</w:t>
      </w:r>
      <w:r w:rsidR="00A95249" w:rsidRPr="00A95249">
        <w:rPr>
          <w:rFonts w:eastAsia="SimSun" w:cs="Times New Roman"/>
          <w:b/>
          <w:kern w:val="3"/>
          <w:szCs w:val="28"/>
          <w:lang w:eastAsia="zh-CN" w:bidi="hi-IN"/>
        </w:rPr>
        <w:t xml:space="preserve"> вв. в России</w:t>
      </w:r>
    </w:p>
    <w:p w:rsidR="00FD3863" w:rsidRPr="00E2732B" w:rsidRDefault="00FD3863" w:rsidP="004679B8">
      <w:pPr>
        <w:spacing w:after="0"/>
        <w:ind w:firstLine="709"/>
        <w:jc w:val="both"/>
        <w:rPr>
          <w:rFonts w:eastAsia="Calibri" w:cs="Times New Roman"/>
          <w:szCs w:val="28"/>
          <w:lang w:eastAsia="zh-CN"/>
        </w:rPr>
      </w:pPr>
    </w:p>
    <w:p w:rsidR="00FD3863" w:rsidRPr="00E2732B" w:rsidRDefault="00FD3863" w:rsidP="004679B8">
      <w:pPr>
        <w:spacing w:after="0"/>
        <w:ind w:firstLine="709"/>
        <w:jc w:val="both"/>
        <w:rPr>
          <w:rFonts w:eastAsia="Calibri" w:cs="Times New Roman"/>
          <w:szCs w:val="28"/>
          <w:lang w:eastAsia="zh-CN"/>
        </w:rPr>
      </w:pPr>
    </w:p>
    <w:p w:rsidR="00FD3863" w:rsidRPr="00E2732B" w:rsidRDefault="00FD3863" w:rsidP="004679B8">
      <w:pPr>
        <w:spacing w:after="0"/>
        <w:ind w:firstLine="709"/>
        <w:jc w:val="both"/>
        <w:rPr>
          <w:rFonts w:eastAsia="Calibri" w:cs="Times New Roman"/>
          <w:szCs w:val="28"/>
          <w:lang w:eastAsia="zh-CN"/>
        </w:rPr>
      </w:pPr>
    </w:p>
    <w:p w:rsidR="00FD3863" w:rsidRPr="00E2732B" w:rsidRDefault="00FD3863" w:rsidP="004679B8">
      <w:pPr>
        <w:spacing w:after="0"/>
        <w:ind w:firstLine="709"/>
        <w:jc w:val="right"/>
        <w:rPr>
          <w:rFonts w:eastAsia="Calibri" w:cs="Times New Roman"/>
          <w:szCs w:val="28"/>
          <w:lang w:eastAsia="zh-CN"/>
        </w:rPr>
      </w:pPr>
    </w:p>
    <w:p w:rsidR="00FD3863" w:rsidRPr="00E2732B" w:rsidRDefault="004679B8" w:rsidP="004679B8">
      <w:pPr>
        <w:spacing w:after="0"/>
        <w:ind w:firstLine="709"/>
        <w:jc w:val="right"/>
        <w:rPr>
          <w:rFonts w:eastAsia="Calibri" w:cs="Times New Roman"/>
          <w:szCs w:val="28"/>
          <w:lang w:eastAsia="zh-CN"/>
        </w:rPr>
      </w:pPr>
      <w:r w:rsidRPr="00E2732B">
        <w:rPr>
          <w:rFonts w:eastAsia="Calibri" w:cs="Times New Roman"/>
          <w:szCs w:val="28"/>
          <w:lang w:eastAsia="zh-CN"/>
        </w:rPr>
        <w:t>Автор</w:t>
      </w:r>
      <w:r w:rsidR="00E7100A">
        <w:rPr>
          <w:rFonts w:eastAsia="Calibri" w:cs="Times New Roman"/>
          <w:szCs w:val="28"/>
          <w:lang w:eastAsia="zh-CN"/>
        </w:rPr>
        <w:t>ы</w:t>
      </w:r>
      <w:r w:rsidR="00FD3863" w:rsidRPr="00E2732B">
        <w:rPr>
          <w:rFonts w:eastAsia="Calibri" w:cs="Times New Roman"/>
          <w:szCs w:val="28"/>
          <w:lang w:eastAsia="zh-CN"/>
        </w:rPr>
        <w:t xml:space="preserve"> работы:</w:t>
      </w:r>
    </w:p>
    <w:p w:rsidR="004679B8" w:rsidRDefault="006940F6" w:rsidP="004679B8">
      <w:pPr>
        <w:spacing w:after="0"/>
        <w:ind w:firstLine="709"/>
        <w:jc w:val="right"/>
        <w:rPr>
          <w:rFonts w:eastAsia="Calibri" w:cs="Times New Roman"/>
          <w:szCs w:val="28"/>
          <w:lang w:eastAsia="zh-CN"/>
        </w:rPr>
      </w:pPr>
      <w:proofErr w:type="spellStart"/>
      <w:r w:rsidRPr="00E2732B">
        <w:rPr>
          <w:rFonts w:eastAsia="Calibri" w:cs="Times New Roman"/>
          <w:szCs w:val="28"/>
          <w:lang w:eastAsia="zh-CN"/>
        </w:rPr>
        <w:t>Стародумова</w:t>
      </w:r>
      <w:proofErr w:type="spellEnd"/>
      <w:r w:rsidRPr="00E2732B">
        <w:rPr>
          <w:rFonts w:eastAsia="Calibri" w:cs="Times New Roman"/>
          <w:szCs w:val="28"/>
          <w:lang w:eastAsia="zh-CN"/>
        </w:rPr>
        <w:t xml:space="preserve"> Евгения Николаевна, </w:t>
      </w:r>
    </w:p>
    <w:p w:rsidR="00E7100A" w:rsidRPr="00E2732B" w:rsidRDefault="00E7100A" w:rsidP="004679B8">
      <w:pPr>
        <w:spacing w:after="0"/>
        <w:ind w:firstLine="709"/>
        <w:jc w:val="right"/>
        <w:rPr>
          <w:rFonts w:eastAsia="Calibri" w:cs="Times New Roman"/>
          <w:szCs w:val="28"/>
          <w:lang w:eastAsia="zh-CN"/>
        </w:rPr>
      </w:pPr>
      <w:r>
        <w:rPr>
          <w:rFonts w:eastAsia="Calibri" w:cs="Times New Roman"/>
          <w:szCs w:val="28"/>
          <w:lang w:eastAsia="zh-CN"/>
        </w:rPr>
        <w:t>Марченко Игорь Альбертович</w:t>
      </w:r>
    </w:p>
    <w:p w:rsidR="006940F6" w:rsidRPr="00E2732B" w:rsidRDefault="00E7100A" w:rsidP="004679B8">
      <w:pPr>
        <w:spacing w:after="0"/>
        <w:ind w:firstLine="709"/>
        <w:jc w:val="right"/>
        <w:rPr>
          <w:rFonts w:eastAsia="Calibri" w:cs="Times New Roman"/>
          <w:szCs w:val="28"/>
          <w:lang w:eastAsia="zh-CN"/>
        </w:rPr>
      </w:pPr>
      <w:r>
        <w:rPr>
          <w:rFonts w:eastAsia="Calibri" w:cs="Times New Roman"/>
          <w:szCs w:val="28"/>
          <w:lang w:eastAsia="zh-CN"/>
        </w:rPr>
        <w:t>10</w:t>
      </w:r>
      <w:r w:rsidR="006940F6" w:rsidRPr="00E2732B">
        <w:rPr>
          <w:rFonts w:eastAsia="Calibri" w:cs="Times New Roman"/>
          <w:szCs w:val="28"/>
          <w:lang w:eastAsia="zh-CN"/>
        </w:rPr>
        <w:t>-а класс</w:t>
      </w:r>
    </w:p>
    <w:p w:rsidR="00FD3863" w:rsidRPr="00E2732B" w:rsidRDefault="00FD3863" w:rsidP="004679B8">
      <w:pPr>
        <w:spacing w:after="0"/>
        <w:ind w:firstLine="709"/>
        <w:jc w:val="right"/>
        <w:rPr>
          <w:rFonts w:eastAsia="Calibri" w:cs="Times New Roman"/>
          <w:szCs w:val="28"/>
          <w:lang w:eastAsia="zh-CN"/>
        </w:rPr>
      </w:pPr>
      <w:r w:rsidRPr="00E2732B">
        <w:rPr>
          <w:rFonts w:eastAsia="Calibri" w:cs="Times New Roman"/>
          <w:szCs w:val="28"/>
          <w:lang w:eastAsia="zh-CN"/>
        </w:rPr>
        <w:t>Руководитель работы:</w:t>
      </w:r>
    </w:p>
    <w:p w:rsidR="004679B8" w:rsidRPr="00E2732B" w:rsidRDefault="006940F6" w:rsidP="004679B8">
      <w:pPr>
        <w:spacing w:after="0"/>
        <w:ind w:firstLine="709"/>
        <w:jc w:val="right"/>
        <w:rPr>
          <w:rFonts w:eastAsia="Calibri" w:cs="Times New Roman"/>
          <w:szCs w:val="28"/>
          <w:lang w:eastAsia="zh-CN"/>
        </w:rPr>
      </w:pPr>
      <w:r w:rsidRPr="00E2732B">
        <w:rPr>
          <w:rFonts w:eastAsia="Calibri" w:cs="Times New Roman"/>
          <w:szCs w:val="28"/>
          <w:lang w:eastAsia="zh-CN"/>
        </w:rPr>
        <w:t xml:space="preserve">Садырина Анна Михайловна, </w:t>
      </w:r>
    </w:p>
    <w:p w:rsidR="006940F6" w:rsidRPr="00E2732B" w:rsidRDefault="00E7100A" w:rsidP="004679B8">
      <w:pPr>
        <w:spacing w:after="0"/>
        <w:ind w:firstLine="709"/>
        <w:jc w:val="right"/>
        <w:rPr>
          <w:rFonts w:eastAsia="Calibri" w:cs="Times New Roman"/>
          <w:szCs w:val="28"/>
          <w:lang w:eastAsia="zh-CN"/>
        </w:rPr>
      </w:pPr>
      <w:r>
        <w:rPr>
          <w:rFonts w:eastAsia="Calibri" w:cs="Times New Roman"/>
          <w:szCs w:val="28"/>
          <w:lang w:eastAsia="zh-CN"/>
        </w:rPr>
        <w:t>учитель технологии,</w:t>
      </w:r>
    </w:p>
    <w:p w:rsidR="004679B8" w:rsidRPr="00E2732B" w:rsidRDefault="004679B8" w:rsidP="004679B8">
      <w:pPr>
        <w:spacing w:after="0"/>
        <w:ind w:firstLine="709"/>
        <w:jc w:val="right"/>
        <w:rPr>
          <w:rFonts w:eastAsia="Calibri" w:cs="Times New Roman"/>
          <w:szCs w:val="28"/>
          <w:lang w:eastAsia="zh-CN"/>
        </w:rPr>
      </w:pPr>
      <w:r w:rsidRPr="00E2732B">
        <w:rPr>
          <w:rFonts w:eastAsia="Calibri" w:cs="Times New Roman"/>
          <w:szCs w:val="28"/>
          <w:lang w:eastAsia="zh-CN"/>
        </w:rPr>
        <w:t>8 965 537 80 07</w:t>
      </w:r>
    </w:p>
    <w:p w:rsidR="004679B8" w:rsidRPr="00E2732B" w:rsidRDefault="00DA4B82" w:rsidP="004679B8">
      <w:pPr>
        <w:spacing w:after="0"/>
        <w:ind w:firstLine="709"/>
        <w:jc w:val="right"/>
        <w:rPr>
          <w:rFonts w:eastAsia="Calibri" w:cs="Times New Roman"/>
          <w:szCs w:val="28"/>
          <w:lang w:eastAsia="zh-CN"/>
        </w:rPr>
      </w:pPr>
      <w:hyperlink r:id="rId8" w:history="1">
        <w:r w:rsidR="004679B8" w:rsidRPr="00E2732B">
          <w:rPr>
            <w:rStyle w:val="a6"/>
            <w:rFonts w:eastAsia="Calibri" w:cs="Times New Roman"/>
            <w:szCs w:val="28"/>
            <w:lang w:eastAsia="zh-CN"/>
          </w:rPr>
          <w:t>sadyrinaanna@gmail.com</w:t>
        </w:r>
      </w:hyperlink>
      <w:r w:rsidR="004679B8" w:rsidRPr="00E2732B">
        <w:rPr>
          <w:rFonts w:eastAsia="Calibri" w:cs="Times New Roman"/>
          <w:szCs w:val="28"/>
          <w:lang w:eastAsia="zh-CN"/>
        </w:rPr>
        <w:t xml:space="preserve"> </w:t>
      </w:r>
    </w:p>
    <w:p w:rsidR="00FD3863" w:rsidRPr="00E2732B" w:rsidRDefault="00FD3863" w:rsidP="004679B8">
      <w:pPr>
        <w:spacing w:after="0"/>
        <w:ind w:firstLine="709"/>
        <w:jc w:val="right"/>
        <w:rPr>
          <w:rFonts w:eastAsia="Calibri" w:cs="Times New Roman"/>
          <w:szCs w:val="28"/>
          <w:lang w:eastAsia="zh-CN"/>
        </w:rPr>
      </w:pPr>
    </w:p>
    <w:p w:rsidR="00FD3863" w:rsidRPr="00E2732B" w:rsidRDefault="00FD3863" w:rsidP="004679B8">
      <w:pPr>
        <w:spacing w:after="0"/>
        <w:ind w:firstLine="709"/>
        <w:jc w:val="right"/>
        <w:rPr>
          <w:rFonts w:eastAsia="Calibri" w:cs="Times New Roman"/>
          <w:szCs w:val="28"/>
          <w:lang w:eastAsia="zh-CN"/>
        </w:rPr>
      </w:pPr>
    </w:p>
    <w:p w:rsidR="00FD3863" w:rsidRPr="00E2732B" w:rsidRDefault="00FD3863" w:rsidP="004679B8">
      <w:pPr>
        <w:spacing w:after="0"/>
        <w:ind w:firstLine="709"/>
        <w:jc w:val="right"/>
        <w:rPr>
          <w:rFonts w:eastAsia="Calibri" w:cs="Times New Roman"/>
          <w:szCs w:val="28"/>
          <w:lang w:eastAsia="zh-CN"/>
        </w:rPr>
      </w:pPr>
    </w:p>
    <w:p w:rsidR="00FD3863" w:rsidRPr="00E2732B" w:rsidRDefault="00FD3863" w:rsidP="004679B8">
      <w:pPr>
        <w:spacing w:after="0"/>
        <w:ind w:firstLine="709"/>
        <w:jc w:val="both"/>
        <w:rPr>
          <w:rFonts w:eastAsia="Calibri" w:cs="Times New Roman"/>
          <w:szCs w:val="28"/>
          <w:lang w:eastAsia="zh-CN"/>
        </w:rPr>
      </w:pPr>
    </w:p>
    <w:p w:rsidR="004679B8" w:rsidRPr="00E2732B" w:rsidRDefault="004679B8" w:rsidP="004679B8">
      <w:pPr>
        <w:spacing w:after="0"/>
        <w:ind w:firstLine="709"/>
        <w:jc w:val="both"/>
        <w:rPr>
          <w:rFonts w:eastAsia="Calibri" w:cs="Times New Roman"/>
          <w:szCs w:val="28"/>
          <w:lang w:eastAsia="zh-CN"/>
        </w:rPr>
      </w:pPr>
    </w:p>
    <w:p w:rsidR="00FD3863" w:rsidRPr="00E2732B" w:rsidRDefault="004679B8" w:rsidP="004679B8">
      <w:pPr>
        <w:spacing w:after="0"/>
        <w:ind w:firstLine="709"/>
        <w:jc w:val="center"/>
        <w:rPr>
          <w:rFonts w:eastAsia="Calibri" w:cs="Times New Roman"/>
          <w:b/>
          <w:szCs w:val="28"/>
          <w:lang w:eastAsia="zh-CN"/>
        </w:rPr>
      </w:pPr>
      <w:r w:rsidRPr="00E2732B">
        <w:rPr>
          <w:rFonts w:eastAsia="Calibri" w:cs="Times New Roman"/>
          <w:b/>
          <w:szCs w:val="28"/>
          <w:lang w:eastAsia="zh-CN"/>
        </w:rPr>
        <w:t>2022</w:t>
      </w:r>
      <w:r w:rsidR="002F6224">
        <w:rPr>
          <w:rFonts w:eastAsia="Calibri" w:cs="Times New Roman"/>
          <w:b/>
          <w:szCs w:val="28"/>
          <w:lang w:eastAsia="zh-CN"/>
        </w:rPr>
        <w:t xml:space="preserve"> </w:t>
      </w:r>
      <w:r w:rsidRPr="00E2732B">
        <w:rPr>
          <w:rFonts w:eastAsia="Calibri" w:cs="Times New Roman"/>
          <w:b/>
          <w:szCs w:val="28"/>
          <w:lang w:eastAsia="zh-CN"/>
        </w:rPr>
        <w:t>г.</w:t>
      </w:r>
    </w:p>
    <w:p w:rsidR="00BA45C9" w:rsidRDefault="004679B8" w:rsidP="004679B8">
      <w:pPr>
        <w:tabs>
          <w:tab w:val="left" w:pos="448"/>
        </w:tabs>
        <w:spacing w:after="0"/>
        <w:jc w:val="center"/>
        <w:rPr>
          <w:rFonts w:eastAsia="Times New Roman" w:cs="Times New Roman"/>
          <w:b/>
          <w:szCs w:val="28"/>
          <w:lang w:eastAsia="ru-RU" w:bidi="en-US"/>
        </w:rPr>
      </w:pPr>
      <w:r w:rsidRPr="00E2732B">
        <w:rPr>
          <w:rFonts w:eastAsia="Times New Roman" w:cs="Times New Roman"/>
          <w:b/>
          <w:szCs w:val="28"/>
          <w:lang w:eastAsia="ru-RU" w:bidi="en-US"/>
        </w:rPr>
        <w:lastRenderedPageBreak/>
        <w:t>ОГЛАВЛЕНИЕ</w:t>
      </w:r>
    </w:p>
    <w:p w:rsidR="00E7100A" w:rsidRDefault="00E7100A" w:rsidP="004679B8">
      <w:pPr>
        <w:tabs>
          <w:tab w:val="left" w:pos="448"/>
        </w:tabs>
        <w:spacing w:after="0"/>
        <w:jc w:val="center"/>
        <w:rPr>
          <w:rFonts w:eastAsia="Times New Roman" w:cs="Times New Roman"/>
          <w:b/>
          <w:szCs w:val="28"/>
          <w:lang w:eastAsia="ru-RU" w:bidi="en-US"/>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417"/>
      </w:tblGrid>
      <w:tr w:rsidR="00E7100A" w:rsidTr="0066332D">
        <w:tc>
          <w:tcPr>
            <w:tcW w:w="8472" w:type="dxa"/>
          </w:tcPr>
          <w:p w:rsidR="00E7100A" w:rsidRDefault="00E7100A" w:rsidP="00E7100A">
            <w:pPr>
              <w:tabs>
                <w:tab w:val="left" w:pos="448"/>
              </w:tabs>
              <w:rPr>
                <w:rFonts w:eastAsia="Times New Roman" w:cs="Times New Roman"/>
                <w:b/>
                <w:szCs w:val="28"/>
                <w:lang w:eastAsia="ru-RU" w:bidi="en-US"/>
              </w:rPr>
            </w:pPr>
            <w:r w:rsidRPr="00E2732B">
              <w:rPr>
                <w:rFonts w:eastAsia="Times New Roman" w:cs="Times New Roman"/>
                <w:szCs w:val="28"/>
                <w:lang w:eastAsia="ru-RU"/>
              </w:rPr>
              <w:t>ВВЕДЕНИЕ</w:t>
            </w:r>
          </w:p>
        </w:tc>
        <w:tc>
          <w:tcPr>
            <w:tcW w:w="1417" w:type="dxa"/>
          </w:tcPr>
          <w:p w:rsidR="00E7100A" w:rsidRPr="0066332D" w:rsidRDefault="00E7100A"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3</w:t>
            </w:r>
          </w:p>
        </w:tc>
      </w:tr>
      <w:tr w:rsidR="00E7100A" w:rsidTr="0066332D">
        <w:tc>
          <w:tcPr>
            <w:tcW w:w="8472" w:type="dxa"/>
          </w:tcPr>
          <w:p w:rsidR="00E7100A" w:rsidRDefault="00E7100A" w:rsidP="00E7100A">
            <w:pPr>
              <w:tabs>
                <w:tab w:val="left" w:pos="448"/>
              </w:tabs>
              <w:rPr>
                <w:rFonts w:eastAsia="Times New Roman" w:cs="Times New Roman"/>
                <w:b/>
                <w:szCs w:val="28"/>
                <w:lang w:eastAsia="ru-RU" w:bidi="en-US"/>
              </w:rPr>
            </w:pPr>
            <w:r w:rsidRPr="00E2732B">
              <w:rPr>
                <w:rFonts w:eastAsia="Times New Roman" w:cs="Times New Roman"/>
                <w:bCs/>
                <w:caps/>
                <w:szCs w:val="28"/>
                <w:lang w:eastAsia="ru-RU" w:bidi="en-US"/>
              </w:rPr>
              <w:t xml:space="preserve">Глава 1. </w:t>
            </w:r>
            <w:r w:rsidRPr="00E2732B">
              <w:rPr>
                <w:rFonts w:eastAsia="Times New Roman" w:cs="Times New Roman"/>
                <w:szCs w:val="28"/>
                <w:lang w:eastAsia="ru-RU"/>
              </w:rPr>
              <w:t>Начало школьной формы</w:t>
            </w:r>
          </w:p>
        </w:tc>
        <w:tc>
          <w:tcPr>
            <w:tcW w:w="1417" w:type="dxa"/>
          </w:tcPr>
          <w:p w:rsidR="00E7100A" w:rsidRPr="0066332D" w:rsidRDefault="00E7100A"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5</w:t>
            </w:r>
          </w:p>
        </w:tc>
      </w:tr>
      <w:tr w:rsidR="00E7100A" w:rsidTr="0066332D">
        <w:tc>
          <w:tcPr>
            <w:tcW w:w="8472" w:type="dxa"/>
          </w:tcPr>
          <w:p w:rsidR="00E7100A" w:rsidRDefault="00E7100A" w:rsidP="00E7100A">
            <w:pPr>
              <w:tabs>
                <w:tab w:val="left" w:pos="448"/>
              </w:tabs>
              <w:rPr>
                <w:rFonts w:eastAsia="Times New Roman" w:cs="Times New Roman"/>
                <w:b/>
                <w:szCs w:val="28"/>
                <w:lang w:eastAsia="ru-RU" w:bidi="en-US"/>
              </w:rPr>
            </w:pPr>
            <w:r w:rsidRPr="00E2732B">
              <w:rPr>
                <w:rFonts w:eastAsia="Times New Roman" w:cs="Times New Roman"/>
                <w:szCs w:val="28"/>
                <w:lang w:eastAsia="ru-RU"/>
              </w:rPr>
              <w:t>1.1.Функции школьной одежды</w:t>
            </w:r>
          </w:p>
        </w:tc>
        <w:tc>
          <w:tcPr>
            <w:tcW w:w="1417" w:type="dxa"/>
          </w:tcPr>
          <w:p w:rsidR="00E7100A" w:rsidRPr="0066332D" w:rsidRDefault="00E7100A"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5</w:t>
            </w:r>
          </w:p>
        </w:tc>
      </w:tr>
      <w:tr w:rsidR="00E7100A" w:rsidTr="0066332D">
        <w:tc>
          <w:tcPr>
            <w:tcW w:w="8472" w:type="dxa"/>
          </w:tcPr>
          <w:p w:rsidR="00E7100A" w:rsidRDefault="00E7100A" w:rsidP="00E7100A">
            <w:pPr>
              <w:tabs>
                <w:tab w:val="left" w:pos="448"/>
              </w:tabs>
              <w:rPr>
                <w:rFonts w:eastAsia="Times New Roman" w:cs="Times New Roman"/>
                <w:b/>
                <w:szCs w:val="28"/>
                <w:lang w:eastAsia="ru-RU" w:bidi="en-US"/>
              </w:rPr>
            </w:pPr>
            <w:r w:rsidRPr="00E2732B">
              <w:rPr>
                <w:rFonts w:eastAsia="Times New Roman" w:cs="Times New Roman"/>
                <w:szCs w:val="28"/>
                <w:lang w:eastAsia="ru-RU"/>
              </w:rPr>
              <w:t>1.2.Введение униформы и её изменения</w:t>
            </w:r>
          </w:p>
        </w:tc>
        <w:tc>
          <w:tcPr>
            <w:tcW w:w="1417" w:type="dxa"/>
          </w:tcPr>
          <w:p w:rsidR="00E7100A" w:rsidRPr="0066332D" w:rsidRDefault="00E7100A"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5</w:t>
            </w:r>
          </w:p>
        </w:tc>
      </w:tr>
      <w:tr w:rsidR="00E7100A" w:rsidTr="0066332D">
        <w:tc>
          <w:tcPr>
            <w:tcW w:w="8472" w:type="dxa"/>
          </w:tcPr>
          <w:p w:rsidR="00E7100A" w:rsidRDefault="00E7100A" w:rsidP="00E7100A">
            <w:pPr>
              <w:tabs>
                <w:tab w:val="left" w:pos="448"/>
              </w:tabs>
              <w:rPr>
                <w:rFonts w:eastAsia="Times New Roman" w:cs="Times New Roman"/>
                <w:b/>
                <w:szCs w:val="28"/>
                <w:lang w:eastAsia="ru-RU" w:bidi="en-US"/>
              </w:rPr>
            </w:pPr>
            <w:r w:rsidRPr="00E2732B">
              <w:rPr>
                <w:rFonts w:eastAsia="Times New Roman" w:cs="Times New Roman"/>
                <w:szCs w:val="28"/>
                <w:lang w:eastAsia="ru-RU"/>
              </w:rPr>
              <w:t>1.3.Введение школьной формы для девочек</w:t>
            </w:r>
          </w:p>
        </w:tc>
        <w:tc>
          <w:tcPr>
            <w:tcW w:w="1417" w:type="dxa"/>
          </w:tcPr>
          <w:p w:rsidR="00E7100A" w:rsidRPr="0066332D" w:rsidRDefault="00E7100A"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7</w:t>
            </w:r>
          </w:p>
        </w:tc>
      </w:tr>
      <w:tr w:rsidR="00E7100A" w:rsidTr="0066332D">
        <w:tc>
          <w:tcPr>
            <w:tcW w:w="8472" w:type="dxa"/>
          </w:tcPr>
          <w:p w:rsidR="00E7100A" w:rsidRDefault="00E7100A" w:rsidP="00E7100A">
            <w:pPr>
              <w:tabs>
                <w:tab w:val="left" w:pos="448"/>
              </w:tabs>
              <w:rPr>
                <w:rFonts w:eastAsia="Times New Roman" w:cs="Times New Roman"/>
                <w:b/>
                <w:szCs w:val="28"/>
                <w:lang w:eastAsia="ru-RU" w:bidi="en-US"/>
              </w:rPr>
            </w:pPr>
            <w:r w:rsidRPr="00E2732B">
              <w:rPr>
                <w:rFonts w:eastAsia="Times New Roman" w:cs="Times New Roman"/>
                <w:bCs/>
                <w:caps/>
                <w:szCs w:val="28"/>
                <w:lang w:eastAsia="ru-RU" w:bidi="en-US"/>
              </w:rPr>
              <w:t xml:space="preserve">Глава 2. </w:t>
            </w:r>
            <w:r w:rsidRPr="00E2732B">
              <w:rPr>
                <w:rFonts w:eastAsia="Times New Roman" w:cs="Times New Roman"/>
                <w:szCs w:val="28"/>
                <w:lang w:eastAsia="ru-RU"/>
              </w:rPr>
              <w:t>Изменения школьной формы</w:t>
            </w:r>
          </w:p>
        </w:tc>
        <w:tc>
          <w:tcPr>
            <w:tcW w:w="1417" w:type="dxa"/>
          </w:tcPr>
          <w:p w:rsidR="00E7100A" w:rsidRPr="0066332D" w:rsidRDefault="00E7100A"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9</w:t>
            </w:r>
          </w:p>
        </w:tc>
      </w:tr>
      <w:tr w:rsidR="00E7100A" w:rsidTr="0066332D">
        <w:tc>
          <w:tcPr>
            <w:tcW w:w="8472" w:type="dxa"/>
          </w:tcPr>
          <w:p w:rsidR="00E7100A" w:rsidRDefault="00E7100A" w:rsidP="00E7100A">
            <w:pPr>
              <w:tabs>
                <w:tab w:val="left" w:pos="448"/>
              </w:tabs>
              <w:rPr>
                <w:rFonts w:eastAsia="Times New Roman" w:cs="Times New Roman"/>
                <w:b/>
                <w:szCs w:val="28"/>
                <w:lang w:eastAsia="ru-RU" w:bidi="en-US"/>
              </w:rPr>
            </w:pPr>
            <w:r w:rsidRPr="00E2732B">
              <w:rPr>
                <w:rFonts w:eastAsia="Times New Roman" w:cs="Times New Roman"/>
                <w:szCs w:val="28"/>
                <w:lang w:eastAsia="ru-RU"/>
              </w:rPr>
              <w:t>2.1.Послереволюционное время</w:t>
            </w:r>
          </w:p>
        </w:tc>
        <w:tc>
          <w:tcPr>
            <w:tcW w:w="1417" w:type="dxa"/>
          </w:tcPr>
          <w:p w:rsidR="00E7100A" w:rsidRPr="0066332D" w:rsidRDefault="00E7100A"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9</w:t>
            </w:r>
          </w:p>
        </w:tc>
      </w:tr>
      <w:tr w:rsidR="00E7100A" w:rsidTr="0066332D">
        <w:tc>
          <w:tcPr>
            <w:tcW w:w="8472" w:type="dxa"/>
          </w:tcPr>
          <w:p w:rsidR="00E7100A" w:rsidRDefault="00E7100A" w:rsidP="00E7100A">
            <w:pPr>
              <w:tabs>
                <w:tab w:val="left" w:pos="448"/>
              </w:tabs>
              <w:rPr>
                <w:rFonts w:eastAsia="Times New Roman" w:cs="Times New Roman"/>
                <w:b/>
                <w:szCs w:val="28"/>
                <w:lang w:eastAsia="ru-RU" w:bidi="en-US"/>
              </w:rPr>
            </w:pPr>
            <w:r w:rsidRPr="00E2732B">
              <w:rPr>
                <w:rFonts w:eastAsia="Times New Roman" w:cs="Times New Roman"/>
                <w:szCs w:val="28"/>
                <w:lang w:eastAsia="ru-RU"/>
              </w:rPr>
              <w:t>2.2. Отражение демилитаризации на униформе</w:t>
            </w:r>
          </w:p>
        </w:tc>
        <w:tc>
          <w:tcPr>
            <w:tcW w:w="1417" w:type="dxa"/>
          </w:tcPr>
          <w:p w:rsidR="00E7100A" w:rsidRPr="0066332D" w:rsidRDefault="0066332D"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9</w:t>
            </w:r>
          </w:p>
        </w:tc>
      </w:tr>
      <w:tr w:rsidR="00E7100A" w:rsidTr="0066332D">
        <w:tc>
          <w:tcPr>
            <w:tcW w:w="8472" w:type="dxa"/>
          </w:tcPr>
          <w:p w:rsidR="00E7100A" w:rsidRPr="00E2732B" w:rsidRDefault="00E7100A" w:rsidP="00E7100A">
            <w:pPr>
              <w:tabs>
                <w:tab w:val="left" w:pos="448"/>
              </w:tabs>
              <w:rPr>
                <w:rFonts w:eastAsia="Times New Roman" w:cs="Times New Roman"/>
                <w:szCs w:val="28"/>
                <w:lang w:eastAsia="ru-RU"/>
              </w:rPr>
            </w:pPr>
            <w:r w:rsidRPr="00E2732B">
              <w:rPr>
                <w:rFonts w:eastAsia="Times New Roman" w:cs="Times New Roman"/>
                <w:szCs w:val="28"/>
                <w:lang w:eastAsia="ru-RU"/>
              </w:rPr>
              <w:t>2.3. Школьная форма в наше время</w:t>
            </w:r>
          </w:p>
        </w:tc>
        <w:tc>
          <w:tcPr>
            <w:tcW w:w="1417" w:type="dxa"/>
          </w:tcPr>
          <w:p w:rsidR="00E7100A" w:rsidRPr="0066332D" w:rsidRDefault="0066332D"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12</w:t>
            </w:r>
          </w:p>
        </w:tc>
      </w:tr>
      <w:tr w:rsidR="00255025" w:rsidTr="0066332D">
        <w:tc>
          <w:tcPr>
            <w:tcW w:w="8472" w:type="dxa"/>
          </w:tcPr>
          <w:p w:rsidR="00255025" w:rsidRPr="00E2732B" w:rsidRDefault="00255025" w:rsidP="00E7100A">
            <w:pPr>
              <w:tabs>
                <w:tab w:val="left" w:pos="448"/>
              </w:tabs>
              <w:rPr>
                <w:rFonts w:eastAsia="Times New Roman" w:cs="Times New Roman"/>
                <w:szCs w:val="28"/>
                <w:lang w:eastAsia="ru-RU"/>
              </w:rPr>
            </w:pPr>
            <w:r>
              <w:rPr>
                <w:rFonts w:eastAsia="Times New Roman" w:cs="Times New Roman"/>
                <w:szCs w:val="28"/>
                <w:lang w:eastAsia="ru-RU"/>
              </w:rPr>
              <w:t>2.4. Преимущества и недостатки школьной формы</w:t>
            </w:r>
          </w:p>
        </w:tc>
        <w:tc>
          <w:tcPr>
            <w:tcW w:w="1417" w:type="dxa"/>
          </w:tcPr>
          <w:p w:rsidR="00255025" w:rsidRPr="0066332D" w:rsidRDefault="0066332D"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13</w:t>
            </w:r>
          </w:p>
        </w:tc>
      </w:tr>
      <w:tr w:rsidR="00E7100A" w:rsidTr="0066332D">
        <w:tc>
          <w:tcPr>
            <w:tcW w:w="8472" w:type="dxa"/>
          </w:tcPr>
          <w:p w:rsidR="00E7100A" w:rsidRPr="00E2732B" w:rsidRDefault="00E7100A" w:rsidP="00E7100A">
            <w:pPr>
              <w:tabs>
                <w:tab w:val="left" w:pos="448"/>
              </w:tabs>
              <w:rPr>
                <w:rFonts w:eastAsia="Times New Roman" w:cs="Times New Roman"/>
                <w:szCs w:val="28"/>
                <w:lang w:eastAsia="ru-RU"/>
              </w:rPr>
            </w:pPr>
            <w:r w:rsidRPr="00E2732B">
              <w:rPr>
                <w:rFonts w:eastAsia="Times New Roman" w:cs="Times New Roman"/>
                <w:szCs w:val="28"/>
                <w:lang w:eastAsia="ru-RU"/>
              </w:rPr>
              <w:t>ЗАКЛЮЧЕНИЕ</w:t>
            </w:r>
          </w:p>
        </w:tc>
        <w:tc>
          <w:tcPr>
            <w:tcW w:w="1417" w:type="dxa"/>
          </w:tcPr>
          <w:p w:rsidR="00E7100A" w:rsidRPr="0066332D" w:rsidRDefault="0066332D"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14</w:t>
            </w:r>
          </w:p>
        </w:tc>
      </w:tr>
      <w:tr w:rsidR="00E7100A" w:rsidTr="0066332D">
        <w:tc>
          <w:tcPr>
            <w:tcW w:w="8472" w:type="dxa"/>
          </w:tcPr>
          <w:p w:rsidR="00E7100A" w:rsidRPr="00E2732B" w:rsidRDefault="00E7100A" w:rsidP="00E7100A">
            <w:pPr>
              <w:tabs>
                <w:tab w:val="left" w:pos="448"/>
              </w:tabs>
              <w:rPr>
                <w:rFonts w:eastAsia="Times New Roman" w:cs="Times New Roman"/>
                <w:szCs w:val="28"/>
                <w:lang w:eastAsia="ru-RU"/>
              </w:rPr>
            </w:pPr>
            <w:r>
              <w:rPr>
                <w:rFonts w:eastAsia="Times New Roman" w:cs="Times New Roman"/>
                <w:color w:val="000000"/>
                <w:szCs w:val="28"/>
                <w:lang w:eastAsia="ru-RU"/>
              </w:rPr>
              <w:t>СПИСОК ИСПОЛЬЗОВАННЫХ РЕСУРСОВ</w:t>
            </w:r>
            <w:r w:rsidRPr="00E2732B">
              <w:rPr>
                <w:rFonts w:eastAsia="Times New Roman" w:cs="Times New Roman"/>
                <w:color w:val="000000"/>
                <w:szCs w:val="28"/>
                <w:lang w:eastAsia="ru-RU"/>
              </w:rPr>
              <w:t xml:space="preserve"> </w:t>
            </w:r>
          </w:p>
        </w:tc>
        <w:tc>
          <w:tcPr>
            <w:tcW w:w="1417" w:type="dxa"/>
          </w:tcPr>
          <w:p w:rsidR="00E7100A" w:rsidRPr="0066332D" w:rsidRDefault="0066332D"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15</w:t>
            </w:r>
          </w:p>
        </w:tc>
      </w:tr>
      <w:tr w:rsidR="00E7100A" w:rsidTr="0066332D">
        <w:tc>
          <w:tcPr>
            <w:tcW w:w="8472" w:type="dxa"/>
          </w:tcPr>
          <w:p w:rsidR="00E7100A" w:rsidRPr="00E2732B" w:rsidRDefault="00E7100A" w:rsidP="00E7100A">
            <w:pPr>
              <w:tabs>
                <w:tab w:val="left" w:pos="448"/>
              </w:tabs>
              <w:rPr>
                <w:rFonts w:eastAsia="Times New Roman" w:cs="Times New Roman"/>
                <w:szCs w:val="28"/>
                <w:lang w:eastAsia="ru-RU"/>
              </w:rPr>
            </w:pPr>
            <w:r w:rsidRPr="00E2732B">
              <w:rPr>
                <w:rFonts w:eastAsia="Times New Roman" w:cs="Times New Roman"/>
                <w:szCs w:val="28"/>
                <w:lang w:eastAsia="ru-RU"/>
              </w:rPr>
              <w:t>ПРИЛОЖЕНИЯ</w:t>
            </w:r>
          </w:p>
        </w:tc>
        <w:tc>
          <w:tcPr>
            <w:tcW w:w="1417" w:type="dxa"/>
          </w:tcPr>
          <w:p w:rsidR="00E7100A" w:rsidRPr="0066332D" w:rsidRDefault="0066332D" w:rsidP="004679B8">
            <w:pPr>
              <w:tabs>
                <w:tab w:val="left" w:pos="448"/>
              </w:tabs>
              <w:jc w:val="center"/>
              <w:rPr>
                <w:rFonts w:eastAsia="Times New Roman" w:cs="Times New Roman"/>
                <w:szCs w:val="28"/>
                <w:lang w:eastAsia="ru-RU" w:bidi="en-US"/>
              </w:rPr>
            </w:pPr>
            <w:r w:rsidRPr="0066332D">
              <w:rPr>
                <w:rFonts w:eastAsia="Times New Roman" w:cs="Times New Roman"/>
                <w:szCs w:val="28"/>
                <w:lang w:eastAsia="ru-RU" w:bidi="en-US"/>
              </w:rPr>
              <w:t>16</w:t>
            </w:r>
          </w:p>
        </w:tc>
      </w:tr>
    </w:tbl>
    <w:p w:rsidR="00E7100A" w:rsidRDefault="00E7100A" w:rsidP="004679B8">
      <w:pPr>
        <w:tabs>
          <w:tab w:val="left" w:pos="448"/>
        </w:tabs>
        <w:spacing w:after="0"/>
        <w:jc w:val="center"/>
        <w:rPr>
          <w:rFonts w:eastAsia="Times New Roman" w:cs="Times New Roman"/>
          <w:b/>
          <w:szCs w:val="28"/>
          <w:lang w:eastAsia="ru-RU" w:bidi="en-US"/>
        </w:rPr>
      </w:pPr>
    </w:p>
    <w:p w:rsidR="00E7100A" w:rsidRDefault="00E7100A" w:rsidP="004679B8">
      <w:pPr>
        <w:tabs>
          <w:tab w:val="left" w:pos="448"/>
        </w:tabs>
        <w:spacing w:after="0"/>
        <w:jc w:val="center"/>
        <w:rPr>
          <w:rFonts w:eastAsia="Times New Roman" w:cs="Times New Roman"/>
          <w:b/>
          <w:szCs w:val="28"/>
          <w:lang w:eastAsia="ru-RU" w:bidi="en-US"/>
        </w:rPr>
      </w:pPr>
    </w:p>
    <w:p w:rsidR="00E7100A" w:rsidRPr="00E2732B" w:rsidRDefault="00E7100A" w:rsidP="004679B8">
      <w:pPr>
        <w:tabs>
          <w:tab w:val="left" w:pos="448"/>
        </w:tabs>
        <w:spacing w:after="0"/>
        <w:jc w:val="center"/>
        <w:rPr>
          <w:rFonts w:eastAsia="Times New Roman" w:cs="Times New Roman"/>
          <w:b/>
          <w:szCs w:val="28"/>
          <w:lang w:eastAsia="ru-RU" w:bidi="en-US"/>
        </w:rPr>
      </w:pPr>
    </w:p>
    <w:p w:rsidR="00BA45C9" w:rsidRPr="00E2732B" w:rsidRDefault="00BA45C9" w:rsidP="004679B8">
      <w:pPr>
        <w:tabs>
          <w:tab w:val="left" w:pos="448"/>
        </w:tabs>
        <w:spacing w:after="0"/>
        <w:jc w:val="center"/>
        <w:rPr>
          <w:rFonts w:eastAsia="Times New Roman" w:cs="Times New Roman"/>
          <w:b/>
          <w:szCs w:val="28"/>
          <w:lang w:eastAsia="ru-RU" w:bidi="en-US"/>
        </w:rPr>
      </w:pPr>
    </w:p>
    <w:p w:rsidR="00DC0F44" w:rsidRPr="00E2732B" w:rsidRDefault="00DC0F44" w:rsidP="004679B8">
      <w:pPr>
        <w:rPr>
          <w:rFonts w:cs="Times New Roman"/>
          <w:szCs w:val="28"/>
        </w:rPr>
      </w:pPr>
    </w:p>
    <w:p w:rsidR="00DC0F44" w:rsidRPr="00E2732B" w:rsidRDefault="00DC0F44" w:rsidP="004679B8">
      <w:pPr>
        <w:rPr>
          <w:rFonts w:cs="Times New Roman"/>
          <w:szCs w:val="28"/>
        </w:rPr>
      </w:pPr>
    </w:p>
    <w:p w:rsidR="00DC0F44" w:rsidRPr="00E2732B" w:rsidRDefault="00DC0F44" w:rsidP="004679B8">
      <w:pPr>
        <w:rPr>
          <w:rFonts w:cs="Times New Roman"/>
          <w:szCs w:val="28"/>
        </w:rPr>
      </w:pPr>
    </w:p>
    <w:p w:rsidR="00DC0F44" w:rsidRPr="00E2732B" w:rsidRDefault="00DC0F44" w:rsidP="004679B8">
      <w:pPr>
        <w:rPr>
          <w:rFonts w:cs="Times New Roman"/>
          <w:szCs w:val="28"/>
        </w:rPr>
      </w:pPr>
    </w:p>
    <w:p w:rsidR="00DC0F44" w:rsidRPr="00E2732B" w:rsidRDefault="00DC0F44" w:rsidP="004679B8">
      <w:pPr>
        <w:rPr>
          <w:rFonts w:cs="Times New Roman"/>
          <w:szCs w:val="28"/>
        </w:rPr>
      </w:pPr>
    </w:p>
    <w:p w:rsidR="00DC0F44" w:rsidRPr="00E2732B" w:rsidRDefault="00DC0F44" w:rsidP="004679B8">
      <w:pPr>
        <w:rPr>
          <w:rFonts w:cs="Times New Roman"/>
          <w:szCs w:val="28"/>
        </w:rPr>
      </w:pPr>
    </w:p>
    <w:p w:rsidR="00DC0F44" w:rsidRPr="00E2732B" w:rsidRDefault="00DC0F44" w:rsidP="004679B8">
      <w:pPr>
        <w:rPr>
          <w:rFonts w:cs="Times New Roman"/>
          <w:szCs w:val="28"/>
        </w:rPr>
      </w:pPr>
    </w:p>
    <w:p w:rsidR="004679B8" w:rsidRPr="00E2732B" w:rsidRDefault="004679B8" w:rsidP="004679B8">
      <w:pPr>
        <w:rPr>
          <w:rFonts w:cs="Times New Roman"/>
          <w:szCs w:val="28"/>
        </w:rPr>
      </w:pPr>
    </w:p>
    <w:p w:rsidR="00D3570E" w:rsidRPr="00E2732B" w:rsidRDefault="00B32D94" w:rsidP="00E7100A">
      <w:pPr>
        <w:pStyle w:val="1"/>
        <w:spacing w:before="0"/>
        <w:ind w:firstLine="567"/>
        <w:rPr>
          <w:rFonts w:cs="Times New Roman"/>
          <w:sz w:val="28"/>
          <w:szCs w:val="28"/>
        </w:rPr>
      </w:pPr>
      <w:bookmarkStart w:id="0" w:name="_Toc3986917"/>
      <w:r w:rsidRPr="00E2732B">
        <w:rPr>
          <w:rFonts w:cs="Times New Roman"/>
          <w:sz w:val="28"/>
          <w:szCs w:val="28"/>
        </w:rPr>
        <w:lastRenderedPageBreak/>
        <w:t>В</w:t>
      </w:r>
      <w:bookmarkEnd w:id="0"/>
      <w:r w:rsidR="001A30F2" w:rsidRPr="00E2732B">
        <w:rPr>
          <w:rFonts w:cs="Times New Roman"/>
          <w:sz w:val="28"/>
          <w:szCs w:val="28"/>
        </w:rPr>
        <w:t>ВЕДЕНИЕ</w:t>
      </w:r>
    </w:p>
    <w:p w:rsidR="008E4E75" w:rsidRPr="00E2732B" w:rsidRDefault="008E4E75" w:rsidP="00BB4308">
      <w:pPr>
        <w:pStyle w:val="a9"/>
        <w:spacing w:line="360" w:lineRule="auto"/>
        <w:ind w:firstLine="567"/>
        <w:jc w:val="both"/>
        <w:rPr>
          <w:rFonts w:cs="Times New Roman"/>
          <w:szCs w:val="28"/>
        </w:rPr>
      </w:pPr>
      <w:r w:rsidRPr="00E2732B">
        <w:rPr>
          <w:rFonts w:cs="Times New Roman"/>
          <w:szCs w:val="28"/>
        </w:rPr>
        <w:t>Повседневной формой одежды для учеников во время их нахождения в школе или на официальных школьных мероприятиях является школьная форма. На данный момент в России нет единых правил касательно школьной формы, но у многих образовательных учреждени</w:t>
      </w:r>
      <w:r w:rsidR="00E2732B">
        <w:rPr>
          <w:rFonts w:cs="Times New Roman"/>
          <w:szCs w:val="28"/>
        </w:rPr>
        <w:t>й</w:t>
      </w:r>
      <w:r w:rsidRPr="00E2732B">
        <w:rPr>
          <w:rFonts w:cs="Times New Roman"/>
          <w:szCs w:val="28"/>
        </w:rPr>
        <w:t xml:space="preserve"> имеется своя униформа, которая подчёркивает принадлежность учеников к тем заведениям, в которых они обучаются. Существует много споров на этот счёт, у каждого человека своё мнение. Одни считают, что школьная форма необходима</w:t>
      </w:r>
      <w:r w:rsidR="00156AB4" w:rsidRPr="00E2732B">
        <w:rPr>
          <w:rFonts w:cs="Times New Roman"/>
          <w:szCs w:val="28"/>
        </w:rPr>
        <w:t>, так как она может сгладить классовое неравенство. Д</w:t>
      </w:r>
      <w:r w:rsidRPr="00E2732B">
        <w:rPr>
          <w:rFonts w:cs="Times New Roman"/>
          <w:szCs w:val="28"/>
        </w:rPr>
        <w:t>ругие утверждают, ч</w:t>
      </w:r>
      <w:r w:rsidR="00156AB4" w:rsidRPr="00E2732B">
        <w:rPr>
          <w:rFonts w:cs="Times New Roman"/>
          <w:szCs w:val="28"/>
        </w:rPr>
        <w:t xml:space="preserve">то она убивает индивидуальность. Несмотря на то, что многие школы отказались от своего </w:t>
      </w:r>
      <w:proofErr w:type="spellStart"/>
      <w:r w:rsidR="00156AB4" w:rsidRPr="00E2732B">
        <w:rPr>
          <w:rFonts w:cs="Times New Roman"/>
          <w:szCs w:val="28"/>
        </w:rPr>
        <w:t>дресс-кода</w:t>
      </w:r>
      <w:proofErr w:type="spellEnd"/>
      <w:r w:rsidR="00156AB4" w:rsidRPr="00E2732B">
        <w:rPr>
          <w:rFonts w:cs="Times New Roman"/>
          <w:szCs w:val="28"/>
        </w:rPr>
        <w:t xml:space="preserve">, существует другая половина учебных заведений, которые сами регулируют конкретные фасоны и сам факт ношения формы по своим критериям. </w:t>
      </w:r>
      <w:r w:rsidR="00E2732B">
        <w:rPr>
          <w:rFonts w:cs="Times New Roman"/>
          <w:szCs w:val="28"/>
        </w:rPr>
        <w:t xml:space="preserve">Нам стала интересна история возникновения школьной формы, как она видоизменялась с годами, и что сейчас думают </w:t>
      </w:r>
      <w:r w:rsidR="00122B34">
        <w:rPr>
          <w:rFonts w:cs="Times New Roman"/>
          <w:szCs w:val="28"/>
        </w:rPr>
        <w:t>наши</w:t>
      </w:r>
      <w:r w:rsidR="00E2732B">
        <w:rPr>
          <w:rFonts w:cs="Times New Roman"/>
          <w:szCs w:val="28"/>
        </w:rPr>
        <w:t xml:space="preserve"> ровесники о </w:t>
      </w:r>
      <w:r w:rsidR="000D77CB">
        <w:rPr>
          <w:rFonts w:cs="Times New Roman"/>
          <w:szCs w:val="28"/>
        </w:rPr>
        <w:t>необходимости</w:t>
      </w:r>
      <w:r w:rsidR="00E2732B">
        <w:rPr>
          <w:rFonts w:cs="Times New Roman"/>
          <w:szCs w:val="28"/>
        </w:rPr>
        <w:t xml:space="preserve"> школьной формы</w:t>
      </w:r>
      <w:r w:rsidR="00156AB4" w:rsidRPr="00E2732B">
        <w:rPr>
          <w:rFonts w:cs="Times New Roman"/>
          <w:szCs w:val="28"/>
        </w:rPr>
        <w:t xml:space="preserve">. </w:t>
      </w:r>
    </w:p>
    <w:p w:rsidR="000B06AF" w:rsidRPr="00E2732B" w:rsidRDefault="001D54BF" w:rsidP="00BB4308">
      <w:pPr>
        <w:widowControl w:val="0"/>
        <w:suppressLineNumbers/>
        <w:suppressAutoHyphens/>
        <w:autoSpaceDN w:val="0"/>
        <w:spacing w:after="0"/>
        <w:ind w:firstLine="567"/>
        <w:jc w:val="both"/>
        <w:textAlignment w:val="baseline"/>
        <w:rPr>
          <w:rFonts w:eastAsia="SimSun" w:cs="Times New Roman"/>
          <w:kern w:val="3"/>
          <w:szCs w:val="28"/>
          <w:lang w:eastAsia="zh-CN" w:bidi="hi-IN"/>
        </w:rPr>
      </w:pPr>
      <w:r w:rsidRPr="00E2732B">
        <w:rPr>
          <w:rFonts w:cs="Times New Roman"/>
          <w:b/>
          <w:szCs w:val="28"/>
        </w:rPr>
        <w:t>Цель</w:t>
      </w:r>
      <w:r w:rsidR="001A30F2" w:rsidRPr="00E2732B">
        <w:rPr>
          <w:rFonts w:cs="Times New Roman"/>
          <w:b/>
          <w:szCs w:val="28"/>
        </w:rPr>
        <w:t xml:space="preserve"> проекта</w:t>
      </w:r>
      <w:r w:rsidRPr="00E2732B">
        <w:rPr>
          <w:rFonts w:cs="Times New Roman"/>
          <w:b/>
          <w:szCs w:val="28"/>
        </w:rPr>
        <w:t>:</w:t>
      </w:r>
      <w:r w:rsidR="00122B34">
        <w:rPr>
          <w:rFonts w:cs="Times New Roman"/>
          <w:b/>
          <w:szCs w:val="28"/>
        </w:rPr>
        <w:t xml:space="preserve"> </w:t>
      </w:r>
      <w:r w:rsidR="00BB4308">
        <w:rPr>
          <w:rFonts w:eastAsia="SimSun" w:cs="Times New Roman"/>
          <w:kern w:val="3"/>
          <w:szCs w:val="28"/>
          <w:lang w:eastAsia="zh-CN" w:bidi="hi-IN"/>
        </w:rPr>
        <w:t>с</w:t>
      </w:r>
      <w:r w:rsidR="000B06AF" w:rsidRPr="00E2732B">
        <w:rPr>
          <w:rFonts w:eastAsia="SimSun" w:cs="Times New Roman"/>
          <w:kern w:val="3"/>
          <w:szCs w:val="28"/>
          <w:lang w:eastAsia="zh-CN" w:bidi="hi-IN"/>
        </w:rPr>
        <w:t xml:space="preserve">оздать </w:t>
      </w:r>
      <w:r w:rsidR="00710B39">
        <w:rPr>
          <w:rFonts w:eastAsia="SimSun" w:cs="Times New Roman"/>
          <w:kern w:val="3"/>
          <w:szCs w:val="28"/>
          <w:lang w:eastAsia="zh-CN" w:bidi="hi-IN"/>
        </w:rPr>
        <w:t>информационный журнал о школьной форме</w:t>
      </w:r>
      <w:r w:rsidR="000B06AF" w:rsidRPr="00E2732B">
        <w:rPr>
          <w:rFonts w:eastAsia="SimSun" w:cs="Times New Roman"/>
          <w:kern w:val="3"/>
          <w:szCs w:val="28"/>
          <w:lang w:eastAsia="zh-CN" w:bidi="hi-IN"/>
        </w:rPr>
        <w:t xml:space="preserve"> </w:t>
      </w:r>
      <w:r w:rsidR="000B06AF" w:rsidRPr="00E2732B">
        <w:rPr>
          <w:rFonts w:eastAsia="SimSun" w:cs="Times New Roman"/>
          <w:kern w:val="3"/>
          <w:szCs w:val="28"/>
          <w:lang w:val="en-US" w:eastAsia="zh-CN" w:bidi="hi-IN"/>
        </w:rPr>
        <w:t>XIX</w:t>
      </w:r>
      <w:r w:rsidR="000B06AF" w:rsidRPr="00E2732B">
        <w:rPr>
          <w:rFonts w:eastAsia="SimSun" w:cs="Times New Roman"/>
          <w:kern w:val="3"/>
          <w:szCs w:val="28"/>
          <w:lang w:eastAsia="zh-CN" w:bidi="hi-IN"/>
        </w:rPr>
        <w:t>-</w:t>
      </w:r>
      <w:r w:rsidR="000B06AF" w:rsidRPr="00E2732B">
        <w:rPr>
          <w:rFonts w:eastAsia="SimSun" w:cs="Times New Roman"/>
          <w:kern w:val="3"/>
          <w:szCs w:val="28"/>
          <w:lang w:val="en-US" w:eastAsia="zh-CN" w:bidi="hi-IN"/>
        </w:rPr>
        <w:t>XXI</w:t>
      </w:r>
      <w:r w:rsidR="00710B39">
        <w:rPr>
          <w:rFonts w:eastAsia="SimSun" w:cs="Times New Roman"/>
          <w:kern w:val="3"/>
          <w:szCs w:val="28"/>
          <w:lang w:eastAsia="zh-CN" w:bidi="hi-IN"/>
        </w:rPr>
        <w:t xml:space="preserve"> </w:t>
      </w:r>
      <w:r w:rsidR="000B06AF" w:rsidRPr="00E2732B">
        <w:rPr>
          <w:rFonts w:eastAsia="SimSun" w:cs="Times New Roman"/>
          <w:kern w:val="3"/>
          <w:szCs w:val="28"/>
          <w:lang w:eastAsia="zh-CN" w:bidi="hi-IN"/>
        </w:rPr>
        <w:t>вв. в России.</w:t>
      </w:r>
    </w:p>
    <w:p w:rsidR="001D54BF" w:rsidRPr="00E2732B" w:rsidRDefault="001D54BF" w:rsidP="00BB4308">
      <w:pPr>
        <w:widowControl w:val="0"/>
        <w:suppressLineNumbers/>
        <w:suppressAutoHyphens/>
        <w:autoSpaceDN w:val="0"/>
        <w:spacing w:after="0"/>
        <w:ind w:firstLine="567"/>
        <w:jc w:val="both"/>
        <w:textAlignment w:val="baseline"/>
        <w:rPr>
          <w:rFonts w:eastAsia="SimSun" w:cs="Times New Roman"/>
          <w:kern w:val="3"/>
          <w:szCs w:val="28"/>
          <w:lang w:eastAsia="zh-CN" w:bidi="hi-IN"/>
        </w:rPr>
      </w:pPr>
      <w:r w:rsidRPr="00E2732B">
        <w:rPr>
          <w:rFonts w:cs="Times New Roman"/>
          <w:b/>
          <w:szCs w:val="28"/>
        </w:rPr>
        <w:t>Задачи:</w:t>
      </w:r>
    </w:p>
    <w:p w:rsidR="001D54BF" w:rsidRPr="00E2732B" w:rsidRDefault="00710B39" w:rsidP="00BB4308">
      <w:pPr>
        <w:pStyle w:val="a5"/>
        <w:numPr>
          <w:ilvl w:val="0"/>
          <w:numId w:val="1"/>
        </w:numPr>
        <w:spacing w:after="0"/>
        <w:ind w:left="0" w:firstLine="567"/>
        <w:jc w:val="both"/>
        <w:rPr>
          <w:rFonts w:cs="Times New Roman"/>
          <w:szCs w:val="28"/>
        </w:rPr>
      </w:pPr>
      <w:r>
        <w:rPr>
          <w:rFonts w:eastAsia="Calibri" w:cs="Times New Roman"/>
          <w:szCs w:val="28"/>
        </w:rPr>
        <w:t>И</w:t>
      </w:r>
      <w:r w:rsidR="006F3306" w:rsidRPr="00E2732B">
        <w:rPr>
          <w:rFonts w:eastAsia="Calibri" w:cs="Times New Roman"/>
          <w:szCs w:val="28"/>
        </w:rPr>
        <w:t xml:space="preserve">зучить литературу и </w:t>
      </w:r>
      <w:r w:rsidR="006F3306" w:rsidRPr="00E2732B">
        <w:rPr>
          <w:rFonts w:cs="Times New Roman"/>
          <w:szCs w:val="28"/>
        </w:rPr>
        <w:t>Интернет-ресурсы по теме работы</w:t>
      </w:r>
      <w:r>
        <w:rPr>
          <w:rFonts w:cs="Times New Roman"/>
          <w:szCs w:val="28"/>
        </w:rPr>
        <w:t>.</w:t>
      </w:r>
    </w:p>
    <w:p w:rsidR="001D54BF" w:rsidRPr="00E2732B" w:rsidRDefault="00710B39" w:rsidP="00BB4308">
      <w:pPr>
        <w:pStyle w:val="a5"/>
        <w:numPr>
          <w:ilvl w:val="0"/>
          <w:numId w:val="1"/>
        </w:numPr>
        <w:spacing w:after="0"/>
        <w:ind w:left="0" w:firstLine="567"/>
        <w:jc w:val="both"/>
        <w:rPr>
          <w:rFonts w:cs="Times New Roman"/>
          <w:szCs w:val="28"/>
        </w:rPr>
      </w:pPr>
      <w:r>
        <w:rPr>
          <w:rFonts w:cs="Times New Roman"/>
          <w:szCs w:val="28"/>
        </w:rPr>
        <w:t>О</w:t>
      </w:r>
      <w:r w:rsidR="000B06AF" w:rsidRPr="00E2732B">
        <w:rPr>
          <w:rFonts w:cs="Times New Roman"/>
          <w:szCs w:val="28"/>
        </w:rPr>
        <w:t>тсортировать информацию</w:t>
      </w:r>
      <w:r>
        <w:rPr>
          <w:rFonts w:cs="Times New Roman"/>
          <w:szCs w:val="28"/>
        </w:rPr>
        <w:t>.</w:t>
      </w:r>
    </w:p>
    <w:p w:rsidR="001D54BF" w:rsidRPr="00E2732B" w:rsidRDefault="00710B39" w:rsidP="00BB4308">
      <w:pPr>
        <w:pStyle w:val="a5"/>
        <w:numPr>
          <w:ilvl w:val="0"/>
          <w:numId w:val="1"/>
        </w:numPr>
        <w:spacing w:after="0"/>
        <w:ind w:left="0" w:firstLine="567"/>
        <w:jc w:val="both"/>
        <w:rPr>
          <w:rFonts w:cs="Times New Roman"/>
          <w:szCs w:val="28"/>
        </w:rPr>
      </w:pPr>
      <w:r>
        <w:rPr>
          <w:rFonts w:cs="Times New Roman"/>
          <w:szCs w:val="28"/>
        </w:rPr>
        <w:t>Собрать материал.</w:t>
      </w:r>
    </w:p>
    <w:p w:rsidR="000B06AF" w:rsidRPr="00E2732B" w:rsidRDefault="00710B39" w:rsidP="00BB4308">
      <w:pPr>
        <w:pStyle w:val="a5"/>
        <w:numPr>
          <w:ilvl w:val="0"/>
          <w:numId w:val="1"/>
        </w:numPr>
        <w:spacing w:after="0"/>
        <w:ind w:left="0" w:firstLine="567"/>
        <w:jc w:val="both"/>
        <w:rPr>
          <w:rFonts w:cs="Times New Roman"/>
          <w:szCs w:val="28"/>
        </w:rPr>
      </w:pPr>
      <w:r>
        <w:rPr>
          <w:rFonts w:cs="Times New Roman"/>
          <w:szCs w:val="28"/>
        </w:rPr>
        <w:t>П</w:t>
      </w:r>
      <w:r w:rsidR="000B06AF" w:rsidRPr="00E2732B">
        <w:rPr>
          <w:rFonts w:cs="Times New Roman"/>
          <w:szCs w:val="28"/>
        </w:rPr>
        <w:t>ровести опрос</w:t>
      </w:r>
      <w:r>
        <w:rPr>
          <w:rFonts w:cs="Times New Roman"/>
          <w:szCs w:val="28"/>
        </w:rPr>
        <w:t xml:space="preserve"> среди сверстников.</w:t>
      </w:r>
    </w:p>
    <w:p w:rsidR="000B06AF" w:rsidRPr="00E2732B" w:rsidRDefault="00710B39" w:rsidP="00BB4308">
      <w:pPr>
        <w:pStyle w:val="a5"/>
        <w:numPr>
          <w:ilvl w:val="0"/>
          <w:numId w:val="1"/>
        </w:numPr>
        <w:spacing w:after="0"/>
        <w:ind w:left="0" w:firstLine="567"/>
        <w:jc w:val="both"/>
        <w:rPr>
          <w:rFonts w:cs="Times New Roman"/>
          <w:szCs w:val="28"/>
        </w:rPr>
      </w:pPr>
      <w:r>
        <w:rPr>
          <w:rFonts w:cs="Times New Roman"/>
          <w:szCs w:val="28"/>
        </w:rPr>
        <w:t>С</w:t>
      </w:r>
      <w:r w:rsidR="000B06AF" w:rsidRPr="00E2732B">
        <w:rPr>
          <w:rFonts w:cs="Times New Roman"/>
          <w:szCs w:val="28"/>
        </w:rPr>
        <w:t>оздать журнал</w:t>
      </w:r>
      <w:r>
        <w:rPr>
          <w:rFonts w:cs="Times New Roman"/>
          <w:szCs w:val="28"/>
        </w:rPr>
        <w:t>.</w:t>
      </w:r>
    </w:p>
    <w:p w:rsidR="008E52C3" w:rsidRPr="00E2732B" w:rsidRDefault="00DC0F44" w:rsidP="00BB4308">
      <w:pPr>
        <w:spacing w:after="0"/>
        <w:ind w:firstLine="567"/>
        <w:jc w:val="both"/>
        <w:rPr>
          <w:rFonts w:cs="Times New Roman"/>
          <w:b/>
          <w:szCs w:val="28"/>
        </w:rPr>
      </w:pPr>
      <w:r w:rsidRPr="00E2732B">
        <w:rPr>
          <w:rFonts w:cs="Times New Roman"/>
          <w:b/>
          <w:szCs w:val="28"/>
        </w:rPr>
        <w:t>Этапы работы над проектом:</w:t>
      </w:r>
      <w:r w:rsidR="009966E8">
        <w:rPr>
          <w:rFonts w:cs="Times New Roman"/>
          <w:b/>
          <w:szCs w:val="28"/>
        </w:rPr>
        <w:t xml:space="preserve">  </w:t>
      </w:r>
    </w:p>
    <w:p w:rsidR="008E52C3" w:rsidRPr="00E2732B" w:rsidRDefault="00BF5BCE" w:rsidP="00BB4308">
      <w:pPr>
        <w:numPr>
          <w:ilvl w:val="0"/>
          <w:numId w:val="4"/>
        </w:numPr>
        <w:shd w:val="clear" w:color="auto" w:fill="FFFFFF"/>
        <w:spacing w:after="0"/>
        <w:ind w:left="0" w:firstLine="567"/>
        <w:jc w:val="both"/>
        <w:rPr>
          <w:rFonts w:eastAsia="Times New Roman" w:cs="Times New Roman"/>
          <w:szCs w:val="28"/>
          <w:lang w:eastAsia="ru-RU"/>
        </w:rPr>
      </w:pPr>
      <w:r w:rsidRPr="00E2732B">
        <w:rPr>
          <w:rFonts w:eastAsia="Times New Roman" w:cs="Times New Roman"/>
          <w:szCs w:val="28"/>
          <w:lang w:eastAsia="ru-RU"/>
        </w:rPr>
        <w:t>знакомство с историей возникновения школьной формы</w:t>
      </w:r>
      <w:r w:rsidR="00710B39">
        <w:rPr>
          <w:rFonts w:eastAsia="Times New Roman" w:cs="Times New Roman"/>
          <w:szCs w:val="28"/>
          <w:lang w:eastAsia="ru-RU"/>
        </w:rPr>
        <w:t>;</w:t>
      </w:r>
    </w:p>
    <w:p w:rsidR="00BF5BCE" w:rsidRPr="00E2732B" w:rsidRDefault="00BF5BCE" w:rsidP="00BB4308">
      <w:pPr>
        <w:numPr>
          <w:ilvl w:val="0"/>
          <w:numId w:val="4"/>
        </w:numPr>
        <w:shd w:val="clear" w:color="auto" w:fill="FFFFFF"/>
        <w:spacing w:after="0"/>
        <w:ind w:left="0" w:firstLine="567"/>
        <w:jc w:val="both"/>
        <w:rPr>
          <w:rFonts w:eastAsia="Times New Roman" w:cs="Times New Roman"/>
          <w:szCs w:val="28"/>
          <w:lang w:eastAsia="ru-RU"/>
        </w:rPr>
      </w:pPr>
      <w:r w:rsidRPr="00E2732B">
        <w:rPr>
          <w:rFonts w:eastAsia="Times New Roman" w:cs="Times New Roman"/>
          <w:szCs w:val="28"/>
          <w:lang w:eastAsia="ru-RU"/>
        </w:rPr>
        <w:t>подбор информации</w:t>
      </w:r>
      <w:r w:rsidR="00710B39">
        <w:rPr>
          <w:rFonts w:eastAsia="Times New Roman" w:cs="Times New Roman"/>
          <w:szCs w:val="28"/>
          <w:lang w:eastAsia="ru-RU"/>
        </w:rPr>
        <w:t>;</w:t>
      </w:r>
    </w:p>
    <w:p w:rsidR="00BF5BCE" w:rsidRPr="00E2732B" w:rsidRDefault="00710B39" w:rsidP="00BB4308">
      <w:pPr>
        <w:numPr>
          <w:ilvl w:val="0"/>
          <w:numId w:val="4"/>
        </w:numPr>
        <w:shd w:val="clear" w:color="auto" w:fill="FFFFFF"/>
        <w:spacing w:after="0"/>
        <w:ind w:left="0" w:firstLine="567"/>
        <w:jc w:val="both"/>
        <w:rPr>
          <w:rFonts w:eastAsia="Times New Roman" w:cs="Times New Roman"/>
          <w:szCs w:val="28"/>
          <w:lang w:eastAsia="ru-RU"/>
        </w:rPr>
      </w:pPr>
      <w:r>
        <w:rPr>
          <w:rFonts w:eastAsia="Times New Roman" w:cs="Times New Roman"/>
          <w:szCs w:val="28"/>
          <w:lang w:eastAsia="ru-RU"/>
        </w:rPr>
        <w:t>опрос сверстников;</w:t>
      </w:r>
    </w:p>
    <w:p w:rsidR="00BF5BCE" w:rsidRDefault="00BF5BCE" w:rsidP="00BB4308">
      <w:pPr>
        <w:numPr>
          <w:ilvl w:val="0"/>
          <w:numId w:val="4"/>
        </w:numPr>
        <w:shd w:val="clear" w:color="auto" w:fill="FFFFFF"/>
        <w:spacing w:after="0"/>
        <w:ind w:left="0" w:firstLine="567"/>
        <w:jc w:val="both"/>
        <w:rPr>
          <w:rFonts w:eastAsia="Times New Roman" w:cs="Times New Roman"/>
          <w:szCs w:val="28"/>
          <w:lang w:eastAsia="ru-RU"/>
        </w:rPr>
      </w:pPr>
      <w:r w:rsidRPr="00E2732B">
        <w:rPr>
          <w:rFonts w:eastAsia="Times New Roman" w:cs="Times New Roman"/>
          <w:szCs w:val="28"/>
          <w:lang w:eastAsia="ru-RU"/>
        </w:rPr>
        <w:t>оформление журнала</w:t>
      </w:r>
      <w:r w:rsidR="00710B39">
        <w:rPr>
          <w:rFonts w:eastAsia="Times New Roman" w:cs="Times New Roman"/>
          <w:szCs w:val="28"/>
          <w:lang w:eastAsia="ru-RU"/>
        </w:rPr>
        <w:t>.</w:t>
      </w:r>
    </w:p>
    <w:p w:rsidR="00710B39" w:rsidRPr="00BF04F5" w:rsidRDefault="00710B39" w:rsidP="00BB4308">
      <w:pPr>
        <w:shd w:val="clear" w:color="auto" w:fill="FFFFFF"/>
        <w:spacing w:after="0"/>
        <w:ind w:firstLine="567"/>
        <w:jc w:val="both"/>
        <w:rPr>
          <w:rFonts w:eastAsia="Times New Roman" w:cs="Times New Roman"/>
          <w:b/>
          <w:szCs w:val="28"/>
          <w:lang w:eastAsia="ru-RU"/>
        </w:rPr>
      </w:pPr>
      <w:r w:rsidRPr="00BF04F5">
        <w:rPr>
          <w:rFonts w:eastAsia="Times New Roman" w:cs="Times New Roman"/>
          <w:b/>
          <w:szCs w:val="28"/>
          <w:lang w:eastAsia="ru-RU"/>
        </w:rPr>
        <w:t xml:space="preserve">В ходе работы над проектом были использованы следующие методы:  </w:t>
      </w:r>
    </w:p>
    <w:p w:rsidR="00710B39" w:rsidRPr="00710B39" w:rsidRDefault="00710B39" w:rsidP="00BB4308">
      <w:pPr>
        <w:spacing w:after="0"/>
        <w:ind w:firstLine="567"/>
        <w:jc w:val="both"/>
        <w:rPr>
          <w:b/>
        </w:rPr>
      </w:pPr>
      <w:r>
        <w:rPr>
          <w:b/>
        </w:rPr>
        <w:t>э</w:t>
      </w:r>
      <w:r w:rsidRPr="00710B39">
        <w:rPr>
          <w:b/>
        </w:rPr>
        <w:t>мпирического</w:t>
      </w:r>
      <w:r w:rsidRPr="00710B39">
        <w:rPr>
          <w:b/>
          <w:spacing w:val="-2"/>
        </w:rPr>
        <w:t xml:space="preserve"> </w:t>
      </w:r>
      <w:r w:rsidRPr="00710B39">
        <w:rPr>
          <w:b/>
        </w:rPr>
        <w:t>уровня:</w:t>
      </w:r>
    </w:p>
    <w:p w:rsidR="00710B39" w:rsidRPr="00710B39" w:rsidRDefault="00710B39" w:rsidP="00BB4308">
      <w:pPr>
        <w:pStyle w:val="a5"/>
        <w:widowControl w:val="0"/>
        <w:numPr>
          <w:ilvl w:val="0"/>
          <w:numId w:val="7"/>
        </w:numPr>
        <w:tabs>
          <w:tab w:val="left" w:pos="373"/>
        </w:tabs>
        <w:autoSpaceDE w:val="0"/>
        <w:autoSpaceDN w:val="0"/>
        <w:spacing w:after="0"/>
        <w:ind w:left="0" w:firstLine="567"/>
        <w:contextualSpacing w:val="0"/>
        <w:jc w:val="both"/>
      </w:pPr>
      <w:r w:rsidRPr="00710B39">
        <w:t>соцопрос</w:t>
      </w:r>
      <w:r w:rsidR="00BB4308">
        <w:t>;</w:t>
      </w:r>
    </w:p>
    <w:p w:rsidR="00710B39" w:rsidRPr="00710B39" w:rsidRDefault="00710B39" w:rsidP="00BB4308">
      <w:pPr>
        <w:spacing w:after="0"/>
        <w:ind w:firstLine="567"/>
        <w:jc w:val="both"/>
        <w:rPr>
          <w:b/>
        </w:rPr>
      </w:pPr>
      <w:r w:rsidRPr="00710B39">
        <w:rPr>
          <w:b/>
        </w:rPr>
        <w:lastRenderedPageBreak/>
        <w:t>теоретического</w:t>
      </w:r>
      <w:r w:rsidRPr="00710B39">
        <w:rPr>
          <w:b/>
          <w:spacing w:val="-2"/>
        </w:rPr>
        <w:t xml:space="preserve"> </w:t>
      </w:r>
      <w:r w:rsidRPr="00710B39">
        <w:rPr>
          <w:b/>
        </w:rPr>
        <w:t>уровня:</w:t>
      </w:r>
    </w:p>
    <w:p w:rsidR="00710B39" w:rsidRPr="00710B39" w:rsidRDefault="00710B39" w:rsidP="00BB4308">
      <w:pPr>
        <w:pStyle w:val="a5"/>
        <w:widowControl w:val="0"/>
        <w:numPr>
          <w:ilvl w:val="0"/>
          <w:numId w:val="7"/>
        </w:numPr>
        <w:tabs>
          <w:tab w:val="left" w:pos="373"/>
        </w:tabs>
        <w:autoSpaceDE w:val="0"/>
        <w:autoSpaceDN w:val="0"/>
        <w:spacing w:after="0"/>
        <w:ind w:left="0" w:firstLine="567"/>
        <w:contextualSpacing w:val="0"/>
        <w:jc w:val="both"/>
      </w:pPr>
      <w:r w:rsidRPr="00710B39">
        <w:t>поисковый</w:t>
      </w:r>
      <w:r w:rsidRPr="00710B39">
        <w:rPr>
          <w:spacing w:val="-3"/>
        </w:rPr>
        <w:t xml:space="preserve"> </w:t>
      </w:r>
      <w:r w:rsidRPr="00710B39">
        <w:t>(поиск</w:t>
      </w:r>
      <w:r w:rsidRPr="00710B39">
        <w:rPr>
          <w:spacing w:val="-4"/>
        </w:rPr>
        <w:t xml:space="preserve"> </w:t>
      </w:r>
      <w:r w:rsidRPr="00710B39">
        <w:t>информации)</w:t>
      </w:r>
      <w:r>
        <w:t>;</w:t>
      </w:r>
    </w:p>
    <w:p w:rsidR="00710B39" w:rsidRPr="00710B39" w:rsidRDefault="00710B39" w:rsidP="00BB4308">
      <w:pPr>
        <w:pStyle w:val="a5"/>
        <w:widowControl w:val="0"/>
        <w:numPr>
          <w:ilvl w:val="0"/>
          <w:numId w:val="7"/>
        </w:numPr>
        <w:tabs>
          <w:tab w:val="left" w:pos="373"/>
        </w:tabs>
        <w:autoSpaceDE w:val="0"/>
        <w:autoSpaceDN w:val="0"/>
        <w:spacing w:after="0"/>
        <w:ind w:left="0" w:firstLine="567"/>
        <w:contextualSpacing w:val="0"/>
        <w:jc w:val="both"/>
      </w:pPr>
      <w:r w:rsidRPr="00710B39">
        <w:t>систематизация</w:t>
      </w:r>
      <w:r w:rsidR="00BB4308">
        <w:t>.</w:t>
      </w:r>
    </w:p>
    <w:p w:rsidR="00710B39" w:rsidRDefault="00710B39" w:rsidP="00BB4308">
      <w:pPr>
        <w:spacing w:after="0"/>
        <w:ind w:firstLine="567"/>
        <w:jc w:val="both"/>
      </w:pPr>
      <w:r w:rsidRPr="00710B39">
        <w:t>Эти</w:t>
      </w:r>
      <w:r w:rsidRPr="00710B39">
        <w:rPr>
          <w:spacing w:val="47"/>
        </w:rPr>
        <w:t xml:space="preserve"> </w:t>
      </w:r>
      <w:r w:rsidRPr="00710B39">
        <w:t>методы</w:t>
      </w:r>
      <w:r w:rsidRPr="00710B39">
        <w:rPr>
          <w:spacing w:val="45"/>
        </w:rPr>
        <w:t xml:space="preserve"> </w:t>
      </w:r>
      <w:r w:rsidR="00BB4308">
        <w:t>позволили</w:t>
      </w:r>
      <w:r w:rsidRPr="00710B39">
        <w:rPr>
          <w:spacing w:val="46"/>
        </w:rPr>
        <w:t xml:space="preserve"> </w:t>
      </w:r>
      <w:r w:rsidRPr="00710B39">
        <w:t>произ</w:t>
      </w:r>
      <w:r w:rsidR="00BB4308">
        <w:t>вести</w:t>
      </w:r>
      <w:r w:rsidRPr="00710B39">
        <w:rPr>
          <w:spacing w:val="44"/>
        </w:rPr>
        <w:t xml:space="preserve"> </w:t>
      </w:r>
      <w:r w:rsidRPr="00710B39">
        <w:t>логическое</w:t>
      </w:r>
      <w:r w:rsidRPr="00710B39">
        <w:rPr>
          <w:spacing w:val="46"/>
        </w:rPr>
        <w:t xml:space="preserve"> </w:t>
      </w:r>
      <w:r w:rsidRPr="00710B39">
        <w:t>исследование</w:t>
      </w:r>
      <w:r w:rsidRPr="00710B39">
        <w:rPr>
          <w:spacing w:val="45"/>
        </w:rPr>
        <w:t xml:space="preserve"> </w:t>
      </w:r>
      <w:r w:rsidRPr="00710B39">
        <w:t>собранных</w:t>
      </w:r>
      <w:r w:rsidRPr="00710B39">
        <w:rPr>
          <w:spacing w:val="-57"/>
        </w:rPr>
        <w:t xml:space="preserve"> </w:t>
      </w:r>
      <w:r w:rsidRPr="00710B39">
        <w:t>фактов,</w:t>
      </w:r>
      <w:r w:rsidRPr="00710B39">
        <w:rPr>
          <w:spacing w:val="-3"/>
        </w:rPr>
        <w:t xml:space="preserve"> </w:t>
      </w:r>
      <w:r w:rsidRPr="00710B39">
        <w:t>выраб</w:t>
      </w:r>
      <w:r w:rsidR="00BB4308">
        <w:t>ота</w:t>
      </w:r>
      <w:r w:rsidRPr="00710B39">
        <w:t>ть</w:t>
      </w:r>
      <w:r w:rsidRPr="00710B39">
        <w:rPr>
          <w:spacing w:val="-2"/>
        </w:rPr>
        <w:t xml:space="preserve"> </w:t>
      </w:r>
      <w:r w:rsidRPr="00710B39">
        <w:t>понятия</w:t>
      </w:r>
      <w:r w:rsidRPr="00710B39">
        <w:rPr>
          <w:spacing w:val="-5"/>
        </w:rPr>
        <w:t xml:space="preserve"> </w:t>
      </w:r>
      <w:r w:rsidRPr="00710B39">
        <w:t>и</w:t>
      </w:r>
      <w:r w:rsidRPr="00710B39">
        <w:rPr>
          <w:spacing w:val="-2"/>
        </w:rPr>
        <w:t xml:space="preserve"> </w:t>
      </w:r>
      <w:r w:rsidRPr="00710B39">
        <w:t>суждения,</w:t>
      </w:r>
      <w:r w:rsidRPr="00710B39">
        <w:rPr>
          <w:spacing w:val="-2"/>
        </w:rPr>
        <w:t xml:space="preserve"> </w:t>
      </w:r>
      <w:r w:rsidR="00BB4308">
        <w:rPr>
          <w:spacing w:val="-2"/>
        </w:rPr>
        <w:t>с</w:t>
      </w:r>
      <w:r w:rsidRPr="00710B39">
        <w:t>делать</w:t>
      </w:r>
      <w:r w:rsidRPr="00710B39">
        <w:rPr>
          <w:spacing w:val="-1"/>
        </w:rPr>
        <w:t xml:space="preserve"> </w:t>
      </w:r>
      <w:r w:rsidRPr="00710B39">
        <w:t>теоретические</w:t>
      </w:r>
      <w:r w:rsidRPr="00710B39">
        <w:rPr>
          <w:spacing w:val="-3"/>
        </w:rPr>
        <w:t xml:space="preserve"> </w:t>
      </w:r>
      <w:r w:rsidRPr="00710B39">
        <w:t>обобщения.</w:t>
      </w:r>
    </w:p>
    <w:p w:rsidR="00BB4308" w:rsidRPr="00710B39" w:rsidRDefault="00BB4308" w:rsidP="00BB4308">
      <w:pPr>
        <w:spacing w:after="0"/>
        <w:ind w:firstLine="567"/>
        <w:jc w:val="both"/>
      </w:pPr>
      <w:r>
        <w:t xml:space="preserve">Думаем, что данная работа поможет нашим сверстникам </w:t>
      </w:r>
      <w:r w:rsidRPr="001F4BC7">
        <w:rPr>
          <w:rFonts w:cs="Times New Roman"/>
          <w:color w:val="222222"/>
          <w:szCs w:val="28"/>
        </w:rPr>
        <w:t>определить</w:t>
      </w:r>
      <w:r>
        <w:rPr>
          <w:rFonts w:cs="Times New Roman"/>
          <w:color w:val="222222"/>
          <w:szCs w:val="28"/>
        </w:rPr>
        <w:t xml:space="preserve"> </w:t>
      </w:r>
      <w:r w:rsidR="00BF04F5">
        <w:rPr>
          <w:rFonts w:cs="Times New Roman"/>
          <w:color w:val="222222"/>
          <w:szCs w:val="28"/>
        </w:rPr>
        <w:t>с</w:t>
      </w:r>
      <w:r>
        <w:rPr>
          <w:rFonts w:cs="Times New Roman"/>
          <w:color w:val="222222"/>
          <w:szCs w:val="28"/>
        </w:rPr>
        <w:t>в</w:t>
      </w:r>
      <w:r w:rsidR="00BF04F5">
        <w:rPr>
          <w:rFonts w:cs="Times New Roman"/>
          <w:color w:val="222222"/>
          <w:szCs w:val="28"/>
        </w:rPr>
        <w:t>ое</w:t>
      </w:r>
      <w:r>
        <w:rPr>
          <w:rFonts w:cs="Times New Roman"/>
          <w:color w:val="222222"/>
          <w:szCs w:val="28"/>
        </w:rPr>
        <w:t xml:space="preserve"> отношении к школьной </w:t>
      </w:r>
      <w:proofErr w:type="gramStart"/>
      <w:r>
        <w:rPr>
          <w:rFonts w:cs="Times New Roman"/>
          <w:color w:val="222222"/>
          <w:szCs w:val="28"/>
        </w:rPr>
        <w:t>формы</w:t>
      </w:r>
      <w:proofErr w:type="gramEnd"/>
      <w:r>
        <w:rPr>
          <w:rFonts w:cs="Times New Roman"/>
          <w:color w:val="222222"/>
          <w:szCs w:val="28"/>
        </w:rPr>
        <w:t xml:space="preserve"> </w:t>
      </w:r>
      <w:r w:rsidRPr="001F4BC7">
        <w:rPr>
          <w:rFonts w:cs="Times New Roman"/>
          <w:color w:val="222222"/>
          <w:szCs w:val="28"/>
        </w:rPr>
        <w:t xml:space="preserve">и будет способствовать желанию носить </w:t>
      </w:r>
      <w:r>
        <w:rPr>
          <w:rFonts w:cs="Times New Roman"/>
          <w:color w:val="222222"/>
          <w:szCs w:val="28"/>
        </w:rPr>
        <w:t xml:space="preserve">её. </w:t>
      </w:r>
    </w:p>
    <w:p w:rsidR="00710B39" w:rsidRPr="00710B39" w:rsidRDefault="00710B39" w:rsidP="00BB4308">
      <w:pPr>
        <w:spacing w:after="0"/>
        <w:ind w:firstLine="567"/>
        <w:jc w:val="both"/>
        <w:rPr>
          <w:b/>
          <w:sz w:val="36"/>
        </w:rPr>
      </w:pPr>
    </w:p>
    <w:p w:rsidR="00A62322" w:rsidRDefault="00A62322"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E7100A" w:rsidRDefault="00E7100A" w:rsidP="00BB4308">
      <w:pPr>
        <w:spacing w:after="0"/>
        <w:ind w:firstLine="567"/>
        <w:jc w:val="both"/>
        <w:rPr>
          <w:rFonts w:cs="Times New Roman"/>
          <w:color w:val="000000"/>
          <w:sz w:val="32"/>
          <w:szCs w:val="28"/>
          <w:shd w:val="clear" w:color="auto" w:fill="F5F5F5"/>
        </w:rPr>
      </w:pPr>
    </w:p>
    <w:p w:rsidR="00E7100A" w:rsidRDefault="00E7100A" w:rsidP="00BB4308">
      <w:pPr>
        <w:spacing w:after="0"/>
        <w:ind w:firstLine="567"/>
        <w:jc w:val="both"/>
        <w:rPr>
          <w:rFonts w:cs="Times New Roman"/>
          <w:color w:val="000000"/>
          <w:sz w:val="32"/>
          <w:szCs w:val="28"/>
          <w:shd w:val="clear" w:color="auto" w:fill="F5F5F5"/>
        </w:rPr>
      </w:pPr>
    </w:p>
    <w:p w:rsidR="00E7100A" w:rsidRDefault="00E7100A" w:rsidP="00BB4308">
      <w:pPr>
        <w:spacing w:after="0"/>
        <w:ind w:firstLine="567"/>
        <w:jc w:val="both"/>
        <w:rPr>
          <w:rFonts w:cs="Times New Roman"/>
          <w:color w:val="000000"/>
          <w:sz w:val="32"/>
          <w:szCs w:val="28"/>
          <w:shd w:val="clear" w:color="auto" w:fill="F5F5F5"/>
        </w:rPr>
      </w:pPr>
    </w:p>
    <w:p w:rsidR="00E7100A" w:rsidRDefault="009966E8" w:rsidP="00BB4308">
      <w:pPr>
        <w:spacing w:after="0"/>
        <w:ind w:firstLine="567"/>
        <w:jc w:val="both"/>
        <w:rPr>
          <w:rFonts w:cs="Times New Roman"/>
          <w:color w:val="000000"/>
          <w:sz w:val="32"/>
          <w:szCs w:val="28"/>
          <w:shd w:val="clear" w:color="auto" w:fill="F5F5F5"/>
        </w:rPr>
      </w:pPr>
      <w:r>
        <w:rPr>
          <w:rFonts w:cs="Times New Roman"/>
          <w:color w:val="000000"/>
          <w:sz w:val="32"/>
          <w:szCs w:val="28"/>
          <w:shd w:val="clear" w:color="auto" w:fill="F5F5F5"/>
        </w:rPr>
        <w:t xml:space="preserve">    </w:t>
      </w:r>
    </w:p>
    <w:p w:rsidR="00BB4308" w:rsidRDefault="00BB4308" w:rsidP="00BB4308">
      <w:pPr>
        <w:spacing w:after="0"/>
        <w:ind w:firstLine="567"/>
        <w:jc w:val="both"/>
        <w:rPr>
          <w:rFonts w:cs="Times New Roman"/>
          <w:color w:val="000000"/>
          <w:sz w:val="32"/>
          <w:szCs w:val="28"/>
          <w:shd w:val="clear" w:color="auto" w:fill="F5F5F5"/>
        </w:rPr>
      </w:pPr>
    </w:p>
    <w:p w:rsidR="00BB4308" w:rsidRDefault="00BB4308" w:rsidP="00BB4308">
      <w:pPr>
        <w:spacing w:after="0"/>
        <w:ind w:firstLine="567"/>
        <w:jc w:val="both"/>
        <w:rPr>
          <w:rFonts w:cs="Times New Roman"/>
          <w:color w:val="000000"/>
          <w:sz w:val="32"/>
          <w:szCs w:val="28"/>
          <w:shd w:val="clear" w:color="auto" w:fill="F5F5F5"/>
        </w:rPr>
      </w:pPr>
    </w:p>
    <w:p w:rsidR="0083342C" w:rsidRDefault="00BA45C9" w:rsidP="00E7100A">
      <w:pPr>
        <w:pStyle w:val="Standard"/>
        <w:spacing w:line="360" w:lineRule="auto"/>
        <w:ind w:firstLine="567"/>
        <w:jc w:val="center"/>
        <w:rPr>
          <w:rFonts w:eastAsia="Times New Roman" w:cs="Times New Roman"/>
          <w:sz w:val="28"/>
          <w:szCs w:val="28"/>
          <w:lang w:eastAsia="ru-RU"/>
        </w:rPr>
      </w:pPr>
      <w:r w:rsidRPr="00E2732B">
        <w:rPr>
          <w:rFonts w:cs="Times New Roman"/>
          <w:b/>
          <w:sz w:val="28"/>
          <w:szCs w:val="28"/>
        </w:rPr>
        <w:lastRenderedPageBreak/>
        <w:t>ГЛАВА 1</w:t>
      </w:r>
      <w:r w:rsidR="00F26F2D" w:rsidRPr="00E2732B">
        <w:rPr>
          <w:rFonts w:cs="Times New Roman"/>
          <w:sz w:val="28"/>
          <w:szCs w:val="28"/>
        </w:rPr>
        <w:t>.</w:t>
      </w:r>
      <w:r w:rsidR="0067559E">
        <w:rPr>
          <w:rFonts w:cs="Times New Roman"/>
          <w:sz w:val="28"/>
          <w:szCs w:val="28"/>
        </w:rPr>
        <w:t xml:space="preserve"> </w:t>
      </w:r>
      <w:r w:rsidR="00F26F2D" w:rsidRPr="00E2732B">
        <w:rPr>
          <w:rFonts w:eastAsia="Times New Roman" w:cs="Times New Roman"/>
          <w:sz w:val="28"/>
          <w:szCs w:val="28"/>
          <w:lang w:eastAsia="ru-RU"/>
        </w:rPr>
        <w:t>Начало</w:t>
      </w:r>
      <w:r w:rsidR="00E7100A">
        <w:rPr>
          <w:rFonts w:eastAsia="Times New Roman" w:cs="Times New Roman"/>
          <w:sz w:val="28"/>
          <w:szCs w:val="28"/>
          <w:lang w:eastAsia="ru-RU"/>
        </w:rPr>
        <w:t xml:space="preserve"> </w:t>
      </w:r>
      <w:r w:rsidR="00F26F2D" w:rsidRPr="00E2732B">
        <w:rPr>
          <w:rFonts w:eastAsia="Times New Roman" w:cs="Times New Roman"/>
          <w:sz w:val="28"/>
          <w:szCs w:val="28"/>
          <w:lang w:eastAsia="ru-RU"/>
        </w:rPr>
        <w:t xml:space="preserve"> школьной формы</w:t>
      </w:r>
    </w:p>
    <w:p w:rsidR="00E7100A" w:rsidRPr="00E2732B" w:rsidRDefault="00E7100A" w:rsidP="00E7100A">
      <w:pPr>
        <w:pStyle w:val="Standard"/>
        <w:numPr>
          <w:ilvl w:val="1"/>
          <w:numId w:val="8"/>
        </w:numPr>
        <w:spacing w:line="360" w:lineRule="auto"/>
        <w:jc w:val="center"/>
        <w:rPr>
          <w:rFonts w:eastAsia="Times New Roman" w:cs="Times New Roman"/>
          <w:sz w:val="28"/>
          <w:szCs w:val="28"/>
          <w:lang w:eastAsia="ru-RU"/>
        </w:rPr>
      </w:pPr>
      <w:r w:rsidRPr="00E2732B">
        <w:rPr>
          <w:rFonts w:eastAsia="Times New Roman" w:cs="Times New Roman"/>
          <w:sz w:val="28"/>
          <w:szCs w:val="28"/>
          <w:lang w:eastAsia="ru-RU"/>
        </w:rPr>
        <w:t>Функции школьной одежды</w:t>
      </w:r>
    </w:p>
    <w:p w:rsidR="00752B38" w:rsidRPr="00E2732B" w:rsidRDefault="00752B38" w:rsidP="00BB4308">
      <w:pPr>
        <w:pStyle w:val="3"/>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Любая одежда</w:t>
      </w:r>
      <w:r w:rsidR="00BA481E" w:rsidRPr="00E2732B">
        <w:rPr>
          <w:rFonts w:ascii="Times New Roman" w:hAnsi="Times New Roman"/>
          <w:sz w:val="28"/>
          <w:szCs w:val="28"/>
        </w:rPr>
        <w:t xml:space="preserve"> может оказывать разное влияние</w:t>
      </w:r>
      <w:r w:rsidRPr="00E2732B">
        <w:rPr>
          <w:rFonts w:ascii="Times New Roman" w:hAnsi="Times New Roman"/>
          <w:sz w:val="28"/>
          <w:szCs w:val="28"/>
        </w:rPr>
        <w:t xml:space="preserve"> на</w:t>
      </w:r>
      <w:r w:rsidR="00BA481E" w:rsidRPr="00E2732B">
        <w:rPr>
          <w:rFonts w:ascii="Times New Roman" w:hAnsi="Times New Roman"/>
          <w:sz w:val="28"/>
          <w:szCs w:val="28"/>
        </w:rPr>
        <w:t xml:space="preserve"> то, как человек ведёт себя в обществе. В гавайском платье человек может чувствовать себя </w:t>
      </w:r>
      <w:proofErr w:type="spellStart"/>
      <w:r w:rsidR="00BA481E" w:rsidRPr="00E2732B">
        <w:rPr>
          <w:rFonts w:ascii="Times New Roman" w:hAnsi="Times New Roman"/>
          <w:sz w:val="28"/>
          <w:szCs w:val="28"/>
        </w:rPr>
        <w:t>раскрепощенно</w:t>
      </w:r>
      <w:proofErr w:type="spellEnd"/>
      <w:r w:rsidR="00BA481E" w:rsidRPr="00E2732B">
        <w:rPr>
          <w:rFonts w:ascii="Times New Roman" w:hAnsi="Times New Roman"/>
          <w:sz w:val="28"/>
          <w:szCs w:val="28"/>
        </w:rPr>
        <w:t>, а в деловом костюме соблюдать дисциплину.</w:t>
      </w:r>
    </w:p>
    <w:p w:rsidR="00B922EF" w:rsidRPr="00E2732B" w:rsidRDefault="00752B38" w:rsidP="00BB4308">
      <w:pPr>
        <w:pStyle w:val="3"/>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Так и школьная форма должна была оказывать своё </w:t>
      </w:r>
      <w:r w:rsidR="00DC1293" w:rsidRPr="00E2732B">
        <w:rPr>
          <w:rFonts w:ascii="Times New Roman" w:hAnsi="Times New Roman"/>
          <w:sz w:val="28"/>
          <w:szCs w:val="28"/>
        </w:rPr>
        <w:t xml:space="preserve">воздействие на учеников, а именно </w:t>
      </w:r>
      <w:r w:rsidRPr="00E2732B">
        <w:rPr>
          <w:rFonts w:ascii="Times New Roman" w:hAnsi="Times New Roman"/>
          <w:sz w:val="28"/>
          <w:szCs w:val="28"/>
        </w:rPr>
        <w:t>дисципл</w:t>
      </w:r>
      <w:r w:rsidR="00B922EF" w:rsidRPr="00E2732B">
        <w:rPr>
          <w:rFonts w:ascii="Times New Roman" w:hAnsi="Times New Roman"/>
          <w:sz w:val="28"/>
          <w:szCs w:val="28"/>
        </w:rPr>
        <w:t>инарное</w:t>
      </w:r>
      <w:r w:rsidR="00DC1293" w:rsidRPr="00E2732B">
        <w:rPr>
          <w:rFonts w:ascii="Times New Roman" w:hAnsi="Times New Roman"/>
          <w:sz w:val="28"/>
          <w:szCs w:val="28"/>
        </w:rPr>
        <w:t>. Она приучала школьников</w:t>
      </w:r>
      <w:r w:rsidR="00B922EF" w:rsidRPr="00E2732B">
        <w:rPr>
          <w:rFonts w:ascii="Times New Roman" w:hAnsi="Times New Roman"/>
          <w:sz w:val="28"/>
          <w:szCs w:val="28"/>
        </w:rPr>
        <w:t xml:space="preserve"> соблюдать определённые правила и порядки,</w:t>
      </w:r>
      <w:r w:rsidR="00DC1293" w:rsidRPr="00E2732B">
        <w:rPr>
          <w:rFonts w:ascii="Times New Roman" w:hAnsi="Times New Roman"/>
          <w:sz w:val="28"/>
          <w:szCs w:val="28"/>
        </w:rPr>
        <w:t xml:space="preserve"> относящиеся к разным учебным заведениям,</w:t>
      </w:r>
      <w:r w:rsidR="00B922EF" w:rsidRPr="00E2732B">
        <w:rPr>
          <w:rFonts w:ascii="Times New Roman" w:hAnsi="Times New Roman"/>
          <w:sz w:val="28"/>
          <w:szCs w:val="28"/>
        </w:rPr>
        <w:t xml:space="preserve"> а также показывала, что они находятся в другом социальном пространстве</w:t>
      </w:r>
      <w:r w:rsidR="00DC1293" w:rsidRPr="00E2732B">
        <w:rPr>
          <w:rFonts w:ascii="Times New Roman" w:hAnsi="Times New Roman"/>
          <w:sz w:val="28"/>
          <w:szCs w:val="28"/>
        </w:rPr>
        <w:t>, которое не предназначено для веселья и развлечений</w:t>
      </w:r>
      <w:r w:rsidR="00B922EF" w:rsidRPr="00E2732B">
        <w:rPr>
          <w:rFonts w:ascii="Times New Roman" w:hAnsi="Times New Roman"/>
          <w:sz w:val="28"/>
          <w:szCs w:val="28"/>
        </w:rPr>
        <w:t>. Кроме того, униформа указывала на принадлежность ученика к тому или иному учебному заведению.</w:t>
      </w:r>
    </w:p>
    <w:p w:rsidR="00752B38" w:rsidRPr="00E2732B" w:rsidRDefault="00B922EF" w:rsidP="00BB4308">
      <w:pPr>
        <w:pStyle w:val="3"/>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У школьной формы</w:t>
      </w:r>
      <w:r w:rsidR="0052000C" w:rsidRPr="00E2732B">
        <w:rPr>
          <w:rFonts w:ascii="Times New Roman" w:hAnsi="Times New Roman"/>
          <w:sz w:val="28"/>
          <w:szCs w:val="28"/>
        </w:rPr>
        <w:t>, как и у любой другой,</w:t>
      </w:r>
      <w:r w:rsidRPr="00E2732B">
        <w:rPr>
          <w:rFonts w:ascii="Times New Roman" w:hAnsi="Times New Roman"/>
          <w:sz w:val="28"/>
          <w:szCs w:val="28"/>
        </w:rPr>
        <w:t xml:space="preserve"> есть</w:t>
      </w:r>
      <w:r w:rsidR="0052000C" w:rsidRPr="00E2732B">
        <w:rPr>
          <w:rFonts w:ascii="Times New Roman" w:hAnsi="Times New Roman"/>
          <w:sz w:val="28"/>
          <w:szCs w:val="28"/>
        </w:rPr>
        <w:t xml:space="preserve"> свои</w:t>
      </w:r>
      <w:r w:rsidRPr="00E2732B">
        <w:rPr>
          <w:rFonts w:ascii="Times New Roman" w:hAnsi="Times New Roman"/>
          <w:sz w:val="28"/>
          <w:szCs w:val="28"/>
        </w:rPr>
        <w:t xml:space="preserve"> функции, в разных уголках мира они могут отличаться друг от друга, но они </w:t>
      </w:r>
      <w:proofErr w:type="gramStart"/>
      <w:r w:rsidRPr="00E2732B">
        <w:rPr>
          <w:rFonts w:ascii="Times New Roman" w:hAnsi="Times New Roman"/>
          <w:sz w:val="28"/>
          <w:szCs w:val="28"/>
        </w:rPr>
        <w:t>всё</w:t>
      </w:r>
      <w:proofErr w:type="gramEnd"/>
      <w:r w:rsidRPr="00E2732B">
        <w:rPr>
          <w:rFonts w:ascii="Times New Roman" w:hAnsi="Times New Roman"/>
          <w:sz w:val="28"/>
          <w:szCs w:val="28"/>
        </w:rPr>
        <w:t xml:space="preserve"> же есть: либо </w:t>
      </w:r>
      <w:r w:rsidR="00752B38" w:rsidRPr="00E2732B">
        <w:rPr>
          <w:rFonts w:ascii="Times New Roman" w:hAnsi="Times New Roman"/>
          <w:sz w:val="28"/>
          <w:szCs w:val="28"/>
        </w:rPr>
        <w:t>выделять элитарность учеников, либо же делать равными детей с разным положением в обществе и достатком в семье.</w:t>
      </w:r>
      <w:r w:rsidR="0066525E">
        <w:rPr>
          <w:rFonts w:ascii="Times New Roman" w:hAnsi="Times New Roman"/>
          <w:sz w:val="28"/>
          <w:szCs w:val="28"/>
        </w:rPr>
        <w:t xml:space="preserve"> </w:t>
      </w:r>
      <w:proofErr w:type="gramStart"/>
      <w:r w:rsidR="00752B38" w:rsidRPr="00E2732B">
        <w:rPr>
          <w:rFonts w:ascii="Times New Roman" w:hAnsi="Times New Roman"/>
          <w:sz w:val="28"/>
          <w:szCs w:val="28"/>
        </w:rPr>
        <w:t>З</w:t>
      </w:r>
      <w:proofErr w:type="gramEnd"/>
      <w:r w:rsidR="00752B38" w:rsidRPr="00E2732B">
        <w:rPr>
          <w:rFonts w:ascii="Times New Roman" w:hAnsi="Times New Roman"/>
          <w:sz w:val="28"/>
          <w:szCs w:val="28"/>
        </w:rPr>
        <w:t>а всё время своего существования школьная форма в России выполняла все эти функции.</w:t>
      </w:r>
    </w:p>
    <w:p w:rsidR="00E7100A" w:rsidRDefault="00E7100A" w:rsidP="00E7100A">
      <w:pPr>
        <w:pStyle w:val="3"/>
        <w:widowControl w:val="0"/>
        <w:numPr>
          <w:ilvl w:val="1"/>
          <w:numId w:val="8"/>
        </w:numPr>
        <w:spacing w:line="360" w:lineRule="auto"/>
        <w:jc w:val="center"/>
        <w:rPr>
          <w:rFonts w:ascii="Times New Roman" w:hAnsi="Times New Roman"/>
          <w:sz w:val="28"/>
          <w:szCs w:val="28"/>
        </w:rPr>
      </w:pPr>
      <w:r w:rsidRPr="00E2732B">
        <w:rPr>
          <w:rFonts w:ascii="Times New Roman" w:hAnsi="Times New Roman"/>
          <w:sz w:val="28"/>
          <w:szCs w:val="28"/>
        </w:rPr>
        <w:t>Введение униформы и её изменения</w:t>
      </w:r>
    </w:p>
    <w:p w:rsidR="00A73D1C" w:rsidRPr="00E2732B" w:rsidRDefault="00A73D1C" w:rsidP="00BB4308">
      <w:pPr>
        <w:pStyle w:val="3"/>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История школьной формы началась в начале </w:t>
      </w:r>
      <w:r w:rsidRPr="00E2732B">
        <w:rPr>
          <w:rFonts w:ascii="Times New Roman" w:hAnsi="Times New Roman"/>
          <w:sz w:val="28"/>
          <w:szCs w:val="28"/>
          <w:lang w:val="en-US"/>
        </w:rPr>
        <w:t>XIX</w:t>
      </w:r>
      <w:r w:rsidRPr="00E2732B">
        <w:rPr>
          <w:rFonts w:ascii="Times New Roman" w:hAnsi="Times New Roman"/>
          <w:sz w:val="28"/>
          <w:szCs w:val="28"/>
        </w:rPr>
        <w:t xml:space="preserve"> века, когда в Российской империи возникла мысль о введении униформы для учащихся в учебных заведениях. Это дело было поручено Министерству народного просвещения,</w:t>
      </w:r>
      <w:r w:rsidR="0052000C" w:rsidRPr="00E2732B">
        <w:rPr>
          <w:rFonts w:ascii="Times New Roman" w:hAnsi="Times New Roman"/>
          <w:sz w:val="28"/>
          <w:szCs w:val="28"/>
        </w:rPr>
        <w:t xml:space="preserve"> которое было учреждено</w:t>
      </w:r>
      <w:r w:rsidRPr="00E2732B">
        <w:rPr>
          <w:rFonts w:ascii="Times New Roman" w:hAnsi="Times New Roman"/>
          <w:sz w:val="28"/>
          <w:szCs w:val="28"/>
        </w:rPr>
        <w:t xml:space="preserve"> Александром </w:t>
      </w:r>
      <w:r w:rsidRPr="00E2732B">
        <w:rPr>
          <w:rFonts w:ascii="Times New Roman" w:hAnsi="Times New Roman"/>
          <w:sz w:val="28"/>
          <w:szCs w:val="28"/>
          <w:lang w:val="en-US"/>
        </w:rPr>
        <w:t>I</w:t>
      </w:r>
      <w:r w:rsidR="0052000C" w:rsidRPr="00E2732B">
        <w:rPr>
          <w:rFonts w:ascii="Times New Roman" w:hAnsi="Times New Roman"/>
          <w:sz w:val="28"/>
          <w:szCs w:val="28"/>
        </w:rPr>
        <w:t xml:space="preserve"> в 1802 году</w:t>
      </w:r>
      <w:r w:rsidRPr="00E2732B">
        <w:rPr>
          <w:rFonts w:ascii="Times New Roman" w:hAnsi="Times New Roman"/>
          <w:sz w:val="28"/>
          <w:szCs w:val="28"/>
        </w:rPr>
        <w:t>. Так, в 1804 году оно приняло «Устав учебных заведений, подведомственных университетам»</w:t>
      </w:r>
      <w:r w:rsidR="0066691B" w:rsidRPr="00E2732B">
        <w:rPr>
          <w:rFonts w:ascii="Times New Roman" w:hAnsi="Times New Roman"/>
          <w:sz w:val="28"/>
          <w:szCs w:val="28"/>
        </w:rPr>
        <w:t xml:space="preserve">. После чего государство было разделено на шесть учебных округов. Ученикам престижных гимназий и пансионов пришлось взять мундиры у студентов своих округов. В первую очередь это нововведение было связано с тем, что все учебные заведения относились </w:t>
      </w:r>
      <w:proofErr w:type="gramStart"/>
      <w:r w:rsidR="0066691B" w:rsidRPr="00E2732B">
        <w:rPr>
          <w:rFonts w:ascii="Times New Roman" w:hAnsi="Times New Roman"/>
          <w:sz w:val="28"/>
          <w:szCs w:val="28"/>
        </w:rPr>
        <w:t>к</w:t>
      </w:r>
      <w:proofErr w:type="gramEnd"/>
      <w:r w:rsidR="0066691B" w:rsidRPr="00E2732B">
        <w:rPr>
          <w:rFonts w:ascii="Times New Roman" w:hAnsi="Times New Roman"/>
          <w:sz w:val="28"/>
          <w:szCs w:val="28"/>
        </w:rPr>
        <w:t xml:space="preserve"> государственным. В то время все служащие должны были ходить в форменной одежде, которая соответствовала их званию и чину.</w:t>
      </w:r>
    </w:p>
    <w:p w:rsidR="002E636A" w:rsidRPr="00E2732B" w:rsidRDefault="0066691B" w:rsidP="00BB4308">
      <w:pPr>
        <w:pStyle w:val="3"/>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Обязательную форму для всех гимназистов ввёл Николай</w:t>
      </w:r>
      <w:r w:rsidR="00E7100A">
        <w:rPr>
          <w:rFonts w:ascii="Times New Roman" w:hAnsi="Times New Roman"/>
          <w:sz w:val="28"/>
          <w:szCs w:val="28"/>
        </w:rPr>
        <w:t xml:space="preserve"> </w:t>
      </w:r>
      <w:r w:rsidRPr="00E2732B">
        <w:rPr>
          <w:rFonts w:ascii="Times New Roman" w:hAnsi="Times New Roman"/>
          <w:sz w:val="28"/>
          <w:szCs w:val="28"/>
          <w:lang w:val="en-US"/>
        </w:rPr>
        <w:t>I</w:t>
      </w:r>
      <w:r w:rsidRPr="00E2732B">
        <w:rPr>
          <w:rFonts w:ascii="Times New Roman" w:hAnsi="Times New Roman"/>
          <w:sz w:val="28"/>
          <w:szCs w:val="28"/>
        </w:rPr>
        <w:t xml:space="preserve">. После создания «Положения о гражданских мундирах» в 1834 году все должны были иметь тёмно- зелёный мундир с тёмно- синим воротником и с серебряными или </w:t>
      </w:r>
      <w:r w:rsidRPr="00E2732B">
        <w:rPr>
          <w:rFonts w:ascii="Times New Roman" w:hAnsi="Times New Roman"/>
          <w:sz w:val="28"/>
          <w:szCs w:val="28"/>
        </w:rPr>
        <w:lastRenderedPageBreak/>
        <w:t>золотыми петлицами. Также обязательны были тёмно- зелёные фуражки</w:t>
      </w:r>
      <w:r w:rsidR="00464AD8" w:rsidRPr="00E2732B">
        <w:rPr>
          <w:rFonts w:ascii="Times New Roman" w:hAnsi="Times New Roman"/>
          <w:sz w:val="28"/>
          <w:szCs w:val="28"/>
        </w:rPr>
        <w:t>, как у военных</w:t>
      </w:r>
      <w:r w:rsidRPr="00E2732B">
        <w:rPr>
          <w:rFonts w:ascii="Times New Roman" w:hAnsi="Times New Roman"/>
          <w:sz w:val="28"/>
          <w:szCs w:val="28"/>
        </w:rPr>
        <w:t>. Пансионеры, которые учились в трёх гимназиях, находившихся в Санкт-Петерб</w:t>
      </w:r>
      <w:r w:rsidR="002E636A" w:rsidRPr="00E2732B">
        <w:rPr>
          <w:rFonts w:ascii="Times New Roman" w:hAnsi="Times New Roman"/>
          <w:sz w:val="28"/>
          <w:szCs w:val="28"/>
        </w:rPr>
        <w:t>урге, носили синие однобортны</w:t>
      </w:r>
      <w:r w:rsidR="00464AD8" w:rsidRPr="00E2732B">
        <w:rPr>
          <w:rFonts w:ascii="Times New Roman" w:hAnsi="Times New Roman"/>
          <w:sz w:val="28"/>
          <w:szCs w:val="28"/>
        </w:rPr>
        <w:t xml:space="preserve">е куртки с красным воротником, которые украшали </w:t>
      </w:r>
      <w:r w:rsidR="002E636A" w:rsidRPr="00E2732B">
        <w:rPr>
          <w:rFonts w:ascii="Times New Roman" w:hAnsi="Times New Roman"/>
          <w:sz w:val="28"/>
          <w:szCs w:val="28"/>
        </w:rPr>
        <w:t>золотыми пуговицами. Также были и парадные мундиры, их отличительной чертой были золотые галунные петлицы.</w:t>
      </w:r>
    </w:p>
    <w:p w:rsidR="00752B38" w:rsidRPr="00E2732B" w:rsidRDefault="002E636A" w:rsidP="00BB4308">
      <w:pPr>
        <w:pStyle w:val="3"/>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У каждой гимназии была отличительная черта, а именно цвет выпушки на фуражке: У</w:t>
      </w:r>
      <w:proofErr w:type="gramStart"/>
      <w:r w:rsidRPr="00E2732B">
        <w:rPr>
          <w:rFonts w:ascii="Times New Roman" w:hAnsi="Times New Roman"/>
          <w:sz w:val="28"/>
          <w:szCs w:val="28"/>
        </w:rPr>
        <w:t xml:space="preserve"> П</w:t>
      </w:r>
      <w:proofErr w:type="gramEnd"/>
      <w:r w:rsidRPr="00E2732B">
        <w:rPr>
          <w:rFonts w:ascii="Times New Roman" w:hAnsi="Times New Roman"/>
          <w:sz w:val="28"/>
          <w:szCs w:val="28"/>
        </w:rPr>
        <w:t xml:space="preserve">ервой гимназии в Санкт- Петербурге - красный, у Второй - белый, у Третьей - </w:t>
      </w:r>
      <w:proofErr w:type="spellStart"/>
      <w:r w:rsidRPr="00E2732B">
        <w:rPr>
          <w:rFonts w:ascii="Times New Roman" w:hAnsi="Times New Roman"/>
          <w:sz w:val="28"/>
          <w:szCs w:val="28"/>
        </w:rPr>
        <w:t>голубой</w:t>
      </w:r>
      <w:proofErr w:type="spellEnd"/>
      <w:r w:rsidRPr="00E2732B">
        <w:rPr>
          <w:rFonts w:ascii="Times New Roman" w:hAnsi="Times New Roman"/>
          <w:sz w:val="28"/>
          <w:szCs w:val="28"/>
        </w:rPr>
        <w:t xml:space="preserve">. Ученики могли носить </w:t>
      </w:r>
      <w:r w:rsidR="00EE4212" w:rsidRPr="00E2732B">
        <w:rPr>
          <w:rFonts w:ascii="Times New Roman" w:hAnsi="Times New Roman"/>
          <w:sz w:val="28"/>
          <w:szCs w:val="28"/>
        </w:rPr>
        <w:t>форму не только в гимназии, но и за её пределами: дома, на улице или на каких либо праздничных мероприятиях. Для всех она была поводом для гордости.</w:t>
      </w:r>
    </w:p>
    <w:p w:rsidR="00C20159" w:rsidRPr="00E2732B" w:rsidRDefault="006543DD"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Когда Александр переодел всех чиновников и военных,</w:t>
      </w:r>
      <w:r w:rsidR="00464AD8" w:rsidRPr="00E2732B">
        <w:rPr>
          <w:rFonts w:ascii="Times New Roman" w:hAnsi="Times New Roman"/>
          <w:sz w:val="28"/>
          <w:szCs w:val="28"/>
        </w:rPr>
        <w:t xml:space="preserve"> взойдя на престол, то приступил к школьной форме</w:t>
      </w:r>
      <w:r w:rsidRPr="00E2732B">
        <w:rPr>
          <w:rFonts w:ascii="Times New Roman" w:hAnsi="Times New Roman"/>
          <w:sz w:val="28"/>
          <w:szCs w:val="28"/>
        </w:rPr>
        <w:t>, стандарты которой поменялись</w:t>
      </w:r>
      <w:r w:rsidR="00464AD8" w:rsidRPr="00E2732B">
        <w:rPr>
          <w:rFonts w:ascii="Times New Roman" w:hAnsi="Times New Roman"/>
          <w:sz w:val="28"/>
          <w:szCs w:val="28"/>
        </w:rPr>
        <w:t xml:space="preserve"> в течение этого времени</w:t>
      </w:r>
      <w:r w:rsidRPr="00E2732B">
        <w:rPr>
          <w:rFonts w:ascii="Times New Roman" w:hAnsi="Times New Roman"/>
          <w:sz w:val="28"/>
          <w:szCs w:val="28"/>
        </w:rPr>
        <w:t xml:space="preserve">. </w:t>
      </w:r>
      <w:r w:rsidR="00C20159" w:rsidRPr="00E2732B">
        <w:rPr>
          <w:rFonts w:ascii="Times New Roman" w:hAnsi="Times New Roman"/>
          <w:sz w:val="28"/>
          <w:szCs w:val="28"/>
        </w:rPr>
        <w:t xml:space="preserve">С 1855 года сюртуки и куртки гимназистов имели скошенный воротник, </w:t>
      </w:r>
      <w:r w:rsidRPr="00E2732B">
        <w:rPr>
          <w:rFonts w:ascii="Times New Roman" w:hAnsi="Times New Roman"/>
          <w:sz w:val="28"/>
          <w:szCs w:val="28"/>
        </w:rPr>
        <w:t>он же</w:t>
      </w:r>
      <w:r w:rsidR="00C20159" w:rsidRPr="00E2732B">
        <w:rPr>
          <w:rFonts w:ascii="Times New Roman" w:hAnsi="Times New Roman"/>
          <w:sz w:val="28"/>
          <w:szCs w:val="28"/>
        </w:rPr>
        <w:t xml:space="preserve"> был отличительной чертой  императорской гвардии.</w:t>
      </w:r>
      <w:r w:rsidRPr="00E2732B">
        <w:rPr>
          <w:rFonts w:ascii="Times New Roman" w:hAnsi="Times New Roman"/>
          <w:sz w:val="28"/>
          <w:szCs w:val="28"/>
        </w:rPr>
        <w:t xml:space="preserve"> Появились тё</w:t>
      </w:r>
      <w:r w:rsidR="00C20159" w:rsidRPr="00E2732B">
        <w:rPr>
          <w:rFonts w:ascii="Times New Roman" w:hAnsi="Times New Roman"/>
          <w:sz w:val="28"/>
          <w:szCs w:val="28"/>
        </w:rPr>
        <w:t xml:space="preserve">мно– </w:t>
      </w:r>
      <w:proofErr w:type="gramStart"/>
      <w:r w:rsidR="00C20159" w:rsidRPr="00E2732B">
        <w:rPr>
          <w:rFonts w:ascii="Times New Roman" w:hAnsi="Times New Roman"/>
          <w:sz w:val="28"/>
          <w:szCs w:val="28"/>
        </w:rPr>
        <w:t>зе</w:t>
      </w:r>
      <w:proofErr w:type="gramEnd"/>
      <w:r w:rsidR="00C20159" w:rsidRPr="00E2732B">
        <w:rPr>
          <w:rFonts w:ascii="Times New Roman" w:hAnsi="Times New Roman"/>
          <w:sz w:val="28"/>
          <w:szCs w:val="28"/>
        </w:rPr>
        <w:t>лёные полукафтаны</w:t>
      </w:r>
      <w:r w:rsidRPr="00E2732B">
        <w:rPr>
          <w:rFonts w:ascii="Times New Roman" w:hAnsi="Times New Roman"/>
          <w:sz w:val="28"/>
          <w:szCs w:val="28"/>
        </w:rPr>
        <w:t>, которые</w:t>
      </w:r>
      <w:r w:rsidR="00C20159" w:rsidRPr="00E2732B">
        <w:rPr>
          <w:rFonts w:ascii="Times New Roman" w:hAnsi="Times New Roman"/>
          <w:sz w:val="28"/>
          <w:szCs w:val="28"/>
        </w:rPr>
        <w:t xml:space="preserve"> ученики надевали на торжественные приёмы. Цвет фурнитуры деталей, мундиров и выпушек меняли  много раз, так как реформатор долго не мог определиться, какую одежду должны носить гимназисты. Тёмно–синий мундир со скошенным воротником с узким серебряным галуном и девятью пуговицами стал стандартом в 1868 году. Вместе с ним носили широкие тёмно-синие брюки</w:t>
      </w:r>
      <w:r w:rsidR="005074E3" w:rsidRPr="00E2732B">
        <w:rPr>
          <w:rFonts w:ascii="Times New Roman" w:hAnsi="Times New Roman"/>
          <w:sz w:val="28"/>
          <w:szCs w:val="28"/>
        </w:rPr>
        <w:t xml:space="preserve"> и фуражку с кожаным козырьком. Среди мальчишек</w:t>
      </w:r>
      <w:r w:rsidR="00464AD8" w:rsidRPr="00E2732B">
        <w:rPr>
          <w:rFonts w:ascii="Times New Roman" w:hAnsi="Times New Roman"/>
          <w:sz w:val="28"/>
          <w:szCs w:val="28"/>
        </w:rPr>
        <w:t xml:space="preserve"> присутствовала мода </w:t>
      </w:r>
      <w:r w:rsidR="005074E3" w:rsidRPr="00E2732B">
        <w:rPr>
          <w:rFonts w:ascii="Times New Roman" w:hAnsi="Times New Roman"/>
          <w:sz w:val="28"/>
          <w:szCs w:val="28"/>
        </w:rPr>
        <w:t xml:space="preserve"> на мятые фуражки с поломанным козырьком. </w:t>
      </w:r>
      <w:r w:rsidR="00C20159" w:rsidRPr="00E2732B">
        <w:rPr>
          <w:rFonts w:ascii="Times New Roman" w:hAnsi="Times New Roman"/>
          <w:sz w:val="28"/>
          <w:szCs w:val="28"/>
        </w:rPr>
        <w:t>Благодаря буквам и цифрам над козырьком («С.П.Б.1Г») можно было понять</w:t>
      </w:r>
      <w:r w:rsidR="0064611C" w:rsidRPr="00E2732B">
        <w:rPr>
          <w:rFonts w:ascii="Times New Roman" w:hAnsi="Times New Roman"/>
          <w:sz w:val="28"/>
          <w:szCs w:val="28"/>
        </w:rPr>
        <w:t>,</w:t>
      </w:r>
      <w:r w:rsidR="00C20159" w:rsidRPr="00E2732B">
        <w:rPr>
          <w:rFonts w:ascii="Times New Roman" w:hAnsi="Times New Roman"/>
          <w:sz w:val="28"/>
          <w:szCs w:val="28"/>
        </w:rPr>
        <w:t xml:space="preserve"> к какому учебн</w:t>
      </w:r>
      <w:r w:rsidR="00464AD8" w:rsidRPr="00E2732B">
        <w:rPr>
          <w:rFonts w:ascii="Times New Roman" w:hAnsi="Times New Roman"/>
          <w:sz w:val="28"/>
          <w:szCs w:val="28"/>
        </w:rPr>
        <w:t>ому заведению относится ученик. Например,</w:t>
      </w:r>
      <w:r w:rsidR="00CC6524" w:rsidRPr="00E2732B">
        <w:rPr>
          <w:rFonts w:ascii="Times New Roman" w:hAnsi="Times New Roman"/>
          <w:sz w:val="28"/>
          <w:szCs w:val="28"/>
        </w:rPr>
        <w:t xml:space="preserve"> </w:t>
      </w:r>
      <w:r w:rsidR="00464AD8" w:rsidRPr="00E2732B">
        <w:rPr>
          <w:rFonts w:ascii="Times New Roman" w:hAnsi="Times New Roman"/>
          <w:sz w:val="28"/>
          <w:szCs w:val="28"/>
          <w:shd w:val="clear" w:color="auto" w:fill="FFFFFF"/>
        </w:rPr>
        <w:t>инициалы «Р.Г.</w:t>
      </w:r>
      <w:r w:rsidR="00464AD8" w:rsidRPr="00E2732B">
        <w:rPr>
          <w:rFonts w:ascii="Times New Roman" w:hAnsi="Times New Roman"/>
          <w:sz w:val="28"/>
          <w:szCs w:val="28"/>
        </w:rPr>
        <w:t xml:space="preserve">» означали </w:t>
      </w:r>
      <w:proofErr w:type="spellStart"/>
      <w:r w:rsidR="00464AD8" w:rsidRPr="00E2732B">
        <w:rPr>
          <w:rFonts w:ascii="Times New Roman" w:hAnsi="Times New Roman"/>
          <w:sz w:val="28"/>
          <w:szCs w:val="28"/>
        </w:rPr>
        <w:t>Ришельевскую</w:t>
      </w:r>
      <w:proofErr w:type="spellEnd"/>
      <w:r w:rsidR="00464AD8" w:rsidRPr="00E2732B">
        <w:rPr>
          <w:rFonts w:ascii="Times New Roman" w:hAnsi="Times New Roman"/>
          <w:sz w:val="28"/>
          <w:szCs w:val="28"/>
        </w:rPr>
        <w:t xml:space="preserve"> гимназию. </w:t>
      </w:r>
      <w:r w:rsidR="00C20159" w:rsidRPr="00E2732B">
        <w:rPr>
          <w:rFonts w:ascii="Times New Roman" w:hAnsi="Times New Roman"/>
          <w:sz w:val="28"/>
          <w:szCs w:val="28"/>
        </w:rPr>
        <w:t>Сверстники дразнили гимназистов «синей говядиной» из-за цвета их школьной формы.</w:t>
      </w:r>
    </w:p>
    <w:p w:rsidR="006D7D81" w:rsidRPr="00E2732B" w:rsidRDefault="00C20159"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Школьная форма стала удобнее только при Николае </w:t>
      </w:r>
      <w:r w:rsidRPr="00E2732B">
        <w:rPr>
          <w:rFonts w:ascii="Times New Roman" w:hAnsi="Times New Roman"/>
          <w:sz w:val="28"/>
          <w:szCs w:val="28"/>
          <w:lang w:val="en-US"/>
        </w:rPr>
        <w:t>II</w:t>
      </w:r>
      <w:r w:rsidRPr="00E2732B">
        <w:rPr>
          <w:rFonts w:ascii="Times New Roman" w:hAnsi="Times New Roman"/>
          <w:sz w:val="28"/>
          <w:szCs w:val="28"/>
        </w:rPr>
        <w:t>, гимнастёрки и кители пополнили гардероб школьников.</w:t>
      </w:r>
      <w:r w:rsidR="006D7D81" w:rsidRPr="00E2732B">
        <w:rPr>
          <w:rFonts w:ascii="Times New Roman" w:hAnsi="Times New Roman"/>
          <w:sz w:val="28"/>
          <w:szCs w:val="28"/>
        </w:rPr>
        <w:t xml:space="preserve"> Они носили разную одежду в разные времена года.</w:t>
      </w:r>
    </w:p>
    <w:p w:rsidR="00C20159" w:rsidRPr="00E2732B" w:rsidRDefault="00C20159"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 Зимой они носили светло-серые пальто с синими клапанами, а при сильных морозах надевали чёрные наушники</w:t>
      </w:r>
      <w:r w:rsidR="005074E3" w:rsidRPr="00E2732B">
        <w:rPr>
          <w:rFonts w:ascii="Times New Roman" w:hAnsi="Times New Roman"/>
          <w:sz w:val="28"/>
          <w:szCs w:val="28"/>
        </w:rPr>
        <w:t xml:space="preserve"> и капюшон, похожий</w:t>
      </w:r>
      <w:r w:rsidR="00C22042" w:rsidRPr="00E2732B">
        <w:rPr>
          <w:rFonts w:ascii="Times New Roman" w:hAnsi="Times New Roman"/>
          <w:sz w:val="28"/>
          <w:szCs w:val="28"/>
        </w:rPr>
        <w:t xml:space="preserve"> на верблюжью шерсть</w:t>
      </w:r>
      <w:r w:rsidRPr="00E2732B">
        <w:rPr>
          <w:rFonts w:ascii="Times New Roman" w:hAnsi="Times New Roman"/>
          <w:sz w:val="28"/>
          <w:szCs w:val="28"/>
        </w:rPr>
        <w:t xml:space="preserve">. </w:t>
      </w:r>
      <w:r w:rsidRPr="00E2732B">
        <w:rPr>
          <w:rFonts w:ascii="Times New Roman" w:hAnsi="Times New Roman"/>
          <w:sz w:val="28"/>
          <w:szCs w:val="28"/>
        </w:rPr>
        <w:lastRenderedPageBreak/>
        <w:t>В Российской империи цвет ученических гимнастёрок различался, на юге он был серым, а на северо-западе—тёмно-синим.</w:t>
      </w:r>
    </w:p>
    <w:p w:rsidR="006D7D81" w:rsidRPr="00E2732B" w:rsidRDefault="00C20159"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 Летом наде</w:t>
      </w:r>
      <w:r w:rsidR="006D7D81" w:rsidRPr="00E2732B">
        <w:rPr>
          <w:rFonts w:ascii="Times New Roman" w:hAnsi="Times New Roman"/>
          <w:sz w:val="28"/>
          <w:szCs w:val="28"/>
        </w:rPr>
        <w:t>вали блузы, похожие на те, что были у кадетов</w:t>
      </w:r>
      <w:r w:rsidRPr="00E2732B">
        <w:rPr>
          <w:rFonts w:ascii="Times New Roman" w:hAnsi="Times New Roman"/>
          <w:sz w:val="28"/>
          <w:szCs w:val="28"/>
        </w:rPr>
        <w:t>, их подпоясывали чёрным</w:t>
      </w:r>
      <w:r w:rsidR="006D7D81" w:rsidRPr="00E2732B">
        <w:rPr>
          <w:rFonts w:ascii="Times New Roman" w:hAnsi="Times New Roman"/>
          <w:sz w:val="28"/>
          <w:szCs w:val="28"/>
        </w:rPr>
        <w:t xml:space="preserve"> лакированным </w:t>
      </w:r>
      <w:r w:rsidRPr="00E2732B">
        <w:rPr>
          <w:rFonts w:ascii="Times New Roman" w:hAnsi="Times New Roman"/>
          <w:sz w:val="28"/>
          <w:szCs w:val="28"/>
        </w:rPr>
        <w:t xml:space="preserve"> ремнём с пряжкой, на которой был </w:t>
      </w:r>
      <w:r w:rsidR="006543DD" w:rsidRPr="00E2732B">
        <w:rPr>
          <w:rFonts w:ascii="Times New Roman" w:hAnsi="Times New Roman"/>
          <w:sz w:val="28"/>
          <w:szCs w:val="28"/>
        </w:rPr>
        <w:t xml:space="preserve">отгравирован </w:t>
      </w:r>
      <w:r w:rsidRPr="00E2732B">
        <w:rPr>
          <w:rFonts w:ascii="Times New Roman" w:hAnsi="Times New Roman"/>
          <w:sz w:val="28"/>
          <w:szCs w:val="28"/>
        </w:rPr>
        <w:t>шифр гимназии. Неизменным</w:t>
      </w:r>
      <w:r w:rsidR="00C22042" w:rsidRPr="00E2732B">
        <w:rPr>
          <w:rFonts w:ascii="Times New Roman" w:hAnsi="Times New Roman"/>
          <w:sz w:val="28"/>
          <w:szCs w:val="28"/>
        </w:rPr>
        <w:t>и оставались только чёрные брюки</w:t>
      </w:r>
      <w:r w:rsidR="006D7D81" w:rsidRPr="00E2732B">
        <w:rPr>
          <w:rFonts w:ascii="Times New Roman" w:hAnsi="Times New Roman"/>
          <w:sz w:val="28"/>
          <w:szCs w:val="28"/>
        </w:rPr>
        <w:t>, которые носили в любое время года</w:t>
      </w:r>
      <w:r w:rsidR="00C22042" w:rsidRPr="00E2732B">
        <w:rPr>
          <w:rFonts w:ascii="Times New Roman" w:hAnsi="Times New Roman"/>
          <w:sz w:val="28"/>
          <w:szCs w:val="28"/>
        </w:rPr>
        <w:t>, а атрибутом был ранец</w:t>
      </w:r>
      <w:r w:rsidRPr="00E2732B">
        <w:rPr>
          <w:rFonts w:ascii="Times New Roman" w:hAnsi="Times New Roman"/>
          <w:sz w:val="28"/>
          <w:szCs w:val="28"/>
        </w:rPr>
        <w:t xml:space="preserve">. </w:t>
      </w:r>
    </w:p>
    <w:p w:rsidR="009F1AA3" w:rsidRPr="00E2732B" w:rsidRDefault="006543DD"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Форма учеников престижных школ отличалась от одежды воспитанников промышленных школ и духовных училищ, которые носили куртки и тужурки.</w:t>
      </w:r>
      <w:r w:rsidR="00286BCE" w:rsidRPr="00E2732B">
        <w:rPr>
          <w:rFonts w:ascii="Times New Roman" w:hAnsi="Times New Roman"/>
          <w:sz w:val="28"/>
          <w:szCs w:val="28"/>
        </w:rPr>
        <w:t xml:space="preserve"> А также костюм гимназиста отделял одних детей от тех, кто не учился или просто не мог позволить себе получить образование.</w:t>
      </w:r>
    </w:p>
    <w:p w:rsidR="00E7100A" w:rsidRDefault="00E7100A" w:rsidP="00E7100A">
      <w:pPr>
        <w:pStyle w:val="msoaccenttext4"/>
        <w:widowControl w:val="0"/>
        <w:numPr>
          <w:ilvl w:val="1"/>
          <w:numId w:val="8"/>
        </w:numPr>
        <w:spacing w:line="360" w:lineRule="auto"/>
        <w:jc w:val="center"/>
        <w:rPr>
          <w:rFonts w:ascii="Times New Roman" w:hAnsi="Times New Roman"/>
          <w:sz w:val="28"/>
          <w:szCs w:val="28"/>
        </w:rPr>
      </w:pPr>
      <w:r w:rsidRPr="00E2732B">
        <w:rPr>
          <w:rFonts w:ascii="Times New Roman" w:hAnsi="Times New Roman"/>
          <w:sz w:val="28"/>
          <w:szCs w:val="28"/>
        </w:rPr>
        <w:t>Введение школьной формы для девочек</w:t>
      </w:r>
    </w:p>
    <w:p w:rsidR="00DC1293" w:rsidRPr="00E2732B" w:rsidRDefault="00DC1293" w:rsidP="00E7100A">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Через 60 лет после создания мужской формы началась появляться официальная женская школьная униформа.</w:t>
      </w:r>
    </w:p>
    <w:p w:rsidR="009F1AA3" w:rsidRPr="00E2732B" w:rsidRDefault="009F1AA3"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Начиналос</w:t>
      </w:r>
      <w:r w:rsidR="00DC1293" w:rsidRPr="00E2732B">
        <w:rPr>
          <w:rFonts w:ascii="Times New Roman" w:hAnsi="Times New Roman"/>
          <w:sz w:val="28"/>
          <w:szCs w:val="28"/>
        </w:rPr>
        <w:t>ь развитие женского образования, девушки и раньше учились, но чаще все</w:t>
      </w:r>
      <w:r w:rsidR="006D7D81" w:rsidRPr="00E2732B">
        <w:rPr>
          <w:rFonts w:ascii="Times New Roman" w:hAnsi="Times New Roman"/>
          <w:sz w:val="28"/>
          <w:szCs w:val="28"/>
        </w:rPr>
        <w:t>го это было домашнее обучение</w:t>
      </w:r>
      <w:r w:rsidR="00DC1293" w:rsidRPr="00E2732B">
        <w:rPr>
          <w:rFonts w:ascii="Times New Roman" w:hAnsi="Times New Roman"/>
          <w:sz w:val="28"/>
          <w:szCs w:val="28"/>
        </w:rPr>
        <w:t>, которое могли позволить не все.</w:t>
      </w:r>
      <w:r w:rsidRPr="00E2732B">
        <w:rPr>
          <w:rFonts w:ascii="Times New Roman" w:hAnsi="Times New Roman"/>
          <w:sz w:val="28"/>
          <w:szCs w:val="28"/>
        </w:rPr>
        <w:t xml:space="preserve"> В 1764 году Екатерина </w:t>
      </w:r>
      <w:proofErr w:type="gramStart"/>
      <w:r w:rsidRPr="00E2732B">
        <w:rPr>
          <w:rFonts w:ascii="Times New Roman" w:hAnsi="Times New Roman"/>
          <w:sz w:val="28"/>
          <w:szCs w:val="28"/>
          <w:lang w:val="en-US"/>
        </w:rPr>
        <w:t>II</w:t>
      </w:r>
      <w:proofErr w:type="gramEnd"/>
      <w:r w:rsidRPr="00E2732B">
        <w:rPr>
          <w:rFonts w:ascii="Times New Roman" w:hAnsi="Times New Roman"/>
          <w:sz w:val="28"/>
          <w:szCs w:val="28"/>
        </w:rPr>
        <w:t>основала первое в Российской империи учебное заведение для женщин, называлось оно Смольный институт благородных девиц. Обучающиеся там девочки на долгие годы были изолированы от негативного влияния внешнего мира. Форменная одежда была одним из орудий «облагораживания» девушек. Она была в виде тёмных строгих платьев с плиссированными юбками до колен. Цвет этого платья менялся с каждым годом. Он становился каждый раз светлее, когда институтка приближалась к окончанию обучения. У девочек в начальных классах (6-9 лет) были платья коричневого цвета, у девочек 9-12 ле</w:t>
      </w:r>
      <w:proofErr w:type="gramStart"/>
      <w:r w:rsidRPr="00E2732B">
        <w:rPr>
          <w:rFonts w:ascii="Times New Roman" w:hAnsi="Times New Roman"/>
          <w:sz w:val="28"/>
          <w:szCs w:val="28"/>
        </w:rPr>
        <w:t>т-</w:t>
      </w:r>
      <w:proofErr w:type="gramEnd"/>
      <w:r w:rsidRPr="00E2732B">
        <w:rPr>
          <w:rFonts w:ascii="Times New Roman" w:hAnsi="Times New Roman"/>
          <w:sz w:val="28"/>
          <w:szCs w:val="28"/>
        </w:rPr>
        <w:t xml:space="preserve"> </w:t>
      </w:r>
      <w:proofErr w:type="spellStart"/>
      <w:r w:rsidRPr="00E2732B">
        <w:rPr>
          <w:rFonts w:ascii="Times New Roman" w:hAnsi="Times New Roman"/>
          <w:sz w:val="28"/>
          <w:szCs w:val="28"/>
        </w:rPr>
        <w:t>голубые</w:t>
      </w:r>
      <w:proofErr w:type="spellEnd"/>
      <w:r w:rsidRPr="00E2732B">
        <w:rPr>
          <w:rFonts w:ascii="Times New Roman" w:hAnsi="Times New Roman"/>
          <w:sz w:val="28"/>
          <w:szCs w:val="28"/>
        </w:rPr>
        <w:t>, 12-15 лет - серые, а выпускницы (15-18 лет) носили белые.</w:t>
      </w:r>
      <w:r w:rsidR="00793509" w:rsidRPr="00E2732B">
        <w:rPr>
          <w:rFonts w:ascii="Times New Roman" w:hAnsi="Times New Roman"/>
          <w:sz w:val="28"/>
          <w:szCs w:val="28"/>
        </w:rPr>
        <w:t xml:space="preserve"> У этого института был устав, по которому ученицам требовалось содержать платье в чистом виде, оно должно было быть всегда опрятным. Ношение его дома запрещалось. Также девушки должны были следить за чистотой белого воротника и ежедневно его разглаживать. Как у мальчиков, так и у девочек имелась парадная форма. Состояла она из того же платья с белым фартуком и нарядного кружевного воротничка. В такой форме гимназистки ходили в театр, церковь, на рождественские и </w:t>
      </w:r>
      <w:r w:rsidR="00793509" w:rsidRPr="00E2732B">
        <w:rPr>
          <w:rFonts w:ascii="Times New Roman" w:hAnsi="Times New Roman"/>
          <w:sz w:val="28"/>
          <w:szCs w:val="28"/>
        </w:rPr>
        <w:lastRenderedPageBreak/>
        <w:t>новогодние вечера. А также ученицы могли иметь свои собственные платья любой модели и кроя,</w:t>
      </w:r>
      <w:r w:rsidR="006D7D81" w:rsidRPr="00E2732B">
        <w:rPr>
          <w:rFonts w:ascii="Times New Roman" w:hAnsi="Times New Roman"/>
          <w:sz w:val="28"/>
          <w:szCs w:val="28"/>
        </w:rPr>
        <w:t xml:space="preserve"> которые можно было носить в свободное время,</w:t>
      </w:r>
      <w:r w:rsidR="00793509" w:rsidRPr="00E2732B">
        <w:rPr>
          <w:rFonts w:ascii="Times New Roman" w:hAnsi="Times New Roman"/>
          <w:sz w:val="28"/>
          <w:szCs w:val="28"/>
        </w:rPr>
        <w:t xml:space="preserve"> но такую роскошь могли позволить себе не все.</w:t>
      </w:r>
    </w:p>
    <w:p w:rsidR="00550945" w:rsidRPr="00E2732B" w:rsidRDefault="00BC566A"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После основания Смольного института благородных девиц, стали возникать различные образовательные учреждения для женщин: школы, гимназии и училища. В них также вводилась школьная форма, но её вид</w:t>
      </w:r>
      <w:r w:rsidR="00286BCE" w:rsidRPr="00E2732B">
        <w:rPr>
          <w:rFonts w:ascii="Times New Roman" w:hAnsi="Times New Roman"/>
          <w:sz w:val="28"/>
          <w:szCs w:val="28"/>
        </w:rPr>
        <w:t xml:space="preserve"> и </w:t>
      </w:r>
      <w:r w:rsidRPr="00E2732B">
        <w:rPr>
          <w:rFonts w:ascii="Times New Roman" w:hAnsi="Times New Roman"/>
          <w:sz w:val="28"/>
          <w:szCs w:val="28"/>
        </w:rPr>
        <w:t xml:space="preserve"> зависел от пожеланий руководства учреждений.</w:t>
      </w:r>
      <w:r w:rsidR="00286BCE" w:rsidRPr="00E2732B">
        <w:rPr>
          <w:rFonts w:ascii="Times New Roman" w:hAnsi="Times New Roman"/>
          <w:sz w:val="28"/>
          <w:szCs w:val="28"/>
        </w:rPr>
        <w:t xml:space="preserve"> В каждой гимназии цвета могли быть разными и тёмно- синими, и коричневыми и цвета морской волны.</w:t>
      </w:r>
    </w:p>
    <w:p w:rsidR="009F1AA3" w:rsidRPr="00E2732B" w:rsidRDefault="00BC566A"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В 1896 году была учреждена гимназическая форма для девочек. Она состояла из коричневого шерстяного платья с фартуком. Фартук был двух цветов на разные дни: чёрный надевали по будним дням, а белый по праздникам. В некоторых гимназиях ученицы ходили на занятия в платьях в клеточку.</w:t>
      </w:r>
    </w:p>
    <w:p w:rsidR="00BC566A" w:rsidRPr="00E2732B" w:rsidRDefault="00BC566A"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Позволить себе обучение в гимназиях могли не все, а только дети дворян, крупных промышленников и так далее, поэтому школьная форма была сословным признаком до 1917 года.</w:t>
      </w:r>
    </w:p>
    <w:p w:rsidR="00793509" w:rsidRPr="00E2732B" w:rsidRDefault="00793509" w:rsidP="00BB4308">
      <w:pPr>
        <w:pStyle w:val="msoaccenttext4"/>
        <w:widowControl w:val="0"/>
        <w:spacing w:line="360" w:lineRule="auto"/>
        <w:ind w:firstLine="567"/>
        <w:jc w:val="both"/>
        <w:rPr>
          <w:rFonts w:ascii="Times New Roman" w:hAnsi="Times New Roman"/>
          <w:sz w:val="28"/>
          <w:szCs w:val="28"/>
        </w:rPr>
      </w:pPr>
    </w:p>
    <w:p w:rsidR="00C20159" w:rsidRPr="00E2732B" w:rsidRDefault="00C20159" w:rsidP="00BB4308">
      <w:pPr>
        <w:widowControl w:val="0"/>
        <w:spacing w:after="0"/>
        <w:ind w:firstLine="567"/>
        <w:jc w:val="both"/>
        <w:rPr>
          <w:rFonts w:cs="Times New Roman"/>
          <w:szCs w:val="28"/>
        </w:rPr>
      </w:pPr>
      <w:r w:rsidRPr="00E2732B">
        <w:rPr>
          <w:rFonts w:cs="Times New Roman"/>
          <w:szCs w:val="28"/>
        </w:rPr>
        <w:t> </w:t>
      </w:r>
    </w:p>
    <w:p w:rsidR="00C20159" w:rsidRDefault="00C20159"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Default="00E7100A" w:rsidP="00BB4308">
      <w:pPr>
        <w:pStyle w:val="msoaccenttext4"/>
        <w:widowControl w:val="0"/>
        <w:spacing w:line="360" w:lineRule="auto"/>
        <w:ind w:firstLine="567"/>
        <w:jc w:val="both"/>
        <w:rPr>
          <w:rFonts w:ascii="Times New Roman" w:hAnsi="Times New Roman"/>
          <w:sz w:val="28"/>
          <w:szCs w:val="28"/>
        </w:rPr>
      </w:pPr>
    </w:p>
    <w:p w:rsidR="00E7100A" w:rsidRPr="00E2732B" w:rsidRDefault="00E7100A" w:rsidP="00BB4308">
      <w:pPr>
        <w:pStyle w:val="msoaccenttext4"/>
        <w:widowControl w:val="0"/>
        <w:spacing w:line="360" w:lineRule="auto"/>
        <w:ind w:firstLine="567"/>
        <w:jc w:val="both"/>
        <w:rPr>
          <w:rFonts w:ascii="Times New Roman" w:hAnsi="Times New Roman"/>
          <w:sz w:val="28"/>
          <w:szCs w:val="28"/>
        </w:rPr>
      </w:pPr>
    </w:p>
    <w:p w:rsidR="00C20159" w:rsidRPr="00E2732B" w:rsidRDefault="00C20159" w:rsidP="00BB4308">
      <w:pPr>
        <w:widowControl w:val="0"/>
        <w:spacing w:after="0"/>
        <w:ind w:firstLine="567"/>
        <w:jc w:val="both"/>
        <w:rPr>
          <w:rFonts w:cs="Times New Roman"/>
          <w:szCs w:val="28"/>
        </w:rPr>
      </w:pPr>
      <w:r w:rsidRPr="00E2732B">
        <w:rPr>
          <w:rFonts w:cs="Times New Roman"/>
          <w:szCs w:val="28"/>
        </w:rPr>
        <w:t> </w:t>
      </w:r>
    </w:p>
    <w:p w:rsidR="00D3570E" w:rsidRDefault="00BA45C9" w:rsidP="00E7100A">
      <w:pPr>
        <w:pStyle w:val="Standard"/>
        <w:spacing w:line="360" w:lineRule="auto"/>
        <w:ind w:firstLine="567"/>
        <w:jc w:val="center"/>
        <w:rPr>
          <w:rFonts w:eastAsia="Times New Roman" w:cs="Times New Roman"/>
          <w:sz w:val="28"/>
          <w:szCs w:val="28"/>
          <w:lang w:eastAsia="ru-RU"/>
        </w:rPr>
      </w:pPr>
      <w:r w:rsidRPr="00E2732B">
        <w:rPr>
          <w:rFonts w:cs="Times New Roman"/>
          <w:b/>
          <w:sz w:val="28"/>
          <w:szCs w:val="28"/>
        </w:rPr>
        <w:lastRenderedPageBreak/>
        <w:t xml:space="preserve">ГЛАВА 2 </w:t>
      </w:r>
      <w:r w:rsidR="00E7100A" w:rsidRPr="00E2732B">
        <w:rPr>
          <w:rFonts w:eastAsia="Times New Roman" w:cs="Times New Roman"/>
          <w:sz w:val="28"/>
          <w:szCs w:val="28"/>
          <w:lang w:eastAsia="ru-RU"/>
        </w:rPr>
        <w:t>Изменения школьной формы</w:t>
      </w:r>
    </w:p>
    <w:p w:rsidR="00E7100A" w:rsidRDefault="00E7100A" w:rsidP="00E7100A">
      <w:pPr>
        <w:pStyle w:val="Standard"/>
        <w:spacing w:line="360" w:lineRule="auto"/>
        <w:ind w:firstLine="567"/>
        <w:jc w:val="center"/>
        <w:rPr>
          <w:rFonts w:eastAsia="Times New Roman" w:cs="Times New Roman"/>
          <w:sz w:val="28"/>
          <w:szCs w:val="28"/>
          <w:lang w:eastAsia="ru-RU"/>
        </w:rPr>
      </w:pPr>
      <w:r>
        <w:rPr>
          <w:rFonts w:eastAsia="Times New Roman" w:cs="Times New Roman"/>
          <w:sz w:val="28"/>
          <w:szCs w:val="28"/>
          <w:lang w:eastAsia="ru-RU"/>
        </w:rPr>
        <w:t xml:space="preserve">2.1. </w:t>
      </w:r>
      <w:r w:rsidRPr="00E2732B">
        <w:rPr>
          <w:rFonts w:eastAsia="Times New Roman" w:cs="Times New Roman"/>
          <w:sz w:val="28"/>
          <w:szCs w:val="28"/>
          <w:lang w:eastAsia="ru-RU"/>
        </w:rPr>
        <w:t>Послереволюционное время</w:t>
      </w:r>
    </w:p>
    <w:p w:rsidR="006D57D5" w:rsidRPr="00E2732B" w:rsidRDefault="00334874"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После 1917 года был принят декрет «О единой трудовой школе», где было упразднено разделение школ на училища и гимназии.</w:t>
      </w:r>
    </w:p>
    <w:p w:rsidR="00135CDB" w:rsidRPr="00E2732B" w:rsidRDefault="00334874"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 Вскоре после революции, в 1918 году был издан декрет, который отменял ношение школьной формы. Это было сделано для того, чтобы окончательно попрощаться с буржуазными пережитками и наследием царско-полицейского режима</w:t>
      </w:r>
      <w:r w:rsidR="0094365E" w:rsidRPr="00E2732B">
        <w:rPr>
          <w:rFonts w:ascii="Times New Roman" w:hAnsi="Times New Roman"/>
          <w:sz w:val="28"/>
          <w:szCs w:val="28"/>
        </w:rPr>
        <w:t>.</w:t>
      </w:r>
      <w:r w:rsidR="009378A3" w:rsidRPr="00E2732B">
        <w:rPr>
          <w:rFonts w:ascii="Times New Roman" w:hAnsi="Times New Roman"/>
          <w:sz w:val="28"/>
          <w:szCs w:val="28"/>
        </w:rPr>
        <w:t xml:space="preserve"> Так школьники ходили в своей одежде до самой войны.</w:t>
      </w:r>
    </w:p>
    <w:p w:rsidR="00135CDB" w:rsidRPr="00E2732B" w:rsidRDefault="00334874" w:rsidP="00BB4308">
      <w:pPr>
        <w:pStyle w:val="msoaccenttext4"/>
        <w:widowControl w:val="0"/>
        <w:spacing w:line="360" w:lineRule="auto"/>
        <w:ind w:firstLine="567"/>
        <w:jc w:val="both"/>
        <w:rPr>
          <w:rFonts w:ascii="Times New Roman" w:hAnsi="Times New Roman"/>
          <w:sz w:val="28"/>
          <w:szCs w:val="28"/>
        </w:rPr>
      </w:pPr>
      <w:proofErr w:type="gramStart"/>
      <w:r w:rsidRPr="00E2732B">
        <w:rPr>
          <w:rFonts w:ascii="Times New Roman" w:hAnsi="Times New Roman"/>
          <w:sz w:val="28"/>
          <w:szCs w:val="28"/>
        </w:rPr>
        <w:t>В первые</w:t>
      </w:r>
      <w:proofErr w:type="gramEnd"/>
      <w:r w:rsidRPr="00E2732B">
        <w:rPr>
          <w:rFonts w:ascii="Times New Roman" w:hAnsi="Times New Roman"/>
          <w:sz w:val="28"/>
          <w:szCs w:val="28"/>
        </w:rPr>
        <w:t xml:space="preserve"> годы, когда существовало советское государство, школьная форма была непозволительной роскошью. </w:t>
      </w:r>
      <w:r w:rsidR="0094365E" w:rsidRPr="00E2732B">
        <w:rPr>
          <w:rFonts w:ascii="Times New Roman" w:hAnsi="Times New Roman"/>
          <w:sz w:val="28"/>
          <w:szCs w:val="28"/>
        </w:rPr>
        <w:t>Кроме этого, государство не могло обеспечить формой всех детей</w:t>
      </w:r>
      <w:r w:rsidRPr="00E2732B">
        <w:rPr>
          <w:rFonts w:ascii="Times New Roman" w:hAnsi="Times New Roman"/>
          <w:sz w:val="28"/>
          <w:szCs w:val="28"/>
        </w:rPr>
        <w:t xml:space="preserve">, так </w:t>
      </w:r>
      <w:r w:rsidR="006D57D5" w:rsidRPr="00E2732B">
        <w:rPr>
          <w:rFonts w:ascii="Times New Roman" w:hAnsi="Times New Roman"/>
          <w:sz w:val="28"/>
          <w:szCs w:val="28"/>
        </w:rPr>
        <w:t>как было разорено гражданской войной, революцией и мировой войной</w:t>
      </w:r>
      <w:r w:rsidR="0094365E" w:rsidRPr="00E2732B">
        <w:rPr>
          <w:rFonts w:ascii="Times New Roman" w:hAnsi="Times New Roman"/>
          <w:sz w:val="28"/>
          <w:szCs w:val="28"/>
        </w:rPr>
        <w:t>.</w:t>
      </w:r>
      <w:r w:rsidR="00135CDB" w:rsidRPr="00E2732B">
        <w:rPr>
          <w:rFonts w:ascii="Times New Roman" w:hAnsi="Times New Roman"/>
          <w:sz w:val="28"/>
          <w:szCs w:val="28"/>
        </w:rPr>
        <w:t xml:space="preserve"> После войн страна </w:t>
      </w:r>
      <w:r w:rsidR="0083342C" w:rsidRPr="00E2732B">
        <w:rPr>
          <w:rFonts w:ascii="Times New Roman" w:hAnsi="Times New Roman"/>
          <w:sz w:val="28"/>
          <w:szCs w:val="28"/>
        </w:rPr>
        <w:t>возрождалась,</w:t>
      </w:r>
      <w:r w:rsidR="00135CDB" w:rsidRPr="00E2732B">
        <w:rPr>
          <w:rFonts w:ascii="Times New Roman" w:hAnsi="Times New Roman"/>
          <w:sz w:val="28"/>
          <w:szCs w:val="28"/>
        </w:rPr>
        <w:t xml:space="preserve"> и вся надежда была на подрастающее поколение.</w:t>
      </w:r>
    </w:p>
    <w:p w:rsidR="006D57D5" w:rsidRPr="00E2732B" w:rsidRDefault="0094365E"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 Одни ходили в том, что могли позволить себе их родители, другие</w:t>
      </w:r>
      <w:r w:rsidR="006E0113">
        <w:rPr>
          <w:rFonts w:ascii="Times New Roman" w:hAnsi="Times New Roman"/>
          <w:sz w:val="28"/>
          <w:szCs w:val="28"/>
        </w:rPr>
        <w:t xml:space="preserve"> </w:t>
      </w:r>
      <w:proofErr w:type="gramStart"/>
      <w:r w:rsidRPr="00E2732B">
        <w:rPr>
          <w:rFonts w:ascii="Times New Roman" w:hAnsi="Times New Roman"/>
          <w:sz w:val="28"/>
          <w:szCs w:val="28"/>
        </w:rPr>
        <w:t>—д</w:t>
      </w:r>
      <w:proofErr w:type="gramEnd"/>
      <w:r w:rsidRPr="00E2732B">
        <w:rPr>
          <w:rFonts w:ascii="Times New Roman" w:hAnsi="Times New Roman"/>
          <w:sz w:val="28"/>
          <w:szCs w:val="28"/>
        </w:rPr>
        <w:t>онашивали за своими братьями и сёстрами.</w:t>
      </w:r>
    </w:p>
    <w:p w:rsidR="006D57D5" w:rsidRPr="00E2732B" w:rsidRDefault="006D57D5"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Старую форму стали считать символом принадлежности к высшим слоям общества. Те, кто носили её, имели презрительную кличку "гимназис</w:t>
      </w:r>
      <w:r w:rsidR="00236F85" w:rsidRPr="00E2732B">
        <w:rPr>
          <w:rFonts w:ascii="Times New Roman" w:hAnsi="Times New Roman"/>
          <w:sz w:val="28"/>
          <w:szCs w:val="28"/>
        </w:rPr>
        <w:t>тка". Считали, что эта форма показывает несвободу ученика и унижает его.</w:t>
      </w:r>
    </w:p>
    <w:p w:rsidR="006E0113" w:rsidRDefault="006E0113" w:rsidP="006E0113">
      <w:pPr>
        <w:pStyle w:val="Standard"/>
        <w:spacing w:line="360" w:lineRule="auto"/>
        <w:ind w:firstLine="567"/>
        <w:jc w:val="center"/>
        <w:rPr>
          <w:rFonts w:eastAsia="Times New Roman" w:cs="Times New Roman"/>
          <w:sz w:val="28"/>
          <w:szCs w:val="28"/>
          <w:lang w:eastAsia="ru-RU"/>
        </w:rPr>
      </w:pPr>
      <w:r>
        <w:rPr>
          <w:rFonts w:eastAsia="Times New Roman" w:cs="Times New Roman"/>
          <w:sz w:val="28"/>
          <w:szCs w:val="28"/>
          <w:lang w:eastAsia="ru-RU"/>
        </w:rPr>
        <w:t xml:space="preserve">2.2. </w:t>
      </w:r>
      <w:r w:rsidRPr="00E2732B">
        <w:rPr>
          <w:rFonts w:eastAsia="Times New Roman" w:cs="Times New Roman"/>
          <w:sz w:val="28"/>
          <w:szCs w:val="28"/>
          <w:lang w:eastAsia="ru-RU"/>
        </w:rPr>
        <w:t>Отражение демилитаризации на униформе</w:t>
      </w:r>
    </w:p>
    <w:p w:rsidR="00236F85" w:rsidRPr="00E2732B" w:rsidRDefault="0094365E"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 Школьная форма вернулась только в 1949 году, когда начался переход </w:t>
      </w:r>
      <w:r w:rsidR="0083342C" w:rsidRPr="00E2732B">
        <w:rPr>
          <w:rFonts w:ascii="Times New Roman" w:hAnsi="Times New Roman"/>
          <w:sz w:val="28"/>
          <w:szCs w:val="28"/>
        </w:rPr>
        <w:t>к</w:t>
      </w:r>
      <w:r w:rsidRPr="00E2732B">
        <w:rPr>
          <w:rFonts w:ascii="Times New Roman" w:hAnsi="Times New Roman"/>
          <w:sz w:val="28"/>
          <w:szCs w:val="28"/>
        </w:rPr>
        <w:t xml:space="preserve"> всеобщему семилетнему образованию.</w:t>
      </w:r>
      <w:r w:rsidR="009378A3" w:rsidRPr="00E2732B">
        <w:rPr>
          <w:rFonts w:ascii="Times New Roman" w:hAnsi="Times New Roman"/>
          <w:sz w:val="28"/>
          <w:szCs w:val="28"/>
        </w:rPr>
        <w:t xml:space="preserve"> Промышленность </w:t>
      </w:r>
      <w:proofErr w:type="gramStart"/>
      <w:r w:rsidR="0083342C" w:rsidRPr="00E2732B">
        <w:rPr>
          <w:rFonts w:ascii="Times New Roman" w:hAnsi="Times New Roman"/>
          <w:sz w:val="28"/>
          <w:szCs w:val="28"/>
        </w:rPr>
        <w:t>заработала</w:t>
      </w:r>
      <w:proofErr w:type="gramEnd"/>
      <w:r w:rsidR="009378A3" w:rsidRPr="00E2732B">
        <w:rPr>
          <w:rFonts w:ascii="Times New Roman" w:hAnsi="Times New Roman"/>
          <w:sz w:val="28"/>
          <w:szCs w:val="28"/>
        </w:rPr>
        <w:t xml:space="preserve"> и укрепилось государство, но многие семьи едва ли могли прокормить себя, а надо было одеть детей в школу.</w:t>
      </w:r>
      <w:r w:rsidR="00236F85" w:rsidRPr="00E2732B">
        <w:rPr>
          <w:rFonts w:ascii="Times New Roman" w:hAnsi="Times New Roman"/>
          <w:sz w:val="28"/>
          <w:szCs w:val="28"/>
        </w:rPr>
        <w:t xml:space="preserve"> Она становилась снова обязательной и напоминала старую форму гимназистов.</w:t>
      </w:r>
    </w:p>
    <w:p w:rsidR="0094365E" w:rsidRPr="00E2732B" w:rsidRDefault="0094365E"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Мальчики носили серо-синие </w:t>
      </w:r>
      <w:r w:rsidR="00290C9E" w:rsidRPr="00E2732B">
        <w:rPr>
          <w:rFonts w:ascii="Times New Roman" w:hAnsi="Times New Roman"/>
          <w:sz w:val="28"/>
          <w:szCs w:val="28"/>
        </w:rPr>
        <w:t xml:space="preserve">военные </w:t>
      </w:r>
      <w:r w:rsidRPr="00E2732B">
        <w:rPr>
          <w:rFonts w:ascii="Times New Roman" w:hAnsi="Times New Roman"/>
          <w:sz w:val="28"/>
          <w:szCs w:val="28"/>
        </w:rPr>
        <w:t xml:space="preserve">гимнастёрки с </w:t>
      </w:r>
      <w:r w:rsidR="00236F85" w:rsidRPr="00E2732B">
        <w:rPr>
          <w:rFonts w:ascii="Times New Roman" w:hAnsi="Times New Roman"/>
          <w:sz w:val="28"/>
          <w:szCs w:val="28"/>
        </w:rPr>
        <w:t xml:space="preserve">воротничком стоечкой, на которых было пять пуговиц. Гимнастёрка подпоясывалась </w:t>
      </w:r>
      <w:r w:rsidRPr="00E2732B">
        <w:rPr>
          <w:rFonts w:ascii="Times New Roman" w:hAnsi="Times New Roman"/>
          <w:sz w:val="28"/>
          <w:szCs w:val="28"/>
        </w:rPr>
        <w:t>чёрным кожаным ремнём с пряжкой,</w:t>
      </w:r>
      <w:r w:rsidR="00236F85" w:rsidRPr="00E2732B">
        <w:rPr>
          <w:rFonts w:ascii="Times New Roman" w:hAnsi="Times New Roman"/>
          <w:sz w:val="28"/>
          <w:szCs w:val="28"/>
        </w:rPr>
        <w:t xml:space="preserve"> под неё шли однотонные брюки и фуражка с кожаным козырьком, которую ученики носили на улице.</w:t>
      </w:r>
    </w:p>
    <w:p w:rsidR="009378A3" w:rsidRPr="00E2732B" w:rsidRDefault="009378A3"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Кроме этого, у мальчиков появились настоящие кители в 1954-м году, но опять же, не все могли себе это позволить.</w:t>
      </w:r>
    </w:p>
    <w:p w:rsidR="000B1E71" w:rsidRPr="00E2732B" w:rsidRDefault="000B1E71"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lastRenderedPageBreak/>
        <w:t xml:space="preserve">Выпускник одной из центральных школ Москвы рассказывал, что один китель они носили всем классом, иногда они спасали друг друга, отдавая его тому, кого поймал завуч в коридоре и требовал одеться по форме. </w:t>
      </w:r>
    </w:p>
    <w:p w:rsidR="00290C9E" w:rsidRPr="00E2732B" w:rsidRDefault="0094365E"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К девочкам вернулись коричневые платья</w:t>
      </w:r>
      <w:r w:rsidR="00236F85" w:rsidRPr="00E2732B">
        <w:rPr>
          <w:rFonts w:ascii="Times New Roman" w:hAnsi="Times New Roman"/>
          <w:sz w:val="28"/>
          <w:szCs w:val="28"/>
        </w:rPr>
        <w:t xml:space="preserve"> с чёрным передником, который завязывался на бант сзади. Платья стали </w:t>
      </w:r>
      <w:r w:rsidRPr="00E2732B">
        <w:rPr>
          <w:rFonts w:ascii="Times New Roman" w:hAnsi="Times New Roman"/>
          <w:sz w:val="28"/>
          <w:szCs w:val="28"/>
        </w:rPr>
        <w:t xml:space="preserve"> заметно короче.</w:t>
      </w:r>
      <w:r w:rsidR="00290C9E" w:rsidRPr="00E2732B">
        <w:rPr>
          <w:rFonts w:ascii="Times New Roman" w:hAnsi="Times New Roman"/>
          <w:sz w:val="28"/>
          <w:szCs w:val="28"/>
        </w:rPr>
        <w:t xml:space="preserve"> В </w:t>
      </w:r>
      <w:r w:rsidR="0083342C" w:rsidRPr="00E2732B">
        <w:rPr>
          <w:rFonts w:ascii="Times New Roman" w:hAnsi="Times New Roman"/>
          <w:sz w:val="28"/>
          <w:szCs w:val="28"/>
        </w:rPr>
        <w:t>общем,</w:t>
      </w:r>
      <w:r w:rsidR="00290C9E" w:rsidRPr="00E2732B">
        <w:rPr>
          <w:rFonts w:ascii="Times New Roman" w:hAnsi="Times New Roman"/>
          <w:sz w:val="28"/>
          <w:szCs w:val="28"/>
        </w:rPr>
        <w:t xml:space="preserve"> школьная форма для девочек сталинской эпохи не сильно отличалась от школьной формы царской России. </w:t>
      </w:r>
      <w:r w:rsidRPr="00E2732B">
        <w:rPr>
          <w:rFonts w:ascii="Times New Roman" w:hAnsi="Times New Roman"/>
          <w:sz w:val="28"/>
          <w:szCs w:val="28"/>
        </w:rPr>
        <w:t>Также девочкам приходилось заплетать косы и повязывать банты того же цвета, ч</w:t>
      </w:r>
      <w:r w:rsidR="00236F85" w:rsidRPr="00E2732B">
        <w:rPr>
          <w:rFonts w:ascii="Times New Roman" w:hAnsi="Times New Roman"/>
          <w:sz w:val="28"/>
          <w:szCs w:val="28"/>
        </w:rPr>
        <w:t>то и фартук. В будние дни полагалось носить чёрные или коричневые банты</w:t>
      </w:r>
      <w:r w:rsidRPr="00E2732B">
        <w:rPr>
          <w:rFonts w:ascii="Times New Roman" w:hAnsi="Times New Roman"/>
          <w:sz w:val="28"/>
          <w:szCs w:val="28"/>
        </w:rPr>
        <w:t xml:space="preserve">, </w:t>
      </w:r>
      <w:r w:rsidR="00236F85" w:rsidRPr="00E2732B">
        <w:rPr>
          <w:rFonts w:ascii="Times New Roman" w:hAnsi="Times New Roman"/>
          <w:sz w:val="28"/>
          <w:szCs w:val="28"/>
        </w:rPr>
        <w:t xml:space="preserve">а </w:t>
      </w:r>
      <w:r w:rsidRPr="00E2732B">
        <w:rPr>
          <w:rFonts w:ascii="Times New Roman" w:hAnsi="Times New Roman"/>
          <w:sz w:val="28"/>
          <w:szCs w:val="28"/>
        </w:rPr>
        <w:t>в праздники—белые.</w:t>
      </w:r>
      <w:r w:rsidR="00332EE4" w:rsidRPr="00E2732B">
        <w:rPr>
          <w:rFonts w:ascii="Times New Roman" w:hAnsi="Times New Roman"/>
          <w:sz w:val="28"/>
          <w:szCs w:val="28"/>
        </w:rPr>
        <w:t xml:space="preserve"> </w:t>
      </w:r>
      <w:r w:rsidR="00C154CD" w:rsidRPr="00E2732B">
        <w:rPr>
          <w:rFonts w:ascii="Times New Roman" w:hAnsi="Times New Roman"/>
          <w:sz w:val="28"/>
          <w:szCs w:val="28"/>
        </w:rPr>
        <w:t xml:space="preserve">Банты других цветов по правилам были запрещены. </w:t>
      </w:r>
      <w:r w:rsidR="00236F85" w:rsidRPr="00E2732B">
        <w:rPr>
          <w:rFonts w:ascii="Times New Roman" w:hAnsi="Times New Roman"/>
          <w:sz w:val="28"/>
          <w:szCs w:val="28"/>
        </w:rPr>
        <w:t>С белым фартуком и бантами можно было носить белые колготки.</w:t>
      </w:r>
      <w:r w:rsidR="007369F6" w:rsidRPr="00E2732B">
        <w:rPr>
          <w:rFonts w:ascii="Times New Roman" w:hAnsi="Times New Roman"/>
          <w:sz w:val="28"/>
          <w:szCs w:val="28"/>
        </w:rPr>
        <w:t xml:space="preserve"> Обязательным было и ношение воротника и манжет</w:t>
      </w:r>
      <w:r w:rsidR="00C154CD" w:rsidRPr="00E2732B">
        <w:rPr>
          <w:rFonts w:ascii="Times New Roman" w:hAnsi="Times New Roman"/>
          <w:sz w:val="28"/>
          <w:szCs w:val="28"/>
        </w:rPr>
        <w:t>. Кружевные воротнички и манжеты скромно украшали платье. Нельзя было как- то видоизменять длину или иные параметры школьной формы, т.к. это сурово наказывалось администрацией учебного заведения.</w:t>
      </w:r>
    </w:p>
    <w:p w:rsidR="0094365E" w:rsidRPr="00E2732B" w:rsidRDefault="007369F6"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В целом советская форма практически </w:t>
      </w:r>
      <w:r w:rsidR="0094365E" w:rsidRPr="00E2732B">
        <w:rPr>
          <w:rFonts w:ascii="Times New Roman" w:hAnsi="Times New Roman"/>
          <w:sz w:val="28"/>
          <w:szCs w:val="28"/>
        </w:rPr>
        <w:t xml:space="preserve">не отличалась от </w:t>
      </w:r>
      <w:proofErr w:type="gramStart"/>
      <w:r w:rsidR="0094365E" w:rsidRPr="00E2732B">
        <w:rPr>
          <w:rFonts w:ascii="Times New Roman" w:hAnsi="Times New Roman"/>
          <w:sz w:val="28"/>
          <w:szCs w:val="28"/>
        </w:rPr>
        <w:t>дореволюционной</w:t>
      </w:r>
      <w:proofErr w:type="gramEnd"/>
      <w:r w:rsidR="0094365E" w:rsidRPr="00E2732B">
        <w:rPr>
          <w:rFonts w:ascii="Times New Roman" w:hAnsi="Times New Roman"/>
          <w:sz w:val="28"/>
          <w:szCs w:val="28"/>
        </w:rPr>
        <w:t>.</w:t>
      </w:r>
    </w:p>
    <w:p w:rsidR="00236F85" w:rsidRPr="00E2732B" w:rsidRDefault="00236F85"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Тогда же решили добавить, как атрибут, для молодёжи </w:t>
      </w:r>
      <w:r w:rsidR="00E11FFC" w:rsidRPr="00E2732B">
        <w:rPr>
          <w:rFonts w:ascii="Times New Roman" w:hAnsi="Times New Roman"/>
          <w:sz w:val="28"/>
          <w:szCs w:val="28"/>
        </w:rPr>
        <w:t>различную символику. Пионеры носили красный галстук, который нужно было уметь правильно завязывать на шее. Октябрята начали носить значок на груди, на котором был изображён октябрёнок, путешествующий по стране СССР, и надпись "Октябрята по стране Октября". У комсомольцев тоже были значки, но на них уже был изображён</w:t>
      </w:r>
      <w:r w:rsidR="005B1580" w:rsidRPr="00E2732B">
        <w:rPr>
          <w:rFonts w:ascii="Times New Roman" w:hAnsi="Times New Roman"/>
          <w:sz w:val="28"/>
          <w:szCs w:val="28"/>
        </w:rPr>
        <w:t xml:space="preserve"> профиль Ленина и надпись "Всегда готов!"</w:t>
      </w:r>
    </w:p>
    <w:p w:rsidR="00C154CD" w:rsidRPr="00E2732B" w:rsidRDefault="005B1580"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Первая советская школьная форма существовала до 1962 года.</w:t>
      </w:r>
      <w:r w:rsidR="00C154CD" w:rsidRPr="00E2732B">
        <w:rPr>
          <w:rFonts w:ascii="Times New Roman" w:hAnsi="Times New Roman"/>
          <w:sz w:val="28"/>
          <w:szCs w:val="28"/>
        </w:rPr>
        <w:t xml:space="preserve"> Покрой формы стал походить </w:t>
      </w:r>
      <w:proofErr w:type="gramStart"/>
      <w:r w:rsidR="00C154CD" w:rsidRPr="00E2732B">
        <w:rPr>
          <w:rFonts w:ascii="Times New Roman" w:hAnsi="Times New Roman"/>
          <w:sz w:val="28"/>
          <w:szCs w:val="28"/>
        </w:rPr>
        <w:t>на те</w:t>
      </w:r>
      <w:proofErr w:type="gramEnd"/>
      <w:r w:rsidR="00C154CD" w:rsidRPr="00E2732B">
        <w:rPr>
          <w:rFonts w:ascii="Times New Roman" w:hAnsi="Times New Roman"/>
          <w:sz w:val="28"/>
          <w:szCs w:val="28"/>
        </w:rPr>
        <w:t xml:space="preserve"> направления моды, которые были в 1960-х.</w:t>
      </w:r>
    </w:p>
    <w:p w:rsidR="000B1E71" w:rsidRPr="00E2732B" w:rsidRDefault="00C154CD"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В </w:t>
      </w:r>
      <w:r w:rsidR="00134C75" w:rsidRPr="00E2732B">
        <w:rPr>
          <w:rFonts w:ascii="Times New Roman" w:hAnsi="Times New Roman"/>
          <w:sz w:val="28"/>
          <w:szCs w:val="28"/>
        </w:rPr>
        <w:t>1962 году вместо гимнастёрок появился полушерстяной костюм</w:t>
      </w:r>
      <w:r w:rsidR="005B1580" w:rsidRPr="00E2732B">
        <w:rPr>
          <w:rFonts w:ascii="Times New Roman" w:hAnsi="Times New Roman"/>
          <w:sz w:val="28"/>
          <w:szCs w:val="28"/>
        </w:rPr>
        <w:t xml:space="preserve"> на четырёх пуговицах</w:t>
      </w:r>
      <w:r w:rsidR="00134C75" w:rsidRPr="00E2732B">
        <w:rPr>
          <w:rFonts w:ascii="Times New Roman" w:hAnsi="Times New Roman"/>
          <w:sz w:val="28"/>
          <w:szCs w:val="28"/>
        </w:rPr>
        <w:t>. Он состоял из брюк и пиджака с пластмассовыми пуговицами, под него требовалось надевать белую рубашку.</w:t>
      </w:r>
      <w:r w:rsidR="005B1580" w:rsidRPr="00E2732B">
        <w:rPr>
          <w:rFonts w:ascii="Times New Roman" w:hAnsi="Times New Roman"/>
          <w:sz w:val="28"/>
          <w:szCs w:val="28"/>
        </w:rPr>
        <w:t xml:space="preserve"> Также были регламентированы причёски, они должны были быть под машинку, как в армии.</w:t>
      </w:r>
      <w:r w:rsidR="000B1E71" w:rsidRPr="00E2732B">
        <w:rPr>
          <w:rFonts w:ascii="Times New Roman" w:hAnsi="Times New Roman"/>
          <w:sz w:val="28"/>
          <w:szCs w:val="28"/>
        </w:rPr>
        <w:t xml:space="preserve"> Мальчиков в младших классах стригли наголо, а с пятого класса по желанию оставляли чёлку. А в старших классах разрешали стричься по-взрослому.</w:t>
      </w:r>
    </w:p>
    <w:p w:rsidR="00725B6C" w:rsidRPr="00E2732B" w:rsidRDefault="00725B6C"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 До конца 50-х годов "модные стрижки" были под запретом, так как причёска </w:t>
      </w:r>
      <w:r w:rsidRPr="00E2732B">
        <w:rPr>
          <w:rFonts w:ascii="Times New Roman" w:hAnsi="Times New Roman"/>
          <w:sz w:val="28"/>
          <w:szCs w:val="28"/>
        </w:rPr>
        <w:lastRenderedPageBreak/>
        <w:t>должна была отвечать требованиям пуританской морали.</w:t>
      </w:r>
    </w:p>
    <w:p w:rsidR="0050398F" w:rsidRPr="00E2732B" w:rsidRDefault="0050398F"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Девочкам запрещалось носить распущенные волосы, модные стрижки и хвостики, только две косы, либо одну. В волосы девочкам заплетали по будням чёрные атласные ленты, а по праздника</w:t>
      </w:r>
      <w:proofErr w:type="gramStart"/>
      <w:r w:rsidRPr="00E2732B">
        <w:rPr>
          <w:rFonts w:ascii="Times New Roman" w:hAnsi="Times New Roman"/>
          <w:sz w:val="28"/>
          <w:szCs w:val="28"/>
        </w:rPr>
        <w:t>м-</w:t>
      </w:r>
      <w:proofErr w:type="gramEnd"/>
      <w:r w:rsidRPr="00E2732B">
        <w:rPr>
          <w:rFonts w:ascii="Times New Roman" w:hAnsi="Times New Roman"/>
          <w:sz w:val="28"/>
          <w:szCs w:val="28"/>
        </w:rPr>
        <w:t xml:space="preserve"> белые капроновые. Но не всегда могли носить атласные и капроновые ленты, поэтому заплетали в косы те, что удавалось достать. </w:t>
      </w:r>
    </w:p>
    <w:p w:rsidR="0050398F" w:rsidRPr="00E2732B" w:rsidRDefault="0050398F"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А также у девочек появились хлопковые чулки в резинку, были запрещены гладкие фильдеперсовые и капроновые, даже девочки в старших классах не моги их носить.</w:t>
      </w:r>
    </w:p>
    <w:p w:rsidR="00B455F3" w:rsidRPr="00E2732B" w:rsidRDefault="00B455F3"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Так как практически всё было под запретом, выделиться пытались с помощью белых воротничков. Обычные были гладкими из белой ткани, их могла позволить себе каждая девочка. Но некоторые носили вышитые и кружевные. </w:t>
      </w:r>
    </w:p>
    <w:p w:rsidR="00B455F3" w:rsidRPr="00E2732B" w:rsidRDefault="00B455F3"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Коричневые платья были скучных фасонов, но довольно разнообразны: с юбками в складку или прямые. Предметом особой гордости считалось сшитое платье с плиссированной юбкой на заказ.</w:t>
      </w:r>
      <w:r w:rsidR="006B3E46" w:rsidRPr="00E2732B">
        <w:rPr>
          <w:rFonts w:ascii="Times New Roman" w:hAnsi="Times New Roman"/>
          <w:sz w:val="28"/>
          <w:szCs w:val="28"/>
        </w:rPr>
        <w:t xml:space="preserve"> Но в нём тоже были минусы, стоило намочить юбку, как складки расходились. За это родители многих девочек страшно ругали.</w:t>
      </w:r>
    </w:p>
    <w:p w:rsidR="00E97278" w:rsidRPr="00E2732B" w:rsidRDefault="005B1580"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Кроме того, на боковой части рукава нашивали эмблему из мягкого пластика, на ней был изображён открытый учебник и восходящее солнце.</w:t>
      </w:r>
    </w:p>
    <w:p w:rsidR="00317F2B" w:rsidRPr="00E2732B" w:rsidRDefault="00E97278"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Также ученики были обязаны дальше носить октябрятские и комсомольские значки.</w:t>
      </w:r>
      <w:r w:rsidR="00255025">
        <w:rPr>
          <w:rFonts w:ascii="Times New Roman" w:hAnsi="Times New Roman"/>
          <w:sz w:val="28"/>
          <w:szCs w:val="28"/>
        </w:rPr>
        <w:t xml:space="preserve"> </w:t>
      </w:r>
      <w:r w:rsidRPr="00E2732B">
        <w:rPr>
          <w:rFonts w:ascii="Times New Roman" w:hAnsi="Times New Roman"/>
          <w:sz w:val="28"/>
          <w:szCs w:val="28"/>
        </w:rPr>
        <w:t>У пионеров к их галстуку добавился ещё значок. Кроме этих значков, начали появляться другие виды, например, наградные и памятные.</w:t>
      </w:r>
    </w:p>
    <w:p w:rsidR="00AB0BDC" w:rsidRPr="00E2732B" w:rsidRDefault="00AB0BDC"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Требования к чулкам и причёскам перестали быть строгими к 1960-м. В моду вошли короткие стрижки, различные колготки и гольфы, которые могли носить в старших классах.</w:t>
      </w:r>
    </w:p>
    <w:p w:rsidR="00AB0BDC" w:rsidRPr="00E2732B" w:rsidRDefault="00AB0BDC"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В 1962 году произошла революция школьной формы у мальчиков. Вместо военной формы их стали одевать по английской моде 1960-х. В эту моду входили прямые серые пиджаки с маленькими лацканами, брюки со стрелками и белые рубашки</w:t>
      </w:r>
      <w:r w:rsidR="00CB142F" w:rsidRPr="00E2732B">
        <w:rPr>
          <w:rFonts w:ascii="Times New Roman" w:hAnsi="Times New Roman"/>
          <w:sz w:val="28"/>
          <w:szCs w:val="28"/>
        </w:rPr>
        <w:t>. У этой формы была одна проблема, она оказалась слишком модной и через десять лет устарела, как любая другая модная вещь.</w:t>
      </w:r>
    </w:p>
    <w:p w:rsidR="00A8004B" w:rsidRPr="00E2732B" w:rsidRDefault="00E97278"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lastRenderedPageBreak/>
        <w:t>В 1973 году произошла новая реф</w:t>
      </w:r>
      <w:r w:rsidR="001F3C3F" w:rsidRPr="00E2732B">
        <w:rPr>
          <w:rFonts w:ascii="Times New Roman" w:hAnsi="Times New Roman"/>
          <w:sz w:val="28"/>
          <w:szCs w:val="28"/>
        </w:rPr>
        <w:t>орма школьной одежды</w:t>
      </w:r>
      <w:r w:rsidR="00A8004B" w:rsidRPr="00E2732B">
        <w:rPr>
          <w:rFonts w:ascii="Times New Roman" w:hAnsi="Times New Roman"/>
          <w:sz w:val="28"/>
          <w:szCs w:val="28"/>
        </w:rPr>
        <w:t xml:space="preserve">. Опять же появилась новая форма для мальчиков, которая состояла из синего костюма из полушерстяной ткани, на нём была эмблема и пять алюминиевых пуговиц, а также манжеты и два кармана с клапанами на </w:t>
      </w:r>
      <w:proofErr w:type="spellStart"/>
      <w:r w:rsidR="00A8004B" w:rsidRPr="00E2732B">
        <w:rPr>
          <w:rFonts w:ascii="Times New Roman" w:hAnsi="Times New Roman"/>
          <w:sz w:val="28"/>
          <w:szCs w:val="28"/>
        </w:rPr>
        <w:t>груди</w:t>
      </w:r>
      <w:proofErr w:type="gramStart"/>
      <w:r w:rsidR="00A8004B" w:rsidRPr="00E2732B">
        <w:rPr>
          <w:rFonts w:ascii="Times New Roman" w:hAnsi="Times New Roman"/>
          <w:sz w:val="28"/>
          <w:szCs w:val="28"/>
        </w:rPr>
        <w:t>.М</w:t>
      </w:r>
      <w:proofErr w:type="gramEnd"/>
      <w:r w:rsidR="00A8004B" w:rsidRPr="00E2732B">
        <w:rPr>
          <w:rFonts w:ascii="Times New Roman" w:hAnsi="Times New Roman"/>
          <w:sz w:val="28"/>
          <w:szCs w:val="28"/>
        </w:rPr>
        <w:t>альчики</w:t>
      </w:r>
      <w:proofErr w:type="spellEnd"/>
      <w:r w:rsidR="00A8004B" w:rsidRPr="00E2732B">
        <w:rPr>
          <w:rFonts w:ascii="Times New Roman" w:hAnsi="Times New Roman"/>
          <w:sz w:val="28"/>
          <w:szCs w:val="28"/>
        </w:rPr>
        <w:t xml:space="preserve">  стали носить </w:t>
      </w:r>
      <w:r w:rsidR="00CB142F" w:rsidRPr="00E2732B">
        <w:rPr>
          <w:rFonts w:ascii="Times New Roman" w:hAnsi="Times New Roman"/>
          <w:sz w:val="28"/>
          <w:szCs w:val="28"/>
        </w:rPr>
        <w:t xml:space="preserve"> куртки</w:t>
      </w:r>
      <w:r w:rsidR="00A8004B" w:rsidRPr="00E2732B">
        <w:rPr>
          <w:rFonts w:ascii="Times New Roman" w:hAnsi="Times New Roman"/>
          <w:sz w:val="28"/>
          <w:szCs w:val="28"/>
        </w:rPr>
        <w:t xml:space="preserve">, которые были немного похожи на </w:t>
      </w:r>
      <w:proofErr w:type="spellStart"/>
      <w:r w:rsidR="00A8004B" w:rsidRPr="00E2732B">
        <w:rPr>
          <w:rFonts w:ascii="Times New Roman" w:hAnsi="Times New Roman"/>
          <w:sz w:val="28"/>
          <w:szCs w:val="28"/>
        </w:rPr>
        <w:t>джинсу</w:t>
      </w:r>
      <w:proofErr w:type="spellEnd"/>
      <w:r w:rsidR="00A8004B" w:rsidRPr="00E2732B">
        <w:rPr>
          <w:rFonts w:ascii="Times New Roman" w:hAnsi="Times New Roman"/>
          <w:sz w:val="28"/>
          <w:szCs w:val="28"/>
        </w:rPr>
        <w:t>, которая в то время только начала набирать популярность.</w:t>
      </w:r>
    </w:p>
    <w:p w:rsidR="00A8004B" w:rsidRPr="00E2732B" w:rsidRDefault="00A8004B"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Так как у девочек ничего не появилось, то их мамы- рукодельницы сами шили своим дочкам чёрные и белые фартуки. Чёрные были из тонкой шерсти, а белые из батиста и шёлка. Оба фартука украшали кружевами.</w:t>
      </w:r>
    </w:p>
    <w:p w:rsidR="00D456E9" w:rsidRPr="00E2732B" w:rsidRDefault="00134C75"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Для старшеклассников форма появилась в начале 1980-х. С восьмого класса мальчики начинали носить костюм- двойку</w:t>
      </w:r>
      <w:r w:rsidR="00A8004B" w:rsidRPr="00E2732B">
        <w:rPr>
          <w:rFonts w:ascii="Times New Roman" w:hAnsi="Times New Roman"/>
          <w:sz w:val="28"/>
          <w:szCs w:val="28"/>
        </w:rPr>
        <w:t xml:space="preserve"> синего цвета с синей эмблемой на рукаве</w:t>
      </w:r>
      <w:r w:rsidRPr="00E2732B">
        <w:rPr>
          <w:rFonts w:ascii="Times New Roman" w:hAnsi="Times New Roman"/>
          <w:sz w:val="28"/>
          <w:szCs w:val="28"/>
        </w:rPr>
        <w:t>, а девочки костюм- тройку</w:t>
      </w:r>
      <w:r w:rsidR="00A8004B" w:rsidRPr="00E2732B">
        <w:rPr>
          <w:rFonts w:ascii="Times New Roman" w:hAnsi="Times New Roman"/>
          <w:sz w:val="28"/>
          <w:szCs w:val="28"/>
        </w:rPr>
        <w:t xml:space="preserve"> тоже синего цвета</w:t>
      </w:r>
      <w:r w:rsidRPr="00E2732B">
        <w:rPr>
          <w:rFonts w:ascii="Times New Roman" w:hAnsi="Times New Roman"/>
          <w:sz w:val="28"/>
          <w:szCs w:val="28"/>
        </w:rPr>
        <w:t>, который состоял из жилета, пиджака</w:t>
      </w:r>
      <w:r w:rsidR="00D456E9" w:rsidRPr="00E2732B">
        <w:rPr>
          <w:rFonts w:ascii="Times New Roman" w:hAnsi="Times New Roman"/>
          <w:sz w:val="28"/>
          <w:szCs w:val="28"/>
        </w:rPr>
        <w:t xml:space="preserve"> с накладными карманами</w:t>
      </w:r>
      <w:r w:rsidR="00CB142F" w:rsidRPr="00E2732B">
        <w:rPr>
          <w:rFonts w:ascii="Times New Roman" w:hAnsi="Times New Roman"/>
          <w:sz w:val="28"/>
          <w:szCs w:val="28"/>
        </w:rPr>
        <w:t>, белой блузки</w:t>
      </w:r>
      <w:r w:rsidRPr="00E2732B">
        <w:rPr>
          <w:rFonts w:ascii="Times New Roman" w:hAnsi="Times New Roman"/>
          <w:sz w:val="28"/>
          <w:szCs w:val="28"/>
        </w:rPr>
        <w:t xml:space="preserve"> и юбки</w:t>
      </w:r>
      <w:r w:rsidR="00A8004B" w:rsidRPr="00E2732B">
        <w:rPr>
          <w:rFonts w:ascii="Times New Roman" w:hAnsi="Times New Roman"/>
          <w:sz w:val="28"/>
          <w:szCs w:val="28"/>
        </w:rPr>
        <w:t>- трапеции со складками спереди</w:t>
      </w:r>
      <w:r w:rsidRPr="00E2732B">
        <w:rPr>
          <w:rFonts w:ascii="Times New Roman" w:hAnsi="Times New Roman"/>
          <w:sz w:val="28"/>
          <w:szCs w:val="28"/>
        </w:rPr>
        <w:t xml:space="preserve">. </w:t>
      </w:r>
      <w:r w:rsidR="00D456E9" w:rsidRPr="00E2732B">
        <w:rPr>
          <w:rFonts w:ascii="Times New Roman" w:hAnsi="Times New Roman"/>
          <w:sz w:val="28"/>
          <w:szCs w:val="28"/>
        </w:rPr>
        <w:t>Одежда бы</w:t>
      </w:r>
      <w:r w:rsidR="00CB142F" w:rsidRPr="00E2732B">
        <w:rPr>
          <w:rFonts w:ascii="Times New Roman" w:hAnsi="Times New Roman"/>
          <w:sz w:val="28"/>
          <w:szCs w:val="28"/>
        </w:rPr>
        <w:t xml:space="preserve">ла сделана из плохой ткани, юбка </w:t>
      </w:r>
      <w:r w:rsidR="00D456E9" w:rsidRPr="00E2732B">
        <w:rPr>
          <w:rFonts w:ascii="Times New Roman" w:hAnsi="Times New Roman"/>
          <w:sz w:val="28"/>
          <w:szCs w:val="28"/>
        </w:rPr>
        <w:t xml:space="preserve">начиналась лосниться, а рукава протирались. </w:t>
      </w:r>
      <w:r w:rsidR="00CB142F" w:rsidRPr="00E2732B">
        <w:rPr>
          <w:rFonts w:ascii="Times New Roman" w:hAnsi="Times New Roman"/>
          <w:sz w:val="28"/>
          <w:szCs w:val="28"/>
        </w:rPr>
        <w:t>Но всё- таки девочки с восторгом носили новую школьную форму.</w:t>
      </w:r>
    </w:p>
    <w:p w:rsidR="00134C75" w:rsidRPr="00E2732B" w:rsidRDefault="00134C75"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До восьмого класса школьницы продолжали ходить в коричневых платьях с фартуком, которые за 90 лет почти не изменились.</w:t>
      </w:r>
    </w:p>
    <w:p w:rsidR="006E0113" w:rsidRPr="00E2732B" w:rsidRDefault="006E0113" w:rsidP="006E0113">
      <w:pPr>
        <w:pStyle w:val="Standard"/>
        <w:spacing w:line="360" w:lineRule="auto"/>
        <w:ind w:firstLine="567"/>
        <w:jc w:val="center"/>
        <w:rPr>
          <w:rFonts w:cs="Times New Roman"/>
          <w:sz w:val="28"/>
          <w:szCs w:val="28"/>
        </w:rPr>
      </w:pPr>
      <w:r>
        <w:rPr>
          <w:rFonts w:eastAsia="Times New Roman" w:cs="Times New Roman"/>
          <w:sz w:val="28"/>
          <w:szCs w:val="28"/>
          <w:lang w:eastAsia="ru-RU"/>
        </w:rPr>
        <w:t xml:space="preserve">2.3. </w:t>
      </w:r>
      <w:r w:rsidRPr="00E2732B">
        <w:rPr>
          <w:rFonts w:eastAsia="Times New Roman" w:cs="Times New Roman"/>
          <w:sz w:val="28"/>
          <w:szCs w:val="28"/>
          <w:lang w:eastAsia="ru-RU"/>
        </w:rPr>
        <w:t>Школьная форма в наше время</w:t>
      </w:r>
    </w:p>
    <w:p w:rsidR="00DD0086" w:rsidRPr="00E2732B" w:rsidRDefault="006E0113" w:rsidP="00BB4308">
      <w:pPr>
        <w:pStyle w:val="msoaccenttext4"/>
        <w:widowControl w:val="0"/>
        <w:spacing w:line="360" w:lineRule="auto"/>
        <w:ind w:firstLine="567"/>
        <w:jc w:val="both"/>
        <w:rPr>
          <w:rFonts w:ascii="Times New Roman" w:hAnsi="Times New Roman"/>
          <w:sz w:val="28"/>
          <w:szCs w:val="28"/>
        </w:rPr>
      </w:pPr>
      <w:r>
        <w:rPr>
          <w:rFonts w:ascii="Times New Roman" w:hAnsi="Times New Roman"/>
          <w:sz w:val="28"/>
          <w:szCs w:val="28"/>
        </w:rPr>
        <w:t>После того, как</w:t>
      </w:r>
      <w:r w:rsidR="0094365E" w:rsidRPr="00E2732B">
        <w:rPr>
          <w:rFonts w:ascii="Times New Roman" w:hAnsi="Times New Roman"/>
          <w:sz w:val="28"/>
          <w:szCs w:val="28"/>
        </w:rPr>
        <w:t xml:space="preserve"> Советский Союз</w:t>
      </w:r>
      <w:r>
        <w:rPr>
          <w:rFonts w:ascii="Times New Roman" w:hAnsi="Times New Roman"/>
          <w:sz w:val="28"/>
          <w:szCs w:val="28"/>
        </w:rPr>
        <w:t xml:space="preserve"> прекратил свое существование</w:t>
      </w:r>
      <w:r w:rsidR="0094365E" w:rsidRPr="00E2732B">
        <w:rPr>
          <w:rFonts w:ascii="Times New Roman" w:hAnsi="Times New Roman"/>
          <w:sz w:val="28"/>
          <w:szCs w:val="28"/>
        </w:rPr>
        <w:t>, школьная форма была отменена.</w:t>
      </w:r>
      <w:r>
        <w:rPr>
          <w:rFonts w:ascii="Times New Roman" w:hAnsi="Times New Roman"/>
          <w:sz w:val="28"/>
          <w:szCs w:val="28"/>
        </w:rPr>
        <w:t xml:space="preserve"> </w:t>
      </w:r>
      <w:r w:rsidR="001F3C3F" w:rsidRPr="00E2732B">
        <w:rPr>
          <w:rFonts w:ascii="Times New Roman" w:hAnsi="Times New Roman"/>
          <w:sz w:val="28"/>
          <w:szCs w:val="28"/>
        </w:rPr>
        <w:t>Ученики поменяли свои коричневые платья и синие костюмы на об</w:t>
      </w:r>
      <w:r w:rsidR="00DD0086" w:rsidRPr="00E2732B">
        <w:rPr>
          <w:rFonts w:ascii="Times New Roman" w:hAnsi="Times New Roman"/>
          <w:sz w:val="28"/>
          <w:szCs w:val="28"/>
        </w:rPr>
        <w:t>ычную комфортную для них одежду: джинсы, спортивные костюмы, мини- юбки и так далее.</w:t>
      </w:r>
    </w:p>
    <w:p w:rsidR="006B7393" w:rsidRPr="00E2732B" w:rsidRDefault="0094365E"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 Закон «Об образовании» 1992 года никак не отрегулировал порядок введения униформы в школах.</w:t>
      </w:r>
    </w:p>
    <w:p w:rsidR="006B7393" w:rsidRPr="00E2732B" w:rsidRDefault="006B7393"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Одна за другой школы возвращались к старому </w:t>
      </w:r>
      <w:proofErr w:type="spellStart"/>
      <w:r w:rsidRPr="00E2732B">
        <w:rPr>
          <w:rFonts w:ascii="Times New Roman" w:hAnsi="Times New Roman"/>
          <w:sz w:val="28"/>
          <w:szCs w:val="28"/>
        </w:rPr>
        <w:t>дрес</w:t>
      </w:r>
      <w:proofErr w:type="gramStart"/>
      <w:r w:rsidRPr="00E2732B">
        <w:rPr>
          <w:rFonts w:ascii="Times New Roman" w:hAnsi="Times New Roman"/>
          <w:sz w:val="28"/>
          <w:szCs w:val="28"/>
        </w:rPr>
        <w:t>с</w:t>
      </w:r>
      <w:proofErr w:type="spellEnd"/>
      <w:r w:rsidRPr="00E2732B">
        <w:rPr>
          <w:rFonts w:ascii="Times New Roman" w:hAnsi="Times New Roman"/>
          <w:sz w:val="28"/>
          <w:szCs w:val="28"/>
        </w:rPr>
        <w:t>-</w:t>
      </w:r>
      <w:proofErr w:type="gramEnd"/>
      <w:r w:rsidRPr="00E2732B">
        <w:rPr>
          <w:rFonts w:ascii="Times New Roman" w:hAnsi="Times New Roman"/>
          <w:sz w:val="28"/>
          <w:szCs w:val="28"/>
        </w:rPr>
        <w:t xml:space="preserve"> коду, а именно к европейской версии школьной формы, которая так и не была реализована в 1970-1980-х. Она состояла из синего пиджака и синих брюк, и из юбки в клетку.</w:t>
      </w:r>
    </w:p>
    <w:p w:rsidR="0094365E" w:rsidRPr="00E2732B" w:rsidRDefault="006E0113" w:rsidP="00BB4308">
      <w:pPr>
        <w:pStyle w:val="msoaccenttext4"/>
        <w:widowControl w:val="0"/>
        <w:spacing w:line="360" w:lineRule="auto"/>
        <w:ind w:firstLine="567"/>
        <w:jc w:val="both"/>
        <w:rPr>
          <w:rFonts w:ascii="Times New Roman" w:hAnsi="Times New Roman"/>
          <w:sz w:val="28"/>
          <w:szCs w:val="28"/>
        </w:rPr>
      </w:pPr>
      <w:r>
        <w:rPr>
          <w:rFonts w:ascii="Times New Roman" w:hAnsi="Times New Roman"/>
          <w:sz w:val="28"/>
          <w:szCs w:val="28"/>
        </w:rPr>
        <w:t>Федеральный закон от 29.12.2012 №273-ФЗ</w:t>
      </w:r>
      <w:r w:rsidR="006B7393" w:rsidRPr="00E2732B">
        <w:rPr>
          <w:rFonts w:ascii="Times New Roman" w:hAnsi="Times New Roman"/>
          <w:sz w:val="28"/>
          <w:szCs w:val="28"/>
        </w:rPr>
        <w:t xml:space="preserve"> "Об образовании</w:t>
      </w:r>
      <w:r>
        <w:rPr>
          <w:rFonts w:ascii="Times New Roman" w:hAnsi="Times New Roman"/>
          <w:sz w:val="28"/>
          <w:szCs w:val="28"/>
        </w:rPr>
        <w:t xml:space="preserve"> в Российской Федерации" </w:t>
      </w:r>
      <w:r w:rsidR="006B7393" w:rsidRPr="00E2732B">
        <w:rPr>
          <w:rFonts w:ascii="Times New Roman" w:hAnsi="Times New Roman"/>
          <w:sz w:val="28"/>
          <w:szCs w:val="28"/>
        </w:rPr>
        <w:t>разреш</w:t>
      </w:r>
      <w:r>
        <w:rPr>
          <w:rFonts w:ascii="Times New Roman" w:hAnsi="Times New Roman"/>
          <w:sz w:val="28"/>
          <w:szCs w:val="28"/>
        </w:rPr>
        <w:t>ил</w:t>
      </w:r>
      <w:r w:rsidR="006B7393" w:rsidRPr="00E2732B">
        <w:rPr>
          <w:rFonts w:ascii="Times New Roman" w:hAnsi="Times New Roman"/>
          <w:sz w:val="28"/>
          <w:szCs w:val="28"/>
        </w:rPr>
        <w:t xml:space="preserve"> образовательным учрежде</w:t>
      </w:r>
      <w:r>
        <w:rPr>
          <w:rFonts w:ascii="Times New Roman" w:hAnsi="Times New Roman"/>
          <w:sz w:val="28"/>
          <w:szCs w:val="28"/>
        </w:rPr>
        <w:t xml:space="preserve">ниям сами рассматривать вопрос </w:t>
      </w:r>
      <w:r>
        <w:rPr>
          <w:rFonts w:ascii="Times New Roman" w:hAnsi="Times New Roman"/>
          <w:sz w:val="28"/>
          <w:szCs w:val="28"/>
        </w:rPr>
        <w:lastRenderedPageBreak/>
        <w:t>о школьной форме</w:t>
      </w:r>
      <w:r w:rsidR="006B7393" w:rsidRPr="00E2732B">
        <w:rPr>
          <w:rFonts w:ascii="Times New Roman" w:hAnsi="Times New Roman"/>
          <w:sz w:val="28"/>
          <w:szCs w:val="28"/>
        </w:rPr>
        <w:t>.</w:t>
      </w:r>
      <w:r>
        <w:rPr>
          <w:rFonts w:ascii="Times New Roman" w:hAnsi="Times New Roman"/>
          <w:sz w:val="28"/>
          <w:szCs w:val="28"/>
        </w:rPr>
        <w:t xml:space="preserve"> </w:t>
      </w:r>
      <w:r w:rsidR="006B7393" w:rsidRPr="00E2732B">
        <w:rPr>
          <w:rFonts w:ascii="Times New Roman" w:hAnsi="Times New Roman"/>
          <w:sz w:val="28"/>
          <w:szCs w:val="28"/>
        </w:rPr>
        <w:t xml:space="preserve">Многие учебные заведения ухватились за эту возможность и ввели жёсткий </w:t>
      </w:r>
      <w:proofErr w:type="spellStart"/>
      <w:r w:rsidR="006B7393" w:rsidRPr="00E2732B">
        <w:rPr>
          <w:rFonts w:ascii="Times New Roman" w:hAnsi="Times New Roman"/>
          <w:sz w:val="28"/>
          <w:szCs w:val="28"/>
        </w:rPr>
        <w:t>дрес</w:t>
      </w:r>
      <w:proofErr w:type="gramStart"/>
      <w:r w:rsidR="006B7393" w:rsidRPr="00E2732B">
        <w:rPr>
          <w:rFonts w:ascii="Times New Roman" w:hAnsi="Times New Roman"/>
          <w:sz w:val="28"/>
          <w:szCs w:val="28"/>
        </w:rPr>
        <w:t>с</w:t>
      </w:r>
      <w:proofErr w:type="spellEnd"/>
      <w:r w:rsidR="006B7393" w:rsidRPr="00E2732B">
        <w:rPr>
          <w:rFonts w:ascii="Times New Roman" w:hAnsi="Times New Roman"/>
          <w:sz w:val="28"/>
          <w:szCs w:val="28"/>
        </w:rPr>
        <w:t>-</w:t>
      </w:r>
      <w:proofErr w:type="gramEnd"/>
      <w:r w:rsidR="006B7393" w:rsidRPr="00E2732B">
        <w:rPr>
          <w:rFonts w:ascii="Times New Roman" w:hAnsi="Times New Roman"/>
          <w:sz w:val="28"/>
          <w:szCs w:val="28"/>
        </w:rPr>
        <w:t xml:space="preserve"> код. </w:t>
      </w:r>
      <w:r w:rsidR="00D456E9" w:rsidRPr="00E2732B">
        <w:rPr>
          <w:rFonts w:ascii="Times New Roman" w:hAnsi="Times New Roman"/>
          <w:sz w:val="28"/>
          <w:szCs w:val="28"/>
        </w:rPr>
        <w:t xml:space="preserve">Например, во многих наиболее престижных лицеях и гимназиях имеется своя школьная форма, которая подчёркивает принадлежность учеников к тому или иному учебному заведению. </w:t>
      </w:r>
    </w:p>
    <w:p w:rsidR="0094365E" w:rsidRPr="00E2732B" w:rsidRDefault="00D456E9" w:rsidP="00BB4308">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Кроме этого, множество образовательных </w:t>
      </w:r>
      <w:r w:rsidR="00255025">
        <w:rPr>
          <w:rFonts w:ascii="Times New Roman" w:hAnsi="Times New Roman"/>
          <w:sz w:val="28"/>
          <w:szCs w:val="28"/>
        </w:rPr>
        <w:t>учреждений</w:t>
      </w:r>
      <w:r w:rsidRPr="00E2732B">
        <w:rPr>
          <w:rFonts w:ascii="Times New Roman" w:hAnsi="Times New Roman"/>
          <w:sz w:val="28"/>
          <w:szCs w:val="28"/>
        </w:rPr>
        <w:t xml:space="preserve"> постепенно переходят на обязательную униформу. У каждой школы и класса она может быть своя, отличающаяся от других фасоном или аксессуарами.</w:t>
      </w:r>
    </w:p>
    <w:p w:rsidR="00D16B19" w:rsidRDefault="00255025" w:rsidP="00255025">
      <w:pPr>
        <w:widowControl w:val="0"/>
        <w:spacing w:after="0"/>
        <w:ind w:firstLine="567"/>
        <w:jc w:val="center"/>
        <w:rPr>
          <w:rFonts w:eastAsia="Times New Roman" w:cs="Times New Roman"/>
          <w:szCs w:val="28"/>
          <w:lang w:eastAsia="ru-RU"/>
        </w:rPr>
      </w:pPr>
      <w:r>
        <w:rPr>
          <w:rFonts w:eastAsia="Times New Roman" w:cs="Times New Roman"/>
          <w:szCs w:val="28"/>
          <w:lang w:eastAsia="ru-RU"/>
        </w:rPr>
        <w:t>2.4. Преимущества и недостатки школьной формы</w:t>
      </w:r>
    </w:p>
    <w:p w:rsidR="00255025" w:rsidRDefault="00255025" w:rsidP="00255025">
      <w:pPr>
        <w:widowControl w:val="0"/>
        <w:spacing w:after="0"/>
        <w:ind w:firstLine="567"/>
        <w:rPr>
          <w:rFonts w:eastAsia="Times New Roman" w:cs="Times New Roman"/>
          <w:szCs w:val="28"/>
          <w:lang w:eastAsia="ru-RU"/>
        </w:rPr>
      </w:pPr>
      <w:r>
        <w:rPr>
          <w:rFonts w:eastAsia="Times New Roman" w:cs="Times New Roman"/>
          <w:szCs w:val="28"/>
          <w:lang w:eastAsia="ru-RU"/>
        </w:rPr>
        <w:t>Преимущества школьной формы в том, что она:</w:t>
      </w:r>
    </w:p>
    <w:p w:rsidR="00255025" w:rsidRDefault="00255025" w:rsidP="00255025">
      <w:pPr>
        <w:widowControl w:val="0"/>
        <w:spacing w:after="0"/>
        <w:ind w:firstLine="567"/>
        <w:rPr>
          <w:rFonts w:eastAsia="Times New Roman" w:cs="Times New Roman"/>
          <w:szCs w:val="28"/>
          <w:lang w:eastAsia="ru-RU"/>
        </w:rPr>
      </w:pPr>
      <w:r>
        <w:rPr>
          <w:rFonts w:eastAsia="Times New Roman" w:cs="Times New Roman"/>
          <w:szCs w:val="28"/>
          <w:lang w:eastAsia="ru-RU"/>
        </w:rPr>
        <w:t>- создает деловую атмосферу в школе</w:t>
      </w:r>
      <w:r w:rsidR="008464E7">
        <w:rPr>
          <w:rFonts w:eastAsia="Times New Roman" w:cs="Times New Roman"/>
          <w:szCs w:val="28"/>
          <w:lang w:eastAsia="ru-RU"/>
        </w:rPr>
        <w:t>, дисциплинирует</w:t>
      </w:r>
      <w:r>
        <w:rPr>
          <w:rFonts w:eastAsia="Times New Roman" w:cs="Times New Roman"/>
          <w:szCs w:val="28"/>
          <w:lang w:eastAsia="ru-RU"/>
        </w:rPr>
        <w:t>;</w:t>
      </w:r>
    </w:p>
    <w:p w:rsidR="00255025" w:rsidRDefault="00255025" w:rsidP="00255025">
      <w:pPr>
        <w:widowControl w:val="0"/>
        <w:spacing w:after="0"/>
        <w:ind w:firstLine="567"/>
        <w:rPr>
          <w:rFonts w:eastAsia="Times New Roman" w:cs="Times New Roman"/>
          <w:szCs w:val="28"/>
          <w:lang w:eastAsia="ru-RU"/>
        </w:rPr>
      </w:pPr>
      <w:r>
        <w:rPr>
          <w:rFonts w:eastAsia="Times New Roman" w:cs="Times New Roman"/>
          <w:szCs w:val="28"/>
          <w:lang w:eastAsia="ru-RU"/>
        </w:rPr>
        <w:t>- гигиена учащегося: переоденется, когда придет со школы, не пойдет гулять в ней;</w:t>
      </w:r>
    </w:p>
    <w:p w:rsidR="00255025" w:rsidRDefault="00255025" w:rsidP="00255025">
      <w:pPr>
        <w:widowControl w:val="0"/>
        <w:spacing w:after="0"/>
        <w:ind w:firstLine="567"/>
        <w:rPr>
          <w:rFonts w:eastAsia="Times New Roman" w:cs="Times New Roman"/>
          <w:szCs w:val="28"/>
          <w:lang w:eastAsia="ru-RU"/>
        </w:rPr>
      </w:pPr>
      <w:r>
        <w:rPr>
          <w:rFonts w:eastAsia="Times New Roman" w:cs="Times New Roman"/>
          <w:szCs w:val="28"/>
          <w:lang w:eastAsia="ru-RU"/>
        </w:rPr>
        <w:t xml:space="preserve">- купить форму раз в год дешевле, </w:t>
      </w:r>
      <w:r w:rsidR="008464E7">
        <w:rPr>
          <w:rFonts w:eastAsia="Times New Roman" w:cs="Times New Roman"/>
          <w:szCs w:val="28"/>
          <w:lang w:eastAsia="ru-RU"/>
        </w:rPr>
        <w:t>чем часто покупать что-то другое, новое;</w:t>
      </w:r>
    </w:p>
    <w:p w:rsidR="008464E7" w:rsidRDefault="008464E7" w:rsidP="00255025">
      <w:pPr>
        <w:widowControl w:val="0"/>
        <w:spacing w:after="0"/>
        <w:ind w:firstLine="567"/>
        <w:rPr>
          <w:rFonts w:eastAsia="Times New Roman" w:cs="Times New Roman"/>
          <w:szCs w:val="28"/>
          <w:lang w:eastAsia="ru-RU"/>
        </w:rPr>
      </w:pPr>
      <w:r>
        <w:rPr>
          <w:rFonts w:eastAsia="Times New Roman" w:cs="Times New Roman"/>
          <w:szCs w:val="28"/>
          <w:lang w:eastAsia="ru-RU"/>
        </w:rPr>
        <w:t>- помогает детям забыть о зависти, решить проблему социального неравенства;</w:t>
      </w:r>
    </w:p>
    <w:p w:rsidR="008464E7" w:rsidRDefault="008464E7" w:rsidP="00255025">
      <w:pPr>
        <w:widowControl w:val="0"/>
        <w:spacing w:after="0"/>
        <w:ind w:firstLine="567"/>
        <w:rPr>
          <w:rFonts w:eastAsia="Times New Roman" w:cs="Times New Roman"/>
          <w:szCs w:val="28"/>
          <w:lang w:eastAsia="ru-RU"/>
        </w:rPr>
      </w:pPr>
      <w:r>
        <w:rPr>
          <w:rFonts w:eastAsia="Times New Roman" w:cs="Times New Roman"/>
          <w:szCs w:val="28"/>
          <w:lang w:eastAsia="ru-RU"/>
        </w:rPr>
        <w:t>- нет проблем «В чем пойти в школу».</w:t>
      </w:r>
    </w:p>
    <w:p w:rsidR="008464E7" w:rsidRDefault="008464E7" w:rsidP="00255025">
      <w:pPr>
        <w:widowControl w:val="0"/>
        <w:spacing w:after="0"/>
        <w:ind w:firstLine="567"/>
        <w:rPr>
          <w:rFonts w:eastAsia="Times New Roman" w:cs="Times New Roman"/>
          <w:szCs w:val="28"/>
          <w:lang w:eastAsia="ru-RU"/>
        </w:rPr>
      </w:pPr>
      <w:r>
        <w:rPr>
          <w:rFonts w:eastAsia="Times New Roman" w:cs="Times New Roman"/>
          <w:szCs w:val="28"/>
          <w:lang w:eastAsia="ru-RU"/>
        </w:rPr>
        <w:t>Недостатки школьной формы:</w:t>
      </w:r>
    </w:p>
    <w:p w:rsidR="008464E7" w:rsidRDefault="008464E7" w:rsidP="00255025">
      <w:pPr>
        <w:widowControl w:val="0"/>
        <w:spacing w:after="0"/>
        <w:ind w:firstLine="567"/>
        <w:rPr>
          <w:rFonts w:eastAsia="Times New Roman" w:cs="Times New Roman"/>
          <w:szCs w:val="28"/>
          <w:lang w:eastAsia="ru-RU"/>
        </w:rPr>
      </w:pPr>
      <w:r>
        <w:rPr>
          <w:rFonts w:eastAsia="Times New Roman" w:cs="Times New Roman"/>
          <w:szCs w:val="28"/>
          <w:lang w:eastAsia="ru-RU"/>
        </w:rPr>
        <w:t>- нежелание детей её носить;</w:t>
      </w:r>
    </w:p>
    <w:p w:rsidR="008464E7" w:rsidRDefault="008464E7" w:rsidP="00255025">
      <w:pPr>
        <w:widowControl w:val="0"/>
        <w:spacing w:after="0"/>
        <w:ind w:firstLine="567"/>
        <w:rPr>
          <w:rFonts w:eastAsia="Times New Roman" w:cs="Times New Roman"/>
          <w:szCs w:val="28"/>
          <w:lang w:eastAsia="ru-RU"/>
        </w:rPr>
      </w:pPr>
      <w:r>
        <w:rPr>
          <w:rFonts w:eastAsia="Times New Roman" w:cs="Times New Roman"/>
          <w:szCs w:val="28"/>
          <w:lang w:eastAsia="ru-RU"/>
        </w:rPr>
        <w:t>- лишает индивидуальности, все становятся одинаковыми;</w:t>
      </w:r>
    </w:p>
    <w:p w:rsidR="008464E7" w:rsidRDefault="008464E7" w:rsidP="00255025">
      <w:pPr>
        <w:widowControl w:val="0"/>
        <w:spacing w:after="0"/>
        <w:ind w:firstLine="567"/>
        <w:rPr>
          <w:rFonts w:eastAsia="Times New Roman" w:cs="Times New Roman"/>
          <w:szCs w:val="28"/>
          <w:lang w:eastAsia="ru-RU"/>
        </w:rPr>
      </w:pPr>
      <w:r>
        <w:rPr>
          <w:rFonts w:eastAsia="Times New Roman" w:cs="Times New Roman"/>
          <w:szCs w:val="28"/>
          <w:lang w:eastAsia="ru-RU"/>
        </w:rPr>
        <w:t>- повышение финансовых расходов на обучение ребенка;</w:t>
      </w:r>
    </w:p>
    <w:p w:rsidR="008464E7" w:rsidRDefault="008464E7" w:rsidP="00255025">
      <w:pPr>
        <w:widowControl w:val="0"/>
        <w:spacing w:after="0"/>
        <w:ind w:firstLine="567"/>
        <w:rPr>
          <w:rFonts w:eastAsia="Times New Roman" w:cs="Times New Roman"/>
          <w:szCs w:val="28"/>
          <w:lang w:eastAsia="ru-RU"/>
        </w:rPr>
      </w:pPr>
      <w:r>
        <w:rPr>
          <w:rFonts w:eastAsia="Times New Roman" w:cs="Times New Roman"/>
          <w:szCs w:val="28"/>
          <w:lang w:eastAsia="ru-RU"/>
        </w:rPr>
        <w:t>- к концу учебного года теряет опрятный вид и надоедает.</w:t>
      </w:r>
    </w:p>
    <w:p w:rsidR="00BA1DA3" w:rsidRPr="00E2732B" w:rsidRDefault="00BA1DA3" w:rsidP="00BA1DA3">
      <w:pPr>
        <w:spacing w:after="0"/>
        <w:ind w:firstLine="567"/>
        <w:jc w:val="both"/>
        <w:rPr>
          <w:rFonts w:cs="Times New Roman"/>
          <w:szCs w:val="28"/>
        </w:rPr>
      </w:pPr>
      <w:r w:rsidRPr="00E2732B">
        <w:rPr>
          <w:rFonts w:cs="Times New Roman"/>
          <w:szCs w:val="28"/>
        </w:rPr>
        <w:t xml:space="preserve">Опрос </w:t>
      </w:r>
      <w:r>
        <w:rPr>
          <w:rFonts w:cs="Times New Roman"/>
          <w:szCs w:val="28"/>
        </w:rPr>
        <w:t>среди наших сверстников</w:t>
      </w:r>
      <w:r w:rsidRPr="00BA1DA3">
        <w:rPr>
          <w:rFonts w:cs="Times New Roman"/>
          <w:szCs w:val="28"/>
        </w:rPr>
        <w:t xml:space="preserve"> </w:t>
      </w:r>
      <w:r w:rsidRPr="00E2732B">
        <w:rPr>
          <w:rFonts w:cs="Times New Roman"/>
          <w:szCs w:val="28"/>
        </w:rPr>
        <w:t>показал, что во многих школах нет школьной формы (</w:t>
      </w:r>
      <w:r>
        <w:rPr>
          <w:rFonts w:cs="Times New Roman"/>
          <w:szCs w:val="28"/>
        </w:rPr>
        <w:t xml:space="preserve">Приложение </w:t>
      </w:r>
      <w:r w:rsidRPr="00E2732B">
        <w:rPr>
          <w:rFonts w:cs="Times New Roman"/>
          <w:szCs w:val="28"/>
        </w:rPr>
        <w:t>рис.1), ученики не считают, что в наше время она нужна (</w:t>
      </w:r>
      <w:r>
        <w:rPr>
          <w:rFonts w:cs="Times New Roman"/>
          <w:szCs w:val="28"/>
        </w:rPr>
        <w:t>Приложение</w:t>
      </w:r>
      <w:r w:rsidRPr="00E2732B">
        <w:rPr>
          <w:rFonts w:cs="Times New Roman"/>
          <w:szCs w:val="28"/>
        </w:rPr>
        <w:t xml:space="preserve"> рис.2), но есть и те, кто хотел бы униформу в виде костюма (</w:t>
      </w:r>
      <w:r>
        <w:rPr>
          <w:rFonts w:cs="Times New Roman"/>
          <w:szCs w:val="28"/>
        </w:rPr>
        <w:t xml:space="preserve">Приложение </w:t>
      </w:r>
      <w:r w:rsidRPr="00E2732B">
        <w:rPr>
          <w:rFonts w:cs="Times New Roman"/>
          <w:szCs w:val="28"/>
        </w:rPr>
        <w:t>рис.3), но только удобную и практичную (</w:t>
      </w:r>
      <w:r>
        <w:rPr>
          <w:rFonts w:cs="Times New Roman"/>
          <w:szCs w:val="28"/>
        </w:rPr>
        <w:t xml:space="preserve">Приложение </w:t>
      </w:r>
      <w:r w:rsidRPr="00E2732B">
        <w:rPr>
          <w:rFonts w:cs="Times New Roman"/>
          <w:szCs w:val="28"/>
        </w:rPr>
        <w:t>рис.4). Насчёт цвета школьной формы мнения разделились, одни хотят тёмных тонов, другие - пастельных, нежных (</w:t>
      </w:r>
      <w:r>
        <w:rPr>
          <w:rFonts w:cs="Times New Roman"/>
          <w:szCs w:val="28"/>
        </w:rPr>
        <w:t xml:space="preserve">Приложение </w:t>
      </w:r>
      <w:r w:rsidRPr="00E2732B">
        <w:rPr>
          <w:rFonts w:cs="Times New Roman"/>
          <w:szCs w:val="28"/>
        </w:rPr>
        <w:t xml:space="preserve">рис.5). </w:t>
      </w:r>
    </w:p>
    <w:p w:rsidR="00255025" w:rsidRDefault="00255025" w:rsidP="00BB4308">
      <w:pPr>
        <w:widowControl w:val="0"/>
        <w:spacing w:after="0"/>
        <w:ind w:firstLine="567"/>
        <w:jc w:val="both"/>
        <w:rPr>
          <w:rFonts w:eastAsia="Times New Roman" w:cs="Times New Roman"/>
          <w:szCs w:val="28"/>
          <w:lang w:eastAsia="ru-RU"/>
        </w:rPr>
      </w:pPr>
    </w:p>
    <w:p w:rsidR="00255025" w:rsidRPr="00E2732B" w:rsidRDefault="00255025" w:rsidP="00BB4308">
      <w:pPr>
        <w:widowControl w:val="0"/>
        <w:spacing w:after="0"/>
        <w:ind w:firstLine="567"/>
        <w:jc w:val="both"/>
        <w:rPr>
          <w:rFonts w:cs="Times New Roman"/>
          <w:szCs w:val="28"/>
        </w:rPr>
      </w:pPr>
    </w:p>
    <w:p w:rsidR="00D16B19" w:rsidRPr="00E2732B" w:rsidRDefault="00D16B19" w:rsidP="00BB4308">
      <w:pPr>
        <w:widowControl w:val="0"/>
        <w:spacing w:after="0"/>
        <w:ind w:firstLine="567"/>
        <w:jc w:val="both"/>
        <w:rPr>
          <w:rFonts w:cs="Times New Roman"/>
          <w:szCs w:val="28"/>
        </w:rPr>
      </w:pPr>
    </w:p>
    <w:p w:rsidR="00D43292" w:rsidRPr="00E2732B" w:rsidRDefault="00D16B19" w:rsidP="00BB4308">
      <w:pPr>
        <w:widowControl w:val="0"/>
        <w:spacing w:after="0"/>
        <w:ind w:firstLine="567"/>
        <w:jc w:val="both"/>
        <w:rPr>
          <w:rFonts w:cs="Times New Roman"/>
          <w:szCs w:val="28"/>
        </w:rPr>
      </w:pPr>
      <w:r w:rsidRPr="00E2732B">
        <w:rPr>
          <w:rFonts w:cs="Times New Roman"/>
          <w:szCs w:val="28"/>
        </w:rPr>
        <w:lastRenderedPageBreak/>
        <w:t xml:space="preserve">                                               </w:t>
      </w:r>
      <w:r w:rsidR="00D43292" w:rsidRPr="00E2732B">
        <w:rPr>
          <w:rFonts w:cs="Times New Roman"/>
          <w:b/>
          <w:szCs w:val="28"/>
        </w:rPr>
        <w:t>ЗАКЛЮЧЕНИЕ</w:t>
      </w:r>
    </w:p>
    <w:p w:rsidR="00D43292" w:rsidRPr="00E2732B" w:rsidRDefault="00C6704A" w:rsidP="00BB4308">
      <w:pPr>
        <w:pStyle w:val="Standard"/>
        <w:spacing w:line="360" w:lineRule="auto"/>
        <w:ind w:firstLine="567"/>
        <w:jc w:val="both"/>
        <w:rPr>
          <w:rFonts w:cs="Times New Roman"/>
          <w:sz w:val="28"/>
          <w:szCs w:val="28"/>
        </w:rPr>
      </w:pPr>
      <w:r w:rsidRPr="00E2732B">
        <w:rPr>
          <w:rFonts w:cs="Times New Roman"/>
          <w:sz w:val="28"/>
          <w:szCs w:val="28"/>
        </w:rPr>
        <w:t xml:space="preserve">Перед выполнением проекта </w:t>
      </w:r>
      <w:r w:rsidR="00EE382A">
        <w:rPr>
          <w:rFonts w:cs="Times New Roman"/>
          <w:sz w:val="28"/>
          <w:szCs w:val="28"/>
        </w:rPr>
        <w:t>мы планировали</w:t>
      </w:r>
      <w:r w:rsidRPr="00E2732B">
        <w:rPr>
          <w:rFonts w:cs="Times New Roman"/>
          <w:sz w:val="28"/>
          <w:szCs w:val="28"/>
        </w:rPr>
        <w:t xml:space="preserve"> познакомиться с историей возникновения школьной формы и изучить её уникальность, а также узнать отношение учеников нашего времени к школьной форме и готовы ли они её носить.</w:t>
      </w:r>
    </w:p>
    <w:p w:rsidR="00560EF8" w:rsidRPr="00E2732B" w:rsidRDefault="00C6704A" w:rsidP="00BB4308">
      <w:pPr>
        <w:pStyle w:val="Standard"/>
        <w:spacing w:line="360" w:lineRule="auto"/>
        <w:ind w:firstLine="567"/>
        <w:jc w:val="both"/>
        <w:rPr>
          <w:rFonts w:cs="Times New Roman"/>
          <w:sz w:val="28"/>
          <w:szCs w:val="28"/>
        </w:rPr>
      </w:pPr>
      <w:r w:rsidRPr="00E2732B">
        <w:rPr>
          <w:rFonts w:cs="Times New Roman"/>
          <w:sz w:val="28"/>
          <w:szCs w:val="28"/>
        </w:rPr>
        <w:t>Целью данного проекта было создание журнала, который должен был состоять и</w:t>
      </w:r>
      <w:r w:rsidR="00560EF8" w:rsidRPr="00E2732B">
        <w:rPr>
          <w:rFonts w:cs="Times New Roman"/>
          <w:sz w:val="28"/>
          <w:szCs w:val="28"/>
        </w:rPr>
        <w:t>з</w:t>
      </w:r>
      <w:r w:rsidRPr="00E2732B">
        <w:rPr>
          <w:rFonts w:cs="Times New Roman"/>
          <w:sz w:val="28"/>
          <w:szCs w:val="28"/>
        </w:rPr>
        <w:t xml:space="preserve"> той информации, которую </w:t>
      </w:r>
      <w:r w:rsidR="00EE382A">
        <w:rPr>
          <w:rFonts w:cs="Times New Roman"/>
          <w:sz w:val="28"/>
          <w:szCs w:val="28"/>
        </w:rPr>
        <w:t>мы получили</w:t>
      </w:r>
      <w:r w:rsidRPr="00E2732B">
        <w:rPr>
          <w:rFonts w:cs="Times New Roman"/>
          <w:sz w:val="28"/>
          <w:szCs w:val="28"/>
        </w:rPr>
        <w:t xml:space="preserve"> в итоге </w:t>
      </w:r>
      <w:r w:rsidR="00EE382A">
        <w:rPr>
          <w:rFonts w:cs="Times New Roman"/>
          <w:sz w:val="28"/>
          <w:szCs w:val="28"/>
        </w:rPr>
        <w:t>изучения</w:t>
      </w:r>
      <w:r w:rsidR="00560EF8" w:rsidRPr="00E2732B">
        <w:rPr>
          <w:rFonts w:cs="Times New Roman"/>
          <w:sz w:val="28"/>
          <w:szCs w:val="28"/>
        </w:rPr>
        <w:t xml:space="preserve"> Интернет -</w:t>
      </w:r>
      <w:r w:rsidRPr="00E2732B">
        <w:rPr>
          <w:rFonts w:cs="Times New Roman"/>
          <w:sz w:val="28"/>
          <w:szCs w:val="28"/>
        </w:rPr>
        <w:t xml:space="preserve"> ресурсов по данной теме. </w:t>
      </w:r>
    </w:p>
    <w:p w:rsidR="00D961F1" w:rsidRPr="00E2732B" w:rsidRDefault="00C6704A" w:rsidP="00BB4308">
      <w:pPr>
        <w:pStyle w:val="Standard"/>
        <w:spacing w:line="360" w:lineRule="auto"/>
        <w:ind w:firstLine="567"/>
        <w:jc w:val="both"/>
        <w:rPr>
          <w:rFonts w:cs="Times New Roman"/>
          <w:sz w:val="28"/>
          <w:szCs w:val="28"/>
        </w:rPr>
      </w:pPr>
      <w:r w:rsidRPr="00E2732B">
        <w:rPr>
          <w:rFonts w:cs="Times New Roman"/>
          <w:sz w:val="28"/>
          <w:szCs w:val="28"/>
        </w:rPr>
        <w:t>Но прежде</w:t>
      </w:r>
      <w:r w:rsidR="00AD7FC5" w:rsidRPr="00E2732B">
        <w:rPr>
          <w:rFonts w:cs="Times New Roman"/>
          <w:sz w:val="28"/>
          <w:szCs w:val="28"/>
        </w:rPr>
        <w:t>,</w:t>
      </w:r>
      <w:r w:rsidRPr="00E2732B">
        <w:rPr>
          <w:rFonts w:cs="Times New Roman"/>
          <w:sz w:val="28"/>
          <w:szCs w:val="28"/>
        </w:rPr>
        <w:t xml:space="preserve"> чем создать журнал, надо было </w:t>
      </w:r>
      <w:r w:rsidR="00EE382A" w:rsidRPr="00E2732B">
        <w:rPr>
          <w:rFonts w:cs="Times New Roman"/>
          <w:sz w:val="28"/>
          <w:szCs w:val="28"/>
        </w:rPr>
        <w:t xml:space="preserve">собрать </w:t>
      </w:r>
      <w:r w:rsidR="00EE382A">
        <w:rPr>
          <w:rFonts w:cs="Times New Roman"/>
          <w:sz w:val="28"/>
          <w:szCs w:val="28"/>
        </w:rPr>
        <w:t xml:space="preserve">и отсортировать материалы, </w:t>
      </w:r>
      <w:r w:rsidRPr="00E2732B">
        <w:rPr>
          <w:rFonts w:cs="Times New Roman"/>
          <w:sz w:val="28"/>
          <w:szCs w:val="28"/>
        </w:rPr>
        <w:t xml:space="preserve">провести опрос. </w:t>
      </w:r>
    </w:p>
    <w:p w:rsidR="00834573" w:rsidRPr="00E2732B" w:rsidRDefault="00EE382A" w:rsidP="00BB4308">
      <w:pPr>
        <w:pStyle w:val="Standard"/>
        <w:spacing w:line="360" w:lineRule="auto"/>
        <w:ind w:firstLine="567"/>
        <w:jc w:val="both"/>
        <w:rPr>
          <w:rFonts w:cs="Times New Roman"/>
          <w:sz w:val="28"/>
          <w:szCs w:val="28"/>
        </w:rPr>
      </w:pPr>
      <w:r>
        <w:rPr>
          <w:rFonts w:cs="Times New Roman"/>
          <w:sz w:val="28"/>
          <w:szCs w:val="28"/>
        </w:rPr>
        <w:t>Опрос показал, что больше половины не хотят</w:t>
      </w:r>
      <w:r w:rsidR="00D961F1" w:rsidRPr="00E2732B">
        <w:rPr>
          <w:rFonts w:cs="Times New Roman"/>
          <w:sz w:val="28"/>
          <w:szCs w:val="28"/>
        </w:rPr>
        <w:t xml:space="preserve"> носить </w:t>
      </w:r>
      <w:r>
        <w:rPr>
          <w:rFonts w:cs="Times New Roman"/>
          <w:sz w:val="28"/>
          <w:szCs w:val="28"/>
        </w:rPr>
        <w:t xml:space="preserve">школьную форму.  Остальные </w:t>
      </w:r>
      <w:r w:rsidR="00D961F1" w:rsidRPr="00E2732B">
        <w:rPr>
          <w:rFonts w:cs="Times New Roman"/>
          <w:sz w:val="28"/>
          <w:szCs w:val="28"/>
        </w:rPr>
        <w:t>о</w:t>
      </w:r>
      <w:r>
        <w:rPr>
          <w:rFonts w:cs="Times New Roman"/>
          <w:sz w:val="28"/>
          <w:szCs w:val="28"/>
        </w:rPr>
        <w:t>пределили ряд требований</w:t>
      </w:r>
      <w:r w:rsidR="00D961F1" w:rsidRPr="00E2732B">
        <w:rPr>
          <w:rFonts w:cs="Times New Roman"/>
          <w:sz w:val="28"/>
          <w:szCs w:val="28"/>
        </w:rPr>
        <w:t xml:space="preserve">: удобство, практичность, красота и разнообразие в выборе. </w:t>
      </w:r>
    </w:p>
    <w:p w:rsidR="00C6704A" w:rsidRPr="00E2732B" w:rsidRDefault="00C6704A" w:rsidP="00BB4308">
      <w:pPr>
        <w:pStyle w:val="Standard"/>
        <w:spacing w:line="360" w:lineRule="auto"/>
        <w:ind w:firstLine="567"/>
        <w:jc w:val="both"/>
        <w:rPr>
          <w:rFonts w:cs="Times New Roman"/>
          <w:sz w:val="28"/>
          <w:szCs w:val="28"/>
        </w:rPr>
      </w:pPr>
      <w:r w:rsidRPr="00E2732B">
        <w:rPr>
          <w:rFonts w:cs="Times New Roman"/>
          <w:sz w:val="28"/>
          <w:szCs w:val="28"/>
        </w:rPr>
        <w:t xml:space="preserve">После чего, </w:t>
      </w:r>
      <w:r w:rsidR="00EE382A">
        <w:rPr>
          <w:rFonts w:cs="Times New Roman"/>
          <w:sz w:val="28"/>
          <w:szCs w:val="28"/>
        </w:rPr>
        <w:t>мы</w:t>
      </w:r>
      <w:r w:rsidRPr="00E2732B">
        <w:rPr>
          <w:rFonts w:cs="Times New Roman"/>
          <w:sz w:val="28"/>
          <w:szCs w:val="28"/>
        </w:rPr>
        <w:t xml:space="preserve"> оформил</w:t>
      </w:r>
      <w:r w:rsidR="00EE382A">
        <w:rPr>
          <w:rFonts w:cs="Times New Roman"/>
          <w:sz w:val="28"/>
          <w:szCs w:val="28"/>
        </w:rPr>
        <w:t xml:space="preserve">и </w:t>
      </w:r>
      <w:proofErr w:type="gramStart"/>
      <w:r w:rsidR="00EE382A">
        <w:rPr>
          <w:rFonts w:cs="Times New Roman"/>
          <w:sz w:val="28"/>
          <w:szCs w:val="28"/>
        </w:rPr>
        <w:t>журнал</w:t>
      </w:r>
      <w:proofErr w:type="gramEnd"/>
      <w:r w:rsidR="00EE382A">
        <w:rPr>
          <w:rFonts w:cs="Times New Roman"/>
          <w:sz w:val="28"/>
          <w:szCs w:val="28"/>
        </w:rPr>
        <w:t xml:space="preserve"> и распечатала и презентовали в школе.</w:t>
      </w:r>
    </w:p>
    <w:p w:rsidR="00560EF8" w:rsidRPr="00E2732B" w:rsidRDefault="00C6704A" w:rsidP="00BB4308">
      <w:pPr>
        <w:pStyle w:val="Standard"/>
        <w:spacing w:line="360" w:lineRule="auto"/>
        <w:ind w:firstLine="567"/>
        <w:jc w:val="both"/>
        <w:rPr>
          <w:rFonts w:cs="Times New Roman"/>
          <w:sz w:val="28"/>
          <w:szCs w:val="28"/>
        </w:rPr>
      </w:pPr>
      <w:r w:rsidRPr="00E2732B">
        <w:rPr>
          <w:rFonts w:cs="Times New Roman"/>
          <w:sz w:val="28"/>
          <w:szCs w:val="28"/>
        </w:rPr>
        <w:t xml:space="preserve">В целом, все поставленные </w:t>
      </w:r>
      <w:r w:rsidR="00EE382A">
        <w:rPr>
          <w:rFonts w:cs="Times New Roman"/>
          <w:sz w:val="28"/>
          <w:szCs w:val="28"/>
        </w:rPr>
        <w:t xml:space="preserve">цели и </w:t>
      </w:r>
      <w:r w:rsidRPr="00E2732B">
        <w:rPr>
          <w:rFonts w:cs="Times New Roman"/>
          <w:sz w:val="28"/>
          <w:szCs w:val="28"/>
        </w:rPr>
        <w:t xml:space="preserve"> </w:t>
      </w:r>
      <w:r w:rsidR="00EE382A" w:rsidRPr="00E2732B">
        <w:rPr>
          <w:rFonts w:cs="Times New Roman"/>
          <w:sz w:val="28"/>
          <w:szCs w:val="28"/>
        </w:rPr>
        <w:t xml:space="preserve">задачи </w:t>
      </w:r>
      <w:r w:rsidRPr="00E2732B">
        <w:rPr>
          <w:rFonts w:cs="Times New Roman"/>
          <w:sz w:val="28"/>
          <w:szCs w:val="28"/>
        </w:rPr>
        <w:t>выполнены. Все этапы работы завершены.</w:t>
      </w:r>
    </w:p>
    <w:p w:rsidR="00C6704A" w:rsidRPr="00E2732B" w:rsidRDefault="00C6704A" w:rsidP="00BB4308">
      <w:pPr>
        <w:pStyle w:val="Standard"/>
        <w:spacing w:line="360" w:lineRule="auto"/>
        <w:ind w:firstLine="567"/>
        <w:jc w:val="both"/>
        <w:rPr>
          <w:rFonts w:cs="Times New Roman"/>
          <w:sz w:val="28"/>
          <w:szCs w:val="28"/>
        </w:rPr>
      </w:pPr>
      <w:r w:rsidRPr="00E2732B">
        <w:rPr>
          <w:rFonts w:cs="Times New Roman"/>
          <w:sz w:val="28"/>
          <w:szCs w:val="28"/>
        </w:rPr>
        <w:t xml:space="preserve"> Результат полностью соотносится с целью.</w:t>
      </w:r>
    </w:p>
    <w:p w:rsidR="00255025" w:rsidRPr="00E2732B" w:rsidRDefault="00255025" w:rsidP="00255025">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После проведе</w:t>
      </w:r>
      <w:r w:rsidR="00EE382A">
        <w:rPr>
          <w:rFonts w:ascii="Times New Roman" w:hAnsi="Times New Roman"/>
          <w:sz w:val="28"/>
          <w:szCs w:val="28"/>
        </w:rPr>
        <w:t>нного</w:t>
      </w:r>
      <w:r w:rsidRPr="00E2732B">
        <w:rPr>
          <w:rFonts w:ascii="Times New Roman" w:hAnsi="Times New Roman"/>
          <w:sz w:val="28"/>
          <w:szCs w:val="28"/>
        </w:rPr>
        <w:t xml:space="preserve"> исследования </w:t>
      </w:r>
      <w:r w:rsidR="00EE382A">
        <w:rPr>
          <w:rFonts w:ascii="Times New Roman" w:hAnsi="Times New Roman"/>
          <w:sz w:val="28"/>
          <w:szCs w:val="28"/>
        </w:rPr>
        <w:t xml:space="preserve">во время работы над проектом </w:t>
      </w:r>
      <w:r w:rsidRPr="00E2732B">
        <w:rPr>
          <w:rFonts w:ascii="Times New Roman" w:hAnsi="Times New Roman"/>
          <w:sz w:val="28"/>
          <w:szCs w:val="28"/>
        </w:rPr>
        <w:t>можно сказать, что наше поколение не отказывается от школьной формы, она имеет право быть в нашем шкафу.</w:t>
      </w:r>
    </w:p>
    <w:p w:rsidR="00255025" w:rsidRPr="00E2732B" w:rsidRDefault="00255025" w:rsidP="00255025">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Правда, не всем она нравится в том виде, что была раньше. Сейчас униформа должна быть обязательно удобная, универсальная, чтобы в каком - то элементе можно было ходить и в обычной жизни, и на праздник, также она должна быть красивая и разнообразная. </w:t>
      </w:r>
    </w:p>
    <w:p w:rsidR="00255025" w:rsidRPr="00E2732B" w:rsidRDefault="00255025" w:rsidP="00255025">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Есть множество вариантов, например, юбка - шорты и рубашка, брюки и пиджак, блузка и юбка - трапеция.                         </w:t>
      </w:r>
    </w:p>
    <w:p w:rsidR="00D43292" w:rsidRPr="00E2732B" w:rsidRDefault="00D43292" w:rsidP="004679B8">
      <w:pPr>
        <w:pStyle w:val="Standard"/>
        <w:spacing w:line="360" w:lineRule="auto"/>
        <w:jc w:val="center"/>
        <w:rPr>
          <w:rFonts w:cs="Times New Roman"/>
          <w:b/>
          <w:sz w:val="28"/>
          <w:szCs w:val="28"/>
        </w:rPr>
      </w:pPr>
      <w:bookmarkStart w:id="1" w:name="_GoBack"/>
      <w:bookmarkEnd w:id="1"/>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4B2F4C" w:rsidRPr="00E2732B" w:rsidRDefault="004B2F4C" w:rsidP="004679B8">
      <w:pPr>
        <w:pStyle w:val="Standard"/>
        <w:spacing w:line="360" w:lineRule="auto"/>
        <w:jc w:val="center"/>
        <w:rPr>
          <w:rFonts w:cs="Times New Roman"/>
          <w:b/>
          <w:sz w:val="28"/>
          <w:szCs w:val="28"/>
        </w:rPr>
      </w:pPr>
      <w:r w:rsidRPr="00E2732B">
        <w:rPr>
          <w:rFonts w:cs="Times New Roman"/>
          <w:b/>
          <w:sz w:val="28"/>
          <w:szCs w:val="28"/>
        </w:rPr>
        <w:lastRenderedPageBreak/>
        <w:t xml:space="preserve">СПИСОК  </w:t>
      </w:r>
      <w:r w:rsidR="0066332D">
        <w:rPr>
          <w:rFonts w:cs="Times New Roman"/>
          <w:b/>
          <w:sz w:val="28"/>
          <w:szCs w:val="28"/>
        </w:rPr>
        <w:t>ИСПОЛЬЗУЕМЫХ РЕСУРСОВ</w:t>
      </w:r>
    </w:p>
    <w:p w:rsidR="00D43292" w:rsidRPr="0066332D" w:rsidRDefault="000E627C" w:rsidP="0066332D">
      <w:pPr>
        <w:pStyle w:val="Standard"/>
        <w:spacing w:line="360" w:lineRule="auto"/>
        <w:rPr>
          <w:rFonts w:cs="Times New Roman"/>
          <w:sz w:val="28"/>
          <w:szCs w:val="28"/>
        </w:rPr>
      </w:pPr>
      <w:r w:rsidRPr="0066332D">
        <w:rPr>
          <w:rFonts w:cs="Times New Roman"/>
          <w:sz w:val="28"/>
          <w:szCs w:val="28"/>
        </w:rPr>
        <w:t>1) https://mel.fm/istoriya_obrazovaniya/9381075-uniform</w:t>
      </w:r>
    </w:p>
    <w:p w:rsidR="000E627C" w:rsidRPr="0066332D" w:rsidRDefault="000E627C" w:rsidP="0066332D">
      <w:pPr>
        <w:pStyle w:val="Standard"/>
        <w:spacing w:line="360" w:lineRule="auto"/>
        <w:rPr>
          <w:rFonts w:cs="Times New Roman"/>
          <w:sz w:val="28"/>
          <w:szCs w:val="28"/>
        </w:rPr>
      </w:pPr>
      <w:r w:rsidRPr="0066332D">
        <w:rPr>
          <w:rFonts w:cs="Times New Roman"/>
          <w:sz w:val="28"/>
          <w:szCs w:val="28"/>
        </w:rPr>
        <w:t>2) https://cheshzhanna.livejournal.com/37890.html</w:t>
      </w:r>
    </w:p>
    <w:p w:rsidR="000E627C" w:rsidRPr="0066332D" w:rsidRDefault="000E627C" w:rsidP="0066332D">
      <w:pPr>
        <w:pStyle w:val="Standard"/>
        <w:spacing w:line="360" w:lineRule="auto"/>
        <w:rPr>
          <w:rFonts w:cs="Times New Roman"/>
          <w:sz w:val="28"/>
          <w:szCs w:val="28"/>
        </w:rPr>
      </w:pPr>
      <w:r w:rsidRPr="0066332D">
        <w:rPr>
          <w:rFonts w:cs="Times New Roman"/>
          <w:sz w:val="28"/>
          <w:szCs w:val="28"/>
        </w:rPr>
        <w:t>3) https://www.livemaster.ru/topic/76671-istoriya-shkolnoj-formy-v-rossii</w:t>
      </w:r>
    </w:p>
    <w:p w:rsidR="000E627C" w:rsidRPr="0066332D" w:rsidRDefault="000E627C" w:rsidP="0066332D">
      <w:pPr>
        <w:pStyle w:val="Standard"/>
        <w:spacing w:line="360" w:lineRule="auto"/>
        <w:rPr>
          <w:rFonts w:cs="Times New Roman"/>
          <w:sz w:val="28"/>
          <w:szCs w:val="28"/>
        </w:rPr>
      </w:pPr>
      <w:r w:rsidRPr="0066332D">
        <w:rPr>
          <w:rFonts w:cs="Times New Roman"/>
          <w:sz w:val="28"/>
          <w:szCs w:val="28"/>
        </w:rPr>
        <w:t>4) https://theblueprint.ru/fashion/history/shkolnaya-forma</w:t>
      </w:r>
    </w:p>
    <w:p w:rsidR="00E92359" w:rsidRPr="0066332D" w:rsidRDefault="000E627C" w:rsidP="0066332D">
      <w:pPr>
        <w:pStyle w:val="Standard"/>
        <w:spacing w:line="360" w:lineRule="auto"/>
        <w:rPr>
          <w:rFonts w:cs="Times New Roman"/>
          <w:sz w:val="28"/>
          <w:szCs w:val="28"/>
        </w:rPr>
      </w:pPr>
      <w:r w:rsidRPr="0066332D">
        <w:rPr>
          <w:rFonts w:cs="Times New Roman"/>
          <w:sz w:val="28"/>
          <w:szCs w:val="28"/>
        </w:rPr>
        <w:t>5)</w:t>
      </w:r>
      <w:r w:rsidR="00E92359" w:rsidRPr="0066332D">
        <w:rPr>
          <w:rFonts w:cs="Times New Roman"/>
          <w:sz w:val="28"/>
          <w:szCs w:val="28"/>
        </w:rPr>
        <w:t xml:space="preserve">Школьная форма — </w:t>
      </w:r>
      <w:proofErr w:type="spellStart"/>
      <w:r w:rsidR="00E92359" w:rsidRPr="0066332D">
        <w:rPr>
          <w:rFonts w:cs="Times New Roman"/>
          <w:sz w:val="28"/>
          <w:szCs w:val="28"/>
        </w:rPr>
        <w:t>Википедия</w:t>
      </w:r>
      <w:proofErr w:type="spellEnd"/>
      <w:r w:rsidR="00E92359" w:rsidRPr="0066332D">
        <w:rPr>
          <w:rFonts w:cs="Times New Roman"/>
          <w:sz w:val="28"/>
          <w:szCs w:val="28"/>
        </w:rPr>
        <w:t xml:space="preserve"> (wikipedia.org)</w:t>
      </w:r>
    </w:p>
    <w:p w:rsidR="000E627C" w:rsidRPr="0066332D" w:rsidRDefault="000E627C" w:rsidP="0066332D">
      <w:pPr>
        <w:pStyle w:val="Standard"/>
        <w:spacing w:line="360" w:lineRule="auto"/>
        <w:rPr>
          <w:rFonts w:cs="Times New Roman"/>
          <w:sz w:val="28"/>
          <w:szCs w:val="28"/>
        </w:rPr>
      </w:pPr>
      <w:r w:rsidRPr="0066332D">
        <w:rPr>
          <w:rFonts w:cs="Times New Roman"/>
          <w:sz w:val="28"/>
          <w:szCs w:val="28"/>
        </w:rPr>
        <w:t>6)https://www.livemaster.ru/topic/76671-istoriya-shkolnoj-formy-v-rossii</w:t>
      </w:r>
    </w:p>
    <w:p w:rsidR="00D43292" w:rsidRPr="0066332D" w:rsidRDefault="000E627C" w:rsidP="0066332D">
      <w:pPr>
        <w:pStyle w:val="Standard"/>
        <w:spacing w:line="360" w:lineRule="auto"/>
        <w:rPr>
          <w:rFonts w:cs="Times New Roman"/>
          <w:sz w:val="28"/>
          <w:szCs w:val="28"/>
        </w:rPr>
      </w:pPr>
      <w:r w:rsidRPr="0066332D">
        <w:rPr>
          <w:rFonts w:cs="Times New Roman"/>
          <w:sz w:val="28"/>
          <w:szCs w:val="28"/>
        </w:rPr>
        <w:t>7)</w:t>
      </w:r>
      <w:r w:rsidR="00FE1208" w:rsidRPr="0066332D">
        <w:rPr>
          <w:rFonts w:cs="Times New Roman"/>
          <w:sz w:val="28"/>
          <w:szCs w:val="28"/>
        </w:rPr>
        <w:t>https://zen.yandex.ru/media/cosmo.ru/100-let-shkolnoi-formy-kak-ona-menialas-v-rossii-5b7be442d709e900a992cdc3</w:t>
      </w:r>
    </w:p>
    <w:p w:rsidR="00FE1208" w:rsidRPr="0066332D" w:rsidRDefault="00FE1208" w:rsidP="0066332D">
      <w:pPr>
        <w:pStyle w:val="Standard"/>
        <w:spacing w:line="360" w:lineRule="auto"/>
        <w:rPr>
          <w:rFonts w:cs="Times New Roman"/>
          <w:sz w:val="28"/>
          <w:szCs w:val="28"/>
        </w:rPr>
      </w:pPr>
      <w:r w:rsidRPr="0066332D">
        <w:rPr>
          <w:rFonts w:cs="Times New Roman"/>
          <w:sz w:val="28"/>
          <w:szCs w:val="28"/>
        </w:rPr>
        <w:t>8) https://www.culture.ru/s/vopros/shkolnaya-forma/</w:t>
      </w:r>
    </w:p>
    <w:p w:rsidR="00D16B19" w:rsidRPr="00E2732B" w:rsidRDefault="00D16B19" w:rsidP="004679B8">
      <w:pPr>
        <w:pStyle w:val="Standard"/>
        <w:spacing w:line="360" w:lineRule="auto"/>
        <w:jc w:val="center"/>
        <w:rPr>
          <w:rFonts w:cs="Times New Roman"/>
          <w:b/>
          <w:sz w:val="28"/>
          <w:szCs w:val="28"/>
        </w:rPr>
      </w:pPr>
    </w:p>
    <w:p w:rsidR="00D16B19" w:rsidRPr="00E2732B" w:rsidRDefault="00D16B19" w:rsidP="004679B8">
      <w:pPr>
        <w:pStyle w:val="Standard"/>
        <w:spacing w:line="360" w:lineRule="auto"/>
        <w:jc w:val="center"/>
        <w:rPr>
          <w:rFonts w:cs="Times New Roman"/>
          <w:b/>
          <w:sz w:val="28"/>
          <w:szCs w:val="28"/>
        </w:rPr>
      </w:pPr>
    </w:p>
    <w:p w:rsidR="00D16B19" w:rsidRPr="00E2732B" w:rsidRDefault="00D16B19" w:rsidP="004679B8">
      <w:pPr>
        <w:pStyle w:val="Standard"/>
        <w:spacing w:line="360" w:lineRule="auto"/>
        <w:jc w:val="center"/>
        <w:rPr>
          <w:rFonts w:cs="Times New Roman"/>
          <w:b/>
          <w:sz w:val="28"/>
          <w:szCs w:val="28"/>
        </w:rPr>
      </w:pPr>
    </w:p>
    <w:p w:rsidR="00D16B19" w:rsidRPr="00E2732B" w:rsidRDefault="00D16B19" w:rsidP="004679B8">
      <w:pPr>
        <w:pStyle w:val="Standard"/>
        <w:spacing w:line="360" w:lineRule="auto"/>
        <w:jc w:val="center"/>
        <w:rPr>
          <w:rFonts w:cs="Times New Roman"/>
          <w:b/>
          <w:sz w:val="28"/>
          <w:szCs w:val="28"/>
        </w:rPr>
      </w:pPr>
    </w:p>
    <w:p w:rsidR="00D16B19" w:rsidRDefault="00D16B19"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Default="0066332D" w:rsidP="004679B8">
      <w:pPr>
        <w:pStyle w:val="Standard"/>
        <w:spacing w:line="360" w:lineRule="auto"/>
        <w:jc w:val="center"/>
        <w:rPr>
          <w:rFonts w:cs="Times New Roman"/>
          <w:b/>
          <w:sz w:val="28"/>
          <w:szCs w:val="28"/>
        </w:rPr>
      </w:pPr>
    </w:p>
    <w:p w:rsidR="0066332D" w:rsidRPr="00E2732B" w:rsidRDefault="0066332D" w:rsidP="004679B8">
      <w:pPr>
        <w:pStyle w:val="Standard"/>
        <w:spacing w:line="360" w:lineRule="auto"/>
        <w:jc w:val="center"/>
        <w:rPr>
          <w:rFonts w:cs="Times New Roman"/>
          <w:b/>
          <w:sz w:val="28"/>
          <w:szCs w:val="28"/>
        </w:rPr>
      </w:pPr>
    </w:p>
    <w:p w:rsidR="00D43292" w:rsidRDefault="00D16B19" w:rsidP="006E0113">
      <w:pPr>
        <w:pStyle w:val="Standard"/>
        <w:spacing w:line="360" w:lineRule="auto"/>
        <w:jc w:val="right"/>
        <w:rPr>
          <w:rFonts w:cs="Times New Roman"/>
          <w:b/>
          <w:sz w:val="28"/>
          <w:szCs w:val="28"/>
        </w:rPr>
      </w:pPr>
      <w:r w:rsidRPr="00E2732B">
        <w:rPr>
          <w:rFonts w:cs="Times New Roman"/>
          <w:b/>
          <w:sz w:val="28"/>
          <w:szCs w:val="28"/>
        </w:rPr>
        <w:lastRenderedPageBreak/>
        <w:t xml:space="preserve">                              Приложени</w:t>
      </w:r>
      <w:r w:rsidR="0066332D">
        <w:rPr>
          <w:rFonts w:cs="Times New Roman"/>
          <w:b/>
          <w:sz w:val="28"/>
          <w:szCs w:val="28"/>
        </w:rPr>
        <w:t>е</w:t>
      </w:r>
    </w:p>
    <w:p w:rsidR="006E0113" w:rsidRPr="00E2732B" w:rsidRDefault="006E0113" w:rsidP="006E0113">
      <w:pPr>
        <w:pStyle w:val="msoaccenttext4"/>
        <w:widowControl w:val="0"/>
        <w:spacing w:line="360" w:lineRule="auto"/>
        <w:ind w:firstLine="567"/>
        <w:jc w:val="both"/>
        <w:rPr>
          <w:rFonts w:ascii="Times New Roman" w:hAnsi="Times New Roman"/>
          <w:sz w:val="28"/>
          <w:szCs w:val="28"/>
        </w:rPr>
      </w:pPr>
      <w:r w:rsidRPr="00E2732B">
        <w:rPr>
          <w:rFonts w:ascii="Times New Roman" w:hAnsi="Times New Roman"/>
          <w:sz w:val="28"/>
          <w:szCs w:val="28"/>
        </w:rPr>
        <w:t xml:space="preserve">Опрос </w:t>
      </w:r>
    </w:p>
    <w:p w:rsidR="006E0113" w:rsidRPr="00E2732B" w:rsidRDefault="006E0113" w:rsidP="006E0113">
      <w:pPr>
        <w:spacing w:after="0"/>
        <w:ind w:firstLine="567"/>
        <w:jc w:val="both"/>
        <w:rPr>
          <w:rFonts w:cs="Times New Roman"/>
          <w:szCs w:val="28"/>
        </w:rPr>
      </w:pPr>
      <w:r w:rsidRPr="00E2732B">
        <w:rPr>
          <w:rFonts w:cs="Times New Roman"/>
          <w:szCs w:val="28"/>
        </w:rPr>
        <w:t>1)В вашей школе есть школьная форма?</w:t>
      </w:r>
    </w:p>
    <w:p w:rsidR="006E0113" w:rsidRPr="00E2732B" w:rsidRDefault="006E0113" w:rsidP="006E0113">
      <w:pPr>
        <w:spacing w:after="0"/>
        <w:ind w:firstLine="567"/>
        <w:jc w:val="both"/>
        <w:rPr>
          <w:rFonts w:cs="Times New Roman"/>
          <w:szCs w:val="28"/>
        </w:rPr>
      </w:pPr>
      <w:r w:rsidRPr="00E2732B">
        <w:rPr>
          <w:rFonts w:cs="Times New Roman"/>
          <w:szCs w:val="28"/>
        </w:rPr>
        <w:t>а) да, есть, и все её соблюдают</w:t>
      </w:r>
    </w:p>
    <w:p w:rsidR="006E0113" w:rsidRPr="00E2732B" w:rsidRDefault="006E0113" w:rsidP="006E0113">
      <w:pPr>
        <w:spacing w:after="0"/>
        <w:ind w:firstLine="567"/>
        <w:jc w:val="both"/>
        <w:rPr>
          <w:rFonts w:cs="Times New Roman"/>
          <w:szCs w:val="28"/>
        </w:rPr>
      </w:pPr>
      <w:r w:rsidRPr="00E2732B">
        <w:rPr>
          <w:rFonts w:cs="Times New Roman"/>
          <w:szCs w:val="28"/>
        </w:rPr>
        <w:t>б) нет</w:t>
      </w:r>
    </w:p>
    <w:p w:rsidR="006E0113" w:rsidRPr="00E2732B" w:rsidRDefault="006E0113" w:rsidP="006E0113">
      <w:pPr>
        <w:spacing w:after="0"/>
        <w:ind w:firstLine="567"/>
        <w:jc w:val="both"/>
        <w:rPr>
          <w:rFonts w:cs="Times New Roman"/>
          <w:szCs w:val="28"/>
        </w:rPr>
      </w:pPr>
      <w:r w:rsidRPr="00E2732B">
        <w:rPr>
          <w:rFonts w:cs="Times New Roman"/>
          <w:szCs w:val="28"/>
        </w:rPr>
        <w:t>в) есть, но никто в ней не ходит</w:t>
      </w:r>
    </w:p>
    <w:p w:rsidR="006E0113" w:rsidRPr="00E2732B" w:rsidRDefault="006E0113" w:rsidP="006E0113">
      <w:pPr>
        <w:spacing w:after="0"/>
        <w:ind w:firstLine="567"/>
        <w:jc w:val="both"/>
        <w:rPr>
          <w:rFonts w:cs="Times New Roman"/>
          <w:szCs w:val="28"/>
        </w:rPr>
      </w:pPr>
      <w:r w:rsidRPr="00E2732B">
        <w:rPr>
          <w:rFonts w:cs="Times New Roman"/>
          <w:szCs w:val="28"/>
        </w:rPr>
        <w:t>2) Нужна ли школьная форма в наше время?</w:t>
      </w:r>
    </w:p>
    <w:p w:rsidR="006E0113" w:rsidRPr="00E2732B" w:rsidRDefault="006E0113" w:rsidP="006E0113">
      <w:pPr>
        <w:spacing w:after="0"/>
        <w:ind w:firstLine="567"/>
        <w:jc w:val="both"/>
        <w:rPr>
          <w:rFonts w:cs="Times New Roman"/>
          <w:szCs w:val="28"/>
        </w:rPr>
      </w:pPr>
      <w:r w:rsidRPr="00E2732B">
        <w:rPr>
          <w:rFonts w:cs="Times New Roman"/>
          <w:szCs w:val="28"/>
        </w:rPr>
        <w:t>а) да, она дисциплинирует</w:t>
      </w:r>
    </w:p>
    <w:p w:rsidR="006E0113" w:rsidRPr="00E2732B" w:rsidRDefault="006E0113" w:rsidP="006E0113">
      <w:pPr>
        <w:spacing w:after="0"/>
        <w:ind w:firstLine="567"/>
        <w:jc w:val="both"/>
        <w:rPr>
          <w:rFonts w:cs="Times New Roman"/>
          <w:szCs w:val="28"/>
        </w:rPr>
      </w:pPr>
      <w:r w:rsidRPr="00E2732B">
        <w:rPr>
          <w:rFonts w:cs="Times New Roman"/>
          <w:szCs w:val="28"/>
        </w:rPr>
        <w:t>б) нет, она уничтожает индивидуальность</w:t>
      </w:r>
    </w:p>
    <w:p w:rsidR="006E0113" w:rsidRPr="00E2732B" w:rsidRDefault="006E0113" w:rsidP="006E0113">
      <w:pPr>
        <w:spacing w:after="0"/>
        <w:ind w:firstLine="567"/>
        <w:jc w:val="both"/>
        <w:rPr>
          <w:rFonts w:cs="Times New Roman"/>
          <w:szCs w:val="28"/>
        </w:rPr>
      </w:pPr>
      <w:r w:rsidRPr="00E2732B">
        <w:rPr>
          <w:rFonts w:cs="Times New Roman"/>
          <w:szCs w:val="28"/>
        </w:rPr>
        <w:t>3) Какую форму вы хотели бы?</w:t>
      </w:r>
    </w:p>
    <w:p w:rsidR="006E0113" w:rsidRPr="00E2732B" w:rsidRDefault="006E0113" w:rsidP="006E0113">
      <w:pPr>
        <w:spacing w:after="0"/>
        <w:ind w:firstLine="567"/>
        <w:jc w:val="both"/>
        <w:rPr>
          <w:rFonts w:cs="Times New Roman"/>
          <w:szCs w:val="28"/>
        </w:rPr>
      </w:pPr>
      <w:r w:rsidRPr="00E2732B">
        <w:rPr>
          <w:rFonts w:cs="Times New Roman"/>
          <w:szCs w:val="28"/>
        </w:rPr>
        <w:t>а) удобную и практичную</w:t>
      </w:r>
    </w:p>
    <w:p w:rsidR="006E0113" w:rsidRPr="00E2732B" w:rsidRDefault="006E0113" w:rsidP="006E0113">
      <w:pPr>
        <w:spacing w:after="0"/>
        <w:ind w:firstLine="567"/>
        <w:jc w:val="both"/>
        <w:rPr>
          <w:rFonts w:cs="Times New Roman"/>
          <w:szCs w:val="28"/>
        </w:rPr>
      </w:pPr>
      <w:r w:rsidRPr="00E2732B">
        <w:rPr>
          <w:rFonts w:cs="Times New Roman"/>
          <w:szCs w:val="28"/>
        </w:rPr>
        <w:t>б) строгую</w:t>
      </w:r>
    </w:p>
    <w:p w:rsidR="006E0113" w:rsidRPr="00E2732B" w:rsidRDefault="006E0113" w:rsidP="006E0113">
      <w:pPr>
        <w:spacing w:after="0"/>
        <w:ind w:firstLine="567"/>
        <w:jc w:val="both"/>
        <w:rPr>
          <w:rFonts w:cs="Times New Roman"/>
          <w:szCs w:val="28"/>
        </w:rPr>
      </w:pPr>
      <w:r w:rsidRPr="00E2732B">
        <w:rPr>
          <w:rFonts w:cs="Times New Roman"/>
          <w:szCs w:val="28"/>
        </w:rPr>
        <w:t>в) красивую</w:t>
      </w:r>
    </w:p>
    <w:p w:rsidR="006E0113" w:rsidRPr="00E2732B" w:rsidRDefault="006E0113" w:rsidP="006E0113">
      <w:pPr>
        <w:spacing w:after="0"/>
        <w:ind w:firstLine="567"/>
        <w:jc w:val="both"/>
        <w:rPr>
          <w:rFonts w:cs="Times New Roman"/>
          <w:szCs w:val="28"/>
        </w:rPr>
      </w:pPr>
      <w:r w:rsidRPr="00E2732B">
        <w:rPr>
          <w:rFonts w:cs="Times New Roman"/>
          <w:szCs w:val="28"/>
        </w:rPr>
        <w:t>4) Какие цвета вы считаете приемлемыми для школьной формы?</w:t>
      </w:r>
    </w:p>
    <w:p w:rsidR="006E0113" w:rsidRPr="00E2732B" w:rsidRDefault="006E0113" w:rsidP="006E0113">
      <w:pPr>
        <w:spacing w:after="0"/>
        <w:ind w:firstLine="567"/>
        <w:jc w:val="both"/>
        <w:rPr>
          <w:rFonts w:cs="Times New Roman"/>
          <w:szCs w:val="28"/>
        </w:rPr>
      </w:pPr>
      <w:r w:rsidRPr="00E2732B">
        <w:rPr>
          <w:rFonts w:cs="Times New Roman"/>
          <w:szCs w:val="28"/>
        </w:rPr>
        <w:t>а) яркие</w:t>
      </w:r>
    </w:p>
    <w:p w:rsidR="006E0113" w:rsidRPr="00E2732B" w:rsidRDefault="006E0113" w:rsidP="006E0113">
      <w:pPr>
        <w:spacing w:after="0"/>
        <w:ind w:firstLine="567"/>
        <w:jc w:val="both"/>
        <w:rPr>
          <w:rFonts w:cs="Times New Roman"/>
          <w:szCs w:val="28"/>
        </w:rPr>
      </w:pPr>
      <w:r w:rsidRPr="00E2732B">
        <w:rPr>
          <w:rFonts w:cs="Times New Roman"/>
          <w:szCs w:val="28"/>
        </w:rPr>
        <w:t>б) пастельные, нежные</w:t>
      </w:r>
    </w:p>
    <w:p w:rsidR="006E0113" w:rsidRPr="00E2732B" w:rsidRDefault="006E0113" w:rsidP="006E0113">
      <w:pPr>
        <w:spacing w:after="0"/>
        <w:ind w:firstLine="567"/>
        <w:jc w:val="both"/>
        <w:rPr>
          <w:rFonts w:cs="Times New Roman"/>
          <w:szCs w:val="28"/>
        </w:rPr>
      </w:pPr>
      <w:r w:rsidRPr="00E2732B">
        <w:rPr>
          <w:rFonts w:cs="Times New Roman"/>
          <w:szCs w:val="28"/>
        </w:rPr>
        <w:t>в) тёмные</w:t>
      </w:r>
    </w:p>
    <w:p w:rsidR="006E0113" w:rsidRPr="00E2732B" w:rsidRDefault="006E0113" w:rsidP="006E0113">
      <w:pPr>
        <w:spacing w:after="0"/>
        <w:ind w:firstLine="567"/>
        <w:jc w:val="both"/>
        <w:rPr>
          <w:rFonts w:cs="Times New Roman"/>
          <w:szCs w:val="28"/>
        </w:rPr>
      </w:pPr>
      <w:r w:rsidRPr="00E2732B">
        <w:rPr>
          <w:rFonts w:cs="Times New Roman"/>
          <w:szCs w:val="28"/>
        </w:rPr>
        <w:t>5) В каком виде вы хотели бы школьную форму?</w:t>
      </w:r>
    </w:p>
    <w:p w:rsidR="006E0113" w:rsidRPr="00E2732B" w:rsidRDefault="006E0113" w:rsidP="006E0113">
      <w:pPr>
        <w:spacing w:after="0"/>
        <w:ind w:firstLine="567"/>
        <w:jc w:val="both"/>
        <w:rPr>
          <w:rFonts w:cs="Times New Roman"/>
          <w:szCs w:val="28"/>
        </w:rPr>
      </w:pPr>
      <w:r w:rsidRPr="00E2732B">
        <w:rPr>
          <w:rFonts w:cs="Times New Roman"/>
          <w:szCs w:val="28"/>
        </w:rPr>
        <w:t>а) платье</w:t>
      </w:r>
    </w:p>
    <w:p w:rsidR="006E0113" w:rsidRPr="00E2732B" w:rsidRDefault="006E0113" w:rsidP="006E0113">
      <w:pPr>
        <w:spacing w:after="0"/>
        <w:ind w:firstLine="567"/>
        <w:jc w:val="both"/>
        <w:rPr>
          <w:rFonts w:cs="Times New Roman"/>
          <w:szCs w:val="28"/>
        </w:rPr>
      </w:pPr>
      <w:r w:rsidRPr="00E2732B">
        <w:rPr>
          <w:rFonts w:cs="Times New Roman"/>
          <w:szCs w:val="28"/>
        </w:rPr>
        <w:t xml:space="preserve">б) костюм </w:t>
      </w:r>
    </w:p>
    <w:p w:rsidR="006E0113" w:rsidRDefault="006E0113" w:rsidP="004679B8">
      <w:pPr>
        <w:pStyle w:val="Standard"/>
        <w:spacing w:line="360" w:lineRule="auto"/>
        <w:jc w:val="both"/>
        <w:rPr>
          <w:rFonts w:cs="Times New Roman"/>
          <w:b/>
          <w:sz w:val="28"/>
          <w:szCs w:val="28"/>
        </w:rPr>
      </w:pPr>
    </w:p>
    <w:p w:rsidR="006E0113" w:rsidRDefault="006E0113" w:rsidP="004679B8">
      <w:pPr>
        <w:pStyle w:val="Standard"/>
        <w:spacing w:line="360" w:lineRule="auto"/>
        <w:jc w:val="both"/>
        <w:rPr>
          <w:rFonts w:cs="Times New Roman"/>
          <w:b/>
          <w:sz w:val="28"/>
          <w:szCs w:val="28"/>
        </w:rPr>
      </w:pPr>
    </w:p>
    <w:p w:rsidR="006E0113" w:rsidRDefault="006E0113" w:rsidP="004679B8">
      <w:pPr>
        <w:pStyle w:val="Standard"/>
        <w:spacing w:line="360" w:lineRule="auto"/>
        <w:jc w:val="both"/>
        <w:rPr>
          <w:rFonts w:cs="Times New Roman"/>
          <w:b/>
          <w:sz w:val="28"/>
          <w:szCs w:val="28"/>
        </w:rPr>
      </w:pPr>
    </w:p>
    <w:p w:rsidR="006E0113" w:rsidRDefault="006E0113" w:rsidP="004679B8">
      <w:pPr>
        <w:pStyle w:val="Standard"/>
        <w:spacing w:line="360" w:lineRule="auto"/>
        <w:jc w:val="both"/>
        <w:rPr>
          <w:rFonts w:cs="Times New Roman"/>
          <w:b/>
          <w:sz w:val="28"/>
          <w:szCs w:val="28"/>
        </w:rPr>
      </w:pPr>
    </w:p>
    <w:p w:rsidR="006E0113" w:rsidRPr="00E2732B" w:rsidRDefault="006E0113" w:rsidP="004679B8">
      <w:pPr>
        <w:pStyle w:val="Standard"/>
        <w:spacing w:line="360" w:lineRule="auto"/>
        <w:jc w:val="both"/>
        <w:rPr>
          <w:rFonts w:cs="Times New Roman"/>
          <w:b/>
          <w:sz w:val="28"/>
          <w:szCs w:val="28"/>
        </w:rPr>
      </w:pPr>
    </w:p>
    <w:p w:rsidR="00D16B19" w:rsidRPr="00E2732B" w:rsidRDefault="00D16B19" w:rsidP="004679B8">
      <w:pPr>
        <w:pStyle w:val="Standard"/>
        <w:spacing w:line="360" w:lineRule="auto"/>
        <w:jc w:val="both"/>
        <w:rPr>
          <w:rFonts w:cs="Times New Roman"/>
          <w:b/>
          <w:sz w:val="28"/>
          <w:szCs w:val="28"/>
        </w:rPr>
      </w:pPr>
      <w:r w:rsidRPr="00E2732B">
        <w:rPr>
          <w:rFonts w:cs="Times New Roman"/>
          <w:b/>
          <w:noProof/>
          <w:sz w:val="28"/>
          <w:szCs w:val="28"/>
          <w:lang w:eastAsia="ru-RU" w:bidi="ar-SA"/>
        </w:rPr>
        <w:lastRenderedPageBreak/>
        <w:drawing>
          <wp:inline distT="0" distB="0" distL="0" distR="0">
            <wp:extent cx="5633604" cy="2291938"/>
            <wp:effectExtent l="19050" t="0" r="5196" b="0"/>
            <wp:docPr id="1" name="Рисунок 1" descr="jt58Ft_dT3w.jpg"/>
            <wp:cNvGraphicFramePr/>
            <a:graphic xmlns:a="http://schemas.openxmlformats.org/drawingml/2006/main">
              <a:graphicData uri="http://schemas.openxmlformats.org/drawingml/2006/picture">
                <pic:pic xmlns:pic="http://schemas.openxmlformats.org/drawingml/2006/picture">
                  <pic:nvPicPr>
                    <pic:cNvPr id="4" name="Содержимое 3" descr="jt58Ft_dT3w.jpg"/>
                    <pic:cNvPicPr>
                      <a:picLocks noGrp="1" noChangeAspect="1"/>
                    </pic:cNvPicPr>
                  </pic:nvPicPr>
                  <pic:blipFill>
                    <a:blip r:embed="rId9"/>
                    <a:stretch>
                      <a:fillRect/>
                    </a:stretch>
                  </pic:blipFill>
                  <pic:spPr>
                    <a:xfrm>
                      <a:off x="0" y="0"/>
                      <a:ext cx="5630791" cy="2290793"/>
                    </a:xfrm>
                    <a:prstGeom prst="rect">
                      <a:avLst/>
                    </a:prstGeom>
                  </pic:spPr>
                </pic:pic>
              </a:graphicData>
            </a:graphic>
          </wp:inline>
        </w:drawing>
      </w:r>
      <w:r w:rsidRPr="00E2732B">
        <w:rPr>
          <w:rFonts w:cs="Times New Roman"/>
          <w:b/>
          <w:sz w:val="28"/>
          <w:szCs w:val="28"/>
        </w:rPr>
        <w:t xml:space="preserve"> рис.1</w:t>
      </w:r>
    </w:p>
    <w:p w:rsidR="00D16B19" w:rsidRPr="00E2732B" w:rsidRDefault="00D16B19" w:rsidP="004679B8">
      <w:pPr>
        <w:pStyle w:val="Standard"/>
        <w:spacing w:line="360" w:lineRule="auto"/>
        <w:jc w:val="both"/>
        <w:rPr>
          <w:rFonts w:cs="Times New Roman"/>
          <w:b/>
          <w:sz w:val="28"/>
          <w:szCs w:val="28"/>
        </w:rPr>
      </w:pPr>
      <w:r w:rsidRPr="00E2732B">
        <w:rPr>
          <w:rFonts w:cs="Times New Roman"/>
          <w:b/>
          <w:noProof/>
          <w:sz w:val="28"/>
          <w:szCs w:val="28"/>
          <w:lang w:eastAsia="ru-RU" w:bidi="ar-SA"/>
        </w:rPr>
        <w:drawing>
          <wp:inline distT="0" distB="0" distL="0" distR="0">
            <wp:extent cx="5764233" cy="2375065"/>
            <wp:effectExtent l="19050" t="0" r="7917" b="0"/>
            <wp:docPr id="2" name="Рисунок 2" descr="https://sun9-53.userapi.com/impg/-H0KZkYjZaFWjgMUJuyQewAtTnYoG0t0MZzwow/6DBQsyVEyWg.jpg?size=1080x454&amp;quality=96&amp;sign=6126a96628884eb7998368642e3f9526&amp;type=album"/>
            <wp:cNvGraphicFramePr/>
            <a:graphic xmlns:a="http://schemas.openxmlformats.org/drawingml/2006/main">
              <a:graphicData uri="http://schemas.openxmlformats.org/drawingml/2006/picture">
                <pic:pic xmlns:pic="http://schemas.openxmlformats.org/drawingml/2006/picture">
                  <pic:nvPicPr>
                    <pic:cNvPr id="2050" name="Picture 2" descr="https://sun9-53.userapi.com/impg/-H0KZkYjZaFWjgMUJuyQewAtTnYoG0t0MZzwow/6DBQsyVEyWg.jpg?size=1080x454&amp;quality=96&amp;sign=6126a96628884eb7998368642e3f9526&amp;type=album"/>
                    <pic:cNvPicPr>
                      <a:picLocks noChangeAspect="1" noChangeArrowheads="1"/>
                    </pic:cNvPicPr>
                  </pic:nvPicPr>
                  <pic:blipFill>
                    <a:blip r:embed="rId10"/>
                    <a:srcRect/>
                    <a:stretch>
                      <a:fillRect/>
                    </a:stretch>
                  </pic:blipFill>
                  <pic:spPr bwMode="auto">
                    <a:xfrm>
                      <a:off x="0" y="0"/>
                      <a:ext cx="5779283" cy="2381266"/>
                    </a:xfrm>
                    <a:prstGeom prst="rect">
                      <a:avLst/>
                    </a:prstGeom>
                    <a:noFill/>
                  </pic:spPr>
                </pic:pic>
              </a:graphicData>
            </a:graphic>
          </wp:inline>
        </w:drawing>
      </w:r>
    </w:p>
    <w:p w:rsidR="00D16B19" w:rsidRPr="00E2732B" w:rsidRDefault="00D16B19" w:rsidP="004679B8">
      <w:pPr>
        <w:pStyle w:val="Standard"/>
        <w:spacing w:line="360" w:lineRule="auto"/>
        <w:jc w:val="both"/>
        <w:rPr>
          <w:rFonts w:cs="Times New Roman"/>
          <w:b/>
          <w:sz w:val="28"/>
          <w:szCs w:val="28"/>
        </w:rPr>
      </w:pPr>
      <w:r w:rsidRPr="00E2732B">
        <w:rPr>
          <w:rFonts w:cs="Times New Roman"/>
          <w:b/>
          <w:sz w:val="28"/>
          <w:szCs w:val="28"/>
        </w:rPr>
        <w:t>рис.2</w:t>
      </w:r>
    </w:p>
    <w:p w:rsidR="00D16B19" w:rsidRPr="00E2732B" w:rsidRDefault="00D16B19" w:rsidP="004679B8">
      <w:pPr>
        <w:pStyle w:val="Standard"/>
        <w:spacing w:line="360" w:lineRule="auto"/>
        <w:jc w:val="both"/>
        <w:rPr>
          <w:rFonts w:cs="Times New Roman"/>
          <w:b/>
          <w:sz w:val="28"/>
          <w:szCs w:val="28"/>
        </w:rPr>
      </w:pPr>
      <w:r w:rsidRPr="00E2732B">
        <w:rPr>
          <w:rFonts w:cs="Times New Roman"/>
          <w:b/>
          <w:noProof/>
          <w:sz w:val="28"/>
          <w:szCs w:val="28"/>
          <w:lang w:eastAsia="ru-RU" w:bidi="ar-SA"/>
        </w:rPr>
        <w:drawing>
          <wp:inline distT="0" distB="0" distL="0" distR="0">
            <wp:extent cx="5628524" cy="2398815"/>
            <wp:effectExtent l="19050" t="0" r="0" b="0"/>
            <wp:docPr id="3" name="Рисунок 3" descr="https://sun9-22.userapi.com/impg/leAYaCq9X5owm1g8MOJx-maXhdbQgFq4ZWVE7Q/ZfZ-lohNPoI.jpg?size=1080x502&amp;quality=96&amp;sign=9822f284499015381e3c9f8dfa78629c&amp;type=album"/>
            <wp:cNvGraphicFramePr/>
            <a:graphic xmlns:a="http://schemas.openxmlformats.org/drawingml/2006/main">
              <a:graphicData uri="http://schemas.openxmlformats.org/drawingml/2006/picture">
                <pic:pic xmlns:pic="http://schemas.openxmlformats.org/drawingml/2006/picture">
                  <pic:nvPicPr>
                    <pic:cNvPr id="2056" name="Picture 8" descr="https://sun9-22.userapi.com/impg/leAYaCq9X5owm1g8MOJx-maXhdbQgFq4ZWVE7Q/ZfZ-lohNPoI.jpg?size=1080x502&amp;quality=96&amp;sign=9822f284499015381e3c9f8dfa78629c&amp;type=album"/>
                    <pic:cNvPicPr>
                      <a:picLocks noChangeAspect="1" noChangeArrowheads="1"/>
                    </pic:cNvPicPr>
                  </pic:nvPicPr>
                  <pic:blipFill>
                    <a:blip r:embed="rId11" cstate="print"/>
                    <a:srcRect/>
                    <a:stretch>
                      <a:fillRect/>
                    </a:stretch>
                  </pic:blipFill>
                  <pic:spPr bwMode="auto">
                    <a:xfrm>
                      <a:off x="0" y="0"/>
                      <a:ext cx="5646765" cy="2406589"/>
                    </a:xfrm>
                    <a:prstGeom prst="rect">
                      <a:avLst/>
                    </a:prstGeom>
                    <a:noFill/>
                  </pic:spPr>
                </pic:pic>
              </a:graphicData>
            </a:graphic>
          </wp:inline>
        </w:drawing>
      </w:r>
    </w:p>
    <w:p w:rsidR="00D16B19" w:rsidRPr="00E2732B" w:rsidRDefault="00D16B19" w:rsidP="004679B8">
      <w:pPr>
        <w:pStyle w:val="Standard"/>
        <w:spacing w:line="360" w:lineRule="auto"/>
        <w:jc w:val="both"/>
        <w:rPr>
          <w:rFonts w:cs="Times New Roman"/>
          <w:b/>
          <w:sz w:val="28"/>
          <w:szCs w:val="28"/>
        </w:rPr>
      </w:pPr>
      <w:r w:rsidRPr="00E2732B">
        <w:rPr>
          <w:rFonts w:cs="Times New Roman"/>
          <w:b/>
          <w:sz w:val="28"/>
          <w:szCs w:val="28"/>
        </w:rPr>
        <w:t>рис.3</w:t>
      </w:r>
    </w:p>
    <w:p w:rsidR="00D16B19" w:rsidRPr="00E2732B" w:rsidRDefault="00D16B19" w:rsidP="004679B8">
      <w:pPr>
        <w:pStyle w:val="Standard"/>
        <w:spacing w:line="360" w:lineRule="auto"/>
        <w:jc w:val="both"/>
        <w:rPr>
          <w:rFonts w:cs="Times New Roman"/>
          <w:b/>
          <w:sz w:val="28"/>
          <w:szCs w:val="28"/>
        </w:rPr>
      </w:pPr>
      <w:r w:rsidRPr="00E2732B">
        <w:rPr>
          <w:rFonts w:cs="Times New Roman"/>
          <w:b/>
          <w:noProof/>
          <w:sz w:val="28"/>
          <w:szCs w:val="28"/>
          <w:lang w:eastAsia="ru-RU" w:bidi="ar-SA"/>
        </w:rPr>
        <w:lastRenderedPageBreak/>
        <w:drawing>
          <wp:inline distT="0" distB="0" distL="0" distR="0">
            <wp:extent cx="5772933" cy="2517569"/>
            <wp:effectExtent l="19050" t="0" r="0" b="0"/>
            <wp:docPr id="4" name="Рисунок 4" descr="https://sun9-12.userapi.com/impg/T_pw3QOoC3mU_rHwJp0WwFki8OJZq2uagmMVpA/Ujrg_qzsoVA.jpg?size=1080x456&amp;quality=96&amp;sign=7a94e1f1a3688eeec1e8a4fdaeb24c32&amp;type=album"/>
            <wp:cNvGraphicFramePr/>
            <a:graphic xmlns:a="http://schemas.openxmlformats.org/drawingml/2006/main">
              <a:graphicData uri="http://schemas.openxmlformats.org/drawingml/2006/picture">
                <pic:pic xmlns:pic="http://schemas.openxmlformats.org/drawingml/2006/picture">
                  <pic:nvPicPr>
                    <pic:cNvPr id="2052" name="Picture 4" descr="https://sun9-12.userapi.com/impg/T_pw3QOoC3mU_rHwJp0WwFki8OJZq2uagmMVpA/Ujrg_qzsoVA.jpg?size=1080x456&amp;quality=96&amp;sign=7a94e1f1a3688eeec1e8a4fdaeb24c32&amp;type=album"/>
                    <pic:cNvPicPr>
                      <a:picLocks noChangeAspect="1" noChangeArrowheads="1"/>
                    </pic:cNvPicPr>
                  </pic:nvPicPr>
                  <pic:blipFill>
                    <a:blip r:embed="rId12"/>
                    <a:srcRect/>
                    <a:stretch>
                      <a:fillRect/>
                    </a:stretch>
                  </pic:blipFill>
                  <pic:spPr bwMode="auto">
                    <a:xfrm>
                      <a:off x="0" y="0"/>
                      <a:ext cx="5767004" cy="2514984"/>
                    </a:xfrm>
                    <a:prstGeom prst="rect">
                      <a:avLst/>
                    </a:prstGeom>
                    <a:noFill/>
                  </pic:spPr>
                </pic:pic>
              </a:graphicData>
            </a:graphic>
          </wp:inline>
        </w:drawing>
      </w:r>
    </w:p>
    <w:p w:rsidR="00D16B19" w:rsidRPr="00E2732B" w:rsidRDefault="00D16B19" w:rsidP="004679B8">
      <w:pPr>
        <w:pStyle w:val="Standard"/>
        <w:spacing w:line="360" w:lineRule="auto"/>
        <w:jc w:val="both"/>
        <w:rPr>
          <w:rFonts w:cs="Times New Roman"/>
          <w:b/>
          <w:sz w:val="28"/>
          <w:szCs w:val="28"/>
        </w:rPr>
      </w:pPr>
      <w:r w:rsidRPr="00E2732B">
        <w:rPr>
          <w:rFonts w:cs="Times New Roman"/>
          <w:b/>
          <w:sz w:val="28"/>
          <w:szCs w:val="28"/>
        </w:rPr>
        <w:t>рис.4</w:t>
      </w:r>
    </w:p>
    <w:p w:rsidR="00D16B19" w:rsidRPr="00E2732B" w:rsidRDefault="00D16B19" w:rsidP="004679B8">
      <w:pPr>
        <w:pStyle w:val="Standard"/>
        <w:spacing w:line="360" w:lineRule="auto"/>
        <w:jc w:val="both"/>
        <w:rPr>
          <w:rFonts w:cs="Times New Roman"/>
          <w:b/>
          <w:sz w:val="28"/>
          <w:szCs w:val="28"/>
        </w:rPr>
      </w:pPr>
      <w:r w:rsidRPr="00E2732B">
        <w:rPr>
          <w:rFonts w:cs="Times New Roman"/>
          <w:b/>
          <w:noProof/>
          <w:sz w:val="28"/>
          <w:szCs w:val="28"/>
          <w:lang w:eastAsia="ru-RU" w:bidi="ar-SA"/>
        </w:rPr>
        <w:drawing>
          <wp:inline distT="0" distB="0" distL="0" distR="0">
            <wp:extent cx="5633604" cy="2339439"/>
            <wp:effectExtent l="19050" t="0" r="5196" b="0"/>
            <wp:docPr id="5" name="Рисунок 5" descr="https://sun9-4.userapi.com/impg/lxWSsq9t8MHPkHzDQHrLvsWziPUV3A8gDjOUyg/xlGRwCb1PU0.jpg?size=1080x462&amp;quality=96&amp;sign=bd78909288dda021f8e4890d11106ee4&amp;type=album"/>
            <wp:cNvGraphicFramePr/>
            <a:graphic xmlns:a="http://schemas.openxmlformats.org/drawingml/2006/main">
              <a:graphicData uri="http://schemas.openxmlformats.org/drawingml/2006/picture">
                <pic:pic xmlns:pic="http://schemas.openxmlformats.org/drawingml/2006/picture">
                  <pic:nvPicPr>
                    <pic:cNvPr id="2054" name="Picture 6" descr="https://sun9-4.userapi.com/impg/lxWSsq9t8MHPkHzDQHrLvsWziPUV3A8gDjOUyg/xlGRwCb1PU0.jpg?size=1080x462&amp;quality=96&amp;sign=bd78909288dda021f8e4890d11106ee4&amp;type=album"/>
                    <pic:cNvPicPr>
                      <a:picLocks noChangeAspect="1" noChangeArrowheads="1"/>
                    </pic:cNvPicPr>
                  </pic:nvPicPr>
                  <pic:blipFill>
                    <a:blip r:embed="rId13"/>
                    <a:srcRect/>
                    <a:stretch>
                      <a:fillRect/>
                    </a:stretch>
                  </pic:blipFill>
                  <pic:spPr bwMode="auto">
                    <a:xfrm>
                      <a:off x="0" y="0"/>
                      <a:ext cx="5648246" cy="2345519"/>
                    </a:xfrm>
                    <a:prstGeom prst="rect">
                      <a:avLst/>
                    </a:prstGeom>
                    <a:noFill/>
                  </pic:spPr>
                </pic:pic>
              </a:graphicData>
            </a:graphic>
          </wp:inline>
        </w:drawing>
      </w:r>
    </w:p>
    <w:p w:rsidR="00D16B19" w:rsidRPr="00E2732B" w:rsidRDefault="00D16B19" w:rsidP="004679B8">
      <w:pPr>
        <w:pStyle w:val="Standard"/>
        <w:spacing w:line="360" w:lineRule="auto"/>
        <w:jc w:val="both"/>
        <w:rPr>
          <w:rFonts w:cs="Times New Roman"/>
          <w:b/>
          <w:sz w:val="28"/>
          <w:szCs w:val="28"/>
        </w:rPr>
      </w:pPr>
      <w:r w:rsidRPr="00E2732B">
        <w:rPr>
          <w:rFonts w:cs="Times New Roman"/>
          <w:b/>
          <w:sz w:val="28"/>
          <w:szCs w:val="28"/>
        </w:rPr>
        <w:t>рис.5</w:t>
      </w: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p w:rsidR="00D43292" w:rsidRPr="00E2732B" w:rsidRDefault="00D43292" w:rsidP="004679B8">
      <w:pPr>
        <w:pStyle w:val="Standard"/>
        <w:spacing w:line="360" w:lineRule="auto"/>
        <w:jc w:val="center"/>
        <w:rPr>
          <w:rFonts w:cs="Times New Roman"/>
          <w:b/>
          <w:sz w:val="28"/>
          <w:szCs w:val="28"/>
        </w:rPr>
      </w:pPr>
    </w:p>
    <w:sectPr w:rsidR="00D43292" w:rsidRPr="00E2732B" w:rsidSect="00E2732B">
      <w:footerReference w:type="default" r:id="rId14"/>
      <w:pgSz w:w="11906" w:h="16838"/>
      <w:pgMar w:top="1134" w:right="851" w:bottom="851"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59E" w:rsidRDefault="0067559E" w:rsidP="00E2732B">
      <w:pPr>
        <w:spacing w:after="0" w:line="240" w:lineRule="auto"/>
      </w:pPr>
      <w:r>
        <w:separator/>
      </w:r>
    </w:p>
  </w:endnote>
  <w:endnote w:type="continuationSeparator" w:id="1">
    <w:p w:rsidR="0067559E" w:rsidRDefault="0067559E" w:rsidP="00E27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5169"/>
      <w:docPartObj>
        <w:docPartGallery w:val="Page Numbers (Bottom of Page)"/>
        <w:docPartUnique/>
      </w:docPartObj>
    </w:sdtPr>
    <w:sdtContent>
      <w:p w:rsidR="0067559E" w:rsidRDefault="00DA4B82">
        <w:pPr>
          <w:pStyle w:val="ad"/>
          <w:jc w:val="right"/>
        </w:pPr>
        <w:fldSimple w:instr=" PAGE   \* MERGEFORMAT ">
          <w:r w:rsidR="0066525E">
            <w:rPr>
              <w:noProof/>
            </w:rPr>
            <w:t>10</w:t>
          </w:r>
        </w:fldSimple>
      </w:p>
    </w:sdtContent>
  </w:sdt>
  <w:p w:rsidR="0067559E" w:rsidRDefault="0067559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59E" w:rsidRDefault="0067559E" w:rsidP="00E2732B">
      <w:pPr>
        <w:spacing w:after="0" w:line="240" w:lineRule="auto"/>
      </w:pPr>
      <w:r>
        <w:separator/>
      </w:r>
    </w:p>
  </w:footnote>
  <w:footnote w:type="continuationSeparator" w:id="1">
    <w:p w:rsidR="0067559E" w:rsidRDefault="0067559E" w:rsidP="00E273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C7C7A"/>
    <w:multiLevelType w:val="hybridMultilevel"/>
    <w:tmpl w:val="2C5ACE00"/>
    <w:lvl w:ilvl="0" w:tplc="B30C50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E6602"/>
    <w:multiLevelType w:val="hybridMultilevel"/>
    <w:tmpl w:val="55667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4B51C2"/>
    <w:multiLevelType w:val="hybridMultilevel"/>
    <w:tmpl w:val="6D666CB2"/>
    <w:lvl w:ilvl="0" w:tplc="8502427E">
      <w:start w:val="1"/>
      <w:numFmt w:val="bullet"/>
      <w:lvlText w:val=""/>
      <w:lvlJc w:val="left"/>
      <w:pPr>
        <w:tabs>
          <w:tab w:val="num" w:pos="720"/>
        </w:tabs>
        <w:ind w:left="720" w:hanging="360"/>
      </w:pPr>
      <w:rPr>
        <w:rFonts w:ascii="Wingdings 2" w:hAnsi="Wingdings 2" w:hint="default"/>
      </w:rPr>
    </w:lvl>
    <w:lvl w:ilvl="1" w:tplc="26CCACBA" w:tentative="1">
      <w:start w:val="1"/>
      <w:numFmt w:val="bullet"/>
      <w:lvlText w:val=""/>
      <w:lvlJc w:val="left"/>
      <w:pPr>
        <w:tabs>
          <w:tab w:val="num" w:pos="1440"/>
        </w:tabs>
        <w:ind w:left="1440" w:hanging="360"/>
      </w:pPr>
      <w:rPr>
        <w:rFonts w:ascii="Wingdings 2" w:hAnsi="Wingdings 2" w:hint="default"/>
      </w:rPr>
    </w:lvl>
    <w:lvl w:ilvl="2" w:tplc="D602AADA" w:tentative="1">
      <w:start w:val="1"/>
      <w:numFmt w:val="bullet"/>
      <w:lvlText w:val=""/>
      <w:lvlJc w:val="left"/>
      <w:pPr>
        <w:tabs>
          <w:tab w:val="num" w:pos="2160"/>
        </w:tabs>
        <w:ind w:left="2160" w:hanging="360"/>
      </w:pPr>
      <w:rPr>
        <w:rFonts w:ascii="Wingdings 2" w:hAnsi="Wingdings 2" w:hint="default"/>
      </w:rPr>
    </w:lvl>
    <w:lvl w:ilvl="3" w:tplc="D8BE8B16" w:tentative="1">
      <w:start w:val="1"/>
      <w:numFmt w:val="bullet"/>
      <w:lvlText w:val=""/>
      <w:lvlJc w:val="left"/>
      <w:pPr>
        <w:tabs>
          <w:tab w:val="num" w:pos="2880"/>
        </w:tabs>
        <w:ind w:left="2880" w:hanging="360"/>
      </w:pPr>
      <w:rPr>
        <w:rFonts w:ascii="Wingdings 2" w:hAnsi="Wingdings 2" w:hint="default"/>
      </w:rPr>
    </w:lvl>
    <w:lvl w:ilvl="4" w:tplc="67221FB4" w:tentative="1">
      <w:start w:val="1"/>
      <w:numFmt w:val="bullet"/>
      <w:lvlText w:val=""/>
      <w:lvlJc w:val="left"/>
      <w:pPr>
        <w:tabs>
          <w:tab w:val="num" w:pos="3600"/>
        </w:tabs>
        <w:ind w:left="3600" w:hanging="360"/>
      </w:pPr>
      <w:rPr>
        <w:rFonts w:ascii="Wingdings 2" w:hAnsi="Wingdings 2" w:hint="default"/>
      </w:rPr>
    </w:lvl>
    <w:lvl w:ilvl="5" w:tplc="C5F033F8" w:tentative="1">
      <w:start w:val="1"/>
      <w:numFmt w:val="bullet"/>
      <w:lvlText w:val=""/>
      <w:lvlJc w:val="left"/>
      <w:pPr>
        <w:tabs>
          <w:tab w:val="num" w:pos="4320"/>
        </w:tabs>
        <w:ind w:left="4320" w:hanging="360"/>
      </w:pPr>
      <w:rPr>
        <w:rFonts w:ascii="Wingdings 2" w:hAnsi="Wingdings 2" w:hint="default"/>
      </w:rPr>
    </w:lvl>
    <w:lvl w:ilvl="6" w:tplc="02C81E72" w:tentative="1">
      <w:start w:val="1"/>
      <w:numFmt w:val="bullet"/>
      <w:lvlText w:val=""/>
      <w:lvlJc w:val="left"/>
      <w:pPr>
        <w:tabs>
          <w:tab w:val="num" w:pos="5040"/>
        </w:tabs>
        <w:ind w:left="5040" w:hanging="360"/>
      </w:pPr>
      <w:rPr>
        <w:rFonts w:ascii="Wingdings 2" w:hAnsi="Wingdings 2" w:hint="default"/>
      </w:rPr>
    </w:lvl>
    <w:lvl w:ilvl="7" w:tplc="51663766" w:tentative="1">
      <w:start w:val="1"/>
      <w:numFmt w:val="bullet"/>
      <w:lvlText w:val=""/>
      <w:lvlJc w:val="left"/>
      <w:pPr>
        <w:tabs>
          <w:tab w:val="num" w:pos="5760"/>
        </w:tabs>
        <w:ind w:left="5760" w:hanging="360"/>
      </w:pPr>
      <w:rPr>
        <w:rFonts w:ascii="Wingdings 2" w:hAnsi="Wingdings 2" w:hint="default"/>
      </w:rPr>
    </w:lvl>
    <w:lvl w:ilvl="8" w:tplc="9B021E94" w:tentative="1">
      <w:start w:val="1"/>
      <w:numFmt w:val="bullet"/>
      <w:lvlText w:val=""/>
      <w:lvlJc w:val="left"/>
      <w:pPr>
        <w:tabs>
          <w:tab w:val="num" w:pos="6480"/>
        </w:tabs>
        <w:ind w:left="6480" w:hanging="360"/>
      </w:pPr>
      <w:rPr>
        <w:rFonts w:ascii="Wingdings 2" w:hAnsi="Wingdings 2" w:hint="default"/>
      </w:rPr>
    </w:lvl>
  </w:abstractNum>
  <w:abstractNum w:abstractNumId="3">
    <w:nsid w:val="3C414596"/>
    <w:multiLevelType w:val="hybridMultilevel"/>
    <w:tmpl w:val="B9F8F328"/>
    <w:lvl w:ilvl="0" w:tplc="FC4EF2BE">
      <w:numFmt w:val="bullet"/>
      <w:lvlText w:val=""/>
      <w:lvlJc w:val="left"/>
      <w:pPr>
        <w:ind w:left="953" w:hanging="841"/>
      </w:pPr>
      <w:rPr>
        <w:rFonts w:ascii="Symbol" w:eastAsia="Symbol" w:hAnsi="Symbol" w:cs="Symbol" w:hint="default"/>
        <w:w w:val="99"/>
        <w:sz w:val="20"/>
        <w:szCs w:val="20"/>
        <w:lang w:val="ru-RU" w:eastAsia="en-US" w:bidi="ar-SA"/>
      </w:rPr>
    </w:lvl>
    <w:lvl w:ilvl="1" w:tplc="1C402AA0">
      <w:numFmt w:val="bullet"/>
      <w:lvlText w:val=""/>
      <w:lvlJc w:val="left"/>
      <w:pPr>
        <w:ind w:left="953" w:hanging="348"/>
      </w:pPr>
      <w:rPr>
        <w:rFonts w:hint="default"/>
        <w:w w:val="100"/>
        <w:lang w:val="ru-RU" w:eastAsia="en-US" w:bidi="ar-SA"/>
      </w:rPr>
    </w:lvl>
    <w:lvl w:ilvl="2" w:tplc="B736256E">
      <w:numFmt w:val="bullet"/>
      <w:lvlText w:val="•"/>
      <w:lvlJc w:val="left"/>
      <w:pPr>
        <w:ind w:left="2905" w:hanging="348"/>
      </w:pPr>
      <w:rPr>
        <w:rFonts w:hint="default"/>
        <w:lang w:val="ru-RU" w:eastAsia="en-US" w:bidi="ar-SA"/>
      </w:rPr>
    </w:lvl>
    <w:lvl w:ilvl="3" w:tplc="52225ED6">
      <w:numFmt w:val="bullet"/>
      <w:lvlText w:val="•"/>
      <w:lvlJc w:val="left"/>
      <w:pPr>
        <w:ind w:left="3877" w:hanging="348"/>
      </w:pPr>
      <w:rPr>
        <w:rFonts w:hint="default"/>
        <w:lang w:val="ru-RU" w:eastAsia="en-US" w:bidi="ar-SA"/>
      </w:rPr>
    </w:lvl>
    <w:lvl w:ilvl="4" w:tplc="D03E7C98">
      <w:numFmt w:val="bullet"/>
      <w:lvlText w:val="•"/>
      <w:lvlJc w:val="left"/>
      <w:pPr>
        <w:ind w:left="4850" w:hanging="348"/>
      </w:pPr>
      <w:rPr>
        <w:rFonts w:hint="default"/>
        <w:lang w:val="ru-RU" w:eastAsia="en-US" w:bidi="ar-SA"/>
      </w:rPr>
    </w:lvl>
    <w:lvl w:ilvl="5" w:tplc="74904A18">
      <w:numFmt w:val="bullet"/>
      <w:lvlText w:val="•"/>
      <w:lvlJc w:val="left"/>
      <w:pPr>
        <w:ind w:left="5823" w:hanging="348"/>
      </w:pPr>
      <w:rPr>
        <w:rFonts w:hint="default"/>
        <w:lang w:val="ru-RU" w:eastAsia="en-US" w:bidi="ar-SA"/>
      </w:rPr>
    </w:lvl>
    <w:lvl w:ilvl="6" w:tplc="E592D7AE">
      <w:numFmt w:val="bullet"/>
      <w:lvlText w:val="•"/>
      <w:lvlJc w:val="left"/>
      <w:pPr>
        <w:ind w:left="6795" w:hanging="348"/>
      </w:pPr>
      <w:rPr>
        <w:rFonts w:hint="default"/>
        <w:lang w:val="ru-RU" w:eastAsia="en-US" w:bidi="ar-SA"/>
      </w:rPr>
    </w:lvl>
    <w:lvl w:ilvl="7" w:tplc="B7D017F2">
      <w:numFmt w:val="bullet"/>
      <w:lvlText w:val="•"/>
      <w:lvlJc w:val="left"/>
      <w:pPr>
        <w:ind w:left="7768" w:hanging="348"/>
      </w:pPr>
      <w:rPr>
        <w:rFonts w:hint="default"/>
        <w:lang w:val="ru-RU" w:eastAsia="en-US" w:bidi="ar-SA"/>
      </w:rPr>
    </w:lvl>
    <w:lvl w:ilvl="8" w:tplc="28C200A4">
      <w:numFmt w:val="bullet"/>
      <w:lvlText w:val="•"/>
      <w:lvlJc w:val="left"/>
      <w:pPr>
        <w:ind w:left="8741" w:hanging="348"/>
      </w:pPr>
      <w:rPr>
        <w:rFonts w:hint="default"/>
        <w:lang w:val="ru-RU" w:eastAsia="en-US" w:bidi="ar-SA"/>
      </w:rPr>
    </w:lvl>
  </w:abstractNum>
  <w:abstractNum w:abstractNumId="4">
    <w:nsid w:val="4CF64B90"/>
    <w:multiLevelType w:val="multilevel"/>
    <w:tmpl w:val="38E0595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nsid w:val="76BF495B"/>
    <w:multiLevelType w:val="hybridMultilevel"/>
    <w:tmpl w:val="31087FFC"/>
    <w:lvl w:ilvl="0" w:tplc="E39457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262FA0"/>
    <w:multiLevelType w:val="hybridMultilevel"/>
    <w:tmpl w:val="93FE1F28"/>
    <w:lvl w:ilvl="0" w:tplc="A8682034">
      <w:numFmt w:val="bullet"/>
      <w:lvlText w:val="-"/>
      <w:lvlJc w:val="left"/>
      <w:pPr>
        <w:ind w:left="372" w:hanging="140"/>
      </w:pPr>
      <w:rPr>
        <w:rFonts w:ascii="Times New Roman" w:eastAsia="Times New Roman" w:hAnsi="Times New Roman" w:cs="Times New Roman" w:hint="default"/>
        <w:w w:val="99"/>
        <w:sz w:val="24"/>
        <w:szCs w:val="24"/>
        <w:lang w:val="ru-RU" w:eastAsia="en-US" w:bidi="ar-SA"/>
      </w:rPr>
    </w:lvl>
    <w:lvl w:ilvl="1" w:tplc="C7E64E24">
      <w:numFmt w:val="bullet"/>
      <w:lvlText w:val="-"/>
      <w:lvlJc w:val="left"/>
      <w:pPr>
        <w:ind w:left="233" w:hanging="140"/>
      </w:pPr>
      <w:rPr>
        <w:rFonts w:ascii="Times New Roman" w:eastAsia="Times New Roman" w:hAnsi="Times New Roman" w:cs="Times New Roman" w:hint="default"/>
        <w:w w:val="99"/>
        <w:sz w:val="24"/>
        <w:szCs w:val="24"/>
        <w:lang w:val="ru-RU" w:eastAsia="en-US" w:bidi="ar-SA"/>
      </w:rPr>
    </w:lvl>
    <w:lvl w:ilvl="2" w:tplc="3C9A389A">
      <w:numFmt w:val="bullet"/>
      <w:lvlText w:val="•"/>
      <w:lvlJc w:val="left"/>
      <w:pPr>
        <w:ind w:left="1525" w:hanging="140"/>
      </w:pPr>
      <w:rPr>
        <w:rFonts w:hint="default"/>
        <w:lang w:val="ru-RU" w:eastAsia="en-US" w:bidi="ar-SA"/>
      </w:rPr>
    </w:lvl>
    <w:lvl w:ilvl="3" w:tplc="CE485606">
      <w:numFmt w:val="bullet"/>
      <w:lvlText w:val="•"/>
      <w:lvlJc w:val="left"/>
      <w:pPr>
        <w:ind w:left="2670" w:hanging="140"/>
      </w:pPr>
      <w:rPr>
        <w:rFonts w:hint="default"/>
        <w:lang w:val="ru-RU" w:eastAsia="en-US" w:bidi="ar-SA"/>
      </w:rPr>
    </w:lvl>
    <w:lvl w:ilvl="4" w:tplc="7936850C">
      <w:numFmt w:val="bullet"/>
      <w:lvlText w:val="•"/>
      <w:lvlJc w:val="left"/>
      <w:pPr>
        <w:ind w:left="3815" w:hanging="140"/>
      </w:pPr>
      <w:rPr>
        <w:rFonts w:hint="default"/>
        <w:lang w:val="ru-RU" w:eastAsia="en-US" w:bidi="ar-SA"/>
      </w:rPr>
    </w:lvl>
    <w:lvl w:ilvl="5" w:tplc="98E87D34">
      <w:numFmt w:val="bullet"/>
      <w:lvlText w:val="•"/>
      <w:lvlJc w:val="left"/>
      <w:pPr>
        <w:ind w:left="4960" w:hanging="140"/>
      </w:pPr>
      <w:rPr>
        <w:rFonts w:hint="default"/>
        <w:lang w:val="ru-RU" w:eastAsia="en-US" w:bidi="ar-SA"/>
      </w:rPr>
    </w:lvl>
    <w:lvl w:ilvl="6" w:tplc="CE48195A">
      <w:numFmt w:val="bullet"/>
      <w:lvlText w:val="•"/>
      <w:lvlJc w:val="left"/>
      <w:pPr>
        <w:ind w:left="6105" w:hanging="140"/>
      </w:pPr>
      <w:rPr>
        <w:rFonts w:hint="default"/>
        <w:lang w:val="ru-RU" w:eastAsia="en-US" w:bidi="ar-SA"/>
      </w:rPr>
    </w:lvl>
    <w:lvl w:ilvl="7" w:tplc="14A41A10">
      <w:numFmt w:val="bullet"/>
      <w:lvlText w:val="•"/>
      <w:lvlJc w:val="left"/>
      <w:pPr>
        <w:ind w:left="7250" w:hanging="140"/>
      </w:pPr>
      <w:rPr>
        <w:rFonts w:hint="default"/>
        <w:lang w:val="ru-RU" w:eastAsia="en-US" w:bidi="ar-SA"/>
      </w:rPr>
    </w:lvl>
    <w:lvl w:ilvl="8" w:tplc="432E9ED8">
      <w:numFmt w:val="bullet"/>
      <w:lvlText w:val="•"/>
      <w:lvlJc w:val="left"/>
      <w:pPr>
        <w:ind w:left="8396" w:hanging="140"/>
      </w:pPr>
      <w:rPr>
        <w:rFonts w:hint="default"/>
        <w:lang w:val="ru-RU" w:eastAsia="en-US" w:bidi="ar-SA"/>
      </w:rPr>
    </w:lvl>
  </w:abstractNum>
  <w:abstractNum w:abstractNumId="7">
    <w:nsid w:val="7B386D81"/>
    <w:multiLevelType w:val="multilevel"/>
    <w:tmpl w:val="9924A91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32D94"/>
    <w:rsid w:val="0000109F"/>
    <w:rsid w:val="00021A47"/>
    <w:rsid w:val="000B06AF"/>
    <w:rsid w:val="000B1E71"/>
    <w:rsid w:val="000D14C3"/>
    <w:rsid w:val="000D77CB"/>
    <w:rsid w:val="000E627C"/>
    <w:rsid w:val="00101D33"/>
    <w:rsid w:val="00122B34"/>
    <w:rsid w:val="00131735"/>
    <w:rsid w:val="00134C75"/>
    <w:rsid w:val="00135CDB"/>
    <w:rsid w:val="00156AB4"/>
    <w:rsid w:val="001858DE"/>
    <w:rsid w:val="00195458"/>
    <w:rsid w:val="001A1785"/>
    <w:rsid w:val="001A30F2"/>
    <w:rsid w:val="001D54BF"/>
    <w:rsid w:val="001D7E23"/>
    <w:rsid w:val="001F34D6"/>
    <w:rsid w:val="001F3C3F"/>
    <w:rsid w:val="00210CF7"/>
    <w:rsid w:val="00236F85"/>
    <w:rsid w:val="00255025"/>
    <w:rsid w:val="00263BD7"/>
    <w:rsid w:val="00274D25"/>
    <w:rsid w:val="00286BCE"/>
    <w:rsid w:val="00290C9E"/>
    <w:rsid w:val="002E636A"/>
    <w:rsid w:val="002F6224"/>
    <w:rsid w:val="00312E55"/>
    <w:rsid w:val="00317F2B"/>
    <w:rsid w:val="00332EE4"/>
    <w:rsid w:val="00334874"/>
    <w:rsid w:val="0036755A"/>
    <w:rsid w:val="003C38AB"/>
    <w:rsid w:val="003C3EF4"/>
    <w:rsid w:val="00421436"/>
    <w:rsid w:val="00441164"/>
    <w:rsid w:val="00455D62"/>
    <w:rsid w:val="00464AD8"/>
    <w:rsid w:val="004679B8"/>
    <w:rsid w:val="004B2F4C"/>
    <w:rsid w:val="004F44EA"/>
    <w:rsid w:val="004F76EC"/>
    <w:rsid w:val="0050398F"/>
    <w:rsid w:val="005074E3"/>
    <w:rsid w:val="0052000C"/>
    <w:rsid w:val="00520182"/>
    <w:rsid w:val="0052116C"/>
    <w:rsid w:val="00550363"/>
    <w:rsid w:val="00550945"/>
    <w:rsid w:val="00560EF8"/>
    <w:rsid w:val="00583294"/>
    <w:rsid w:val="00585F30"/>
    <w:rsid w:val="00596F01"/>
    <w:rsid w:val="005B1580"/>
    <w:rsid w:val="005D26DD"/>
    <w:rsid w:val="005D4C07"/>
    <w:rsid w:val="005F58ED"/>
    <w:rsid w:val="00644C7A"/>
    <w:rsid w:val="0064611C"/>
    <w:rsid w:val="006543DD"/>
    <w:rsid w:val="0066332D"/>
    <w:rsid w:val="0066525E"/>
    <w:rsid w:val="0066691B"/>
    <w:rsid w:val="0067559E"/>
    <w:rsid w:val="0068562A"/>
    <w:rsid w:val="006940F6"/>
    <w:rsid w:val="006B3E46"/>
    <w:rsid w:val="006B7393"/>
    <w:rsid w:val="006C51B6"/>
    <w:rsid w:val="006D57D5"/>
    <w:rsid w:val="006D7D81"/>
    <w:rsid w:val="006E0113"/>
    <w:rsid w:val="006F3306"/>
    <w:rsid w:val="00710B39"/>
    <w:rsid w:val="00711372"/>
    <w:rsid w:val="00725B6C"/>
    <w:rsid w:val="007265C1"/>
    <w:rsid w:val="007369F6"/>
    <w:rsid w:val="007433B2"/>
    <w:rsid w:val="007514C3"/>
    <w:rsid w:val="00752B38"/>
    <w:rsid w:val="007565E6"/>
    <w:rsid w:val="00776D16"/>
    <w:rsid w:val="00783E48"/>
    <w:rsid w:val="007850E9"/>
    <w:rsid w:val="00793509"/>
    <w:rsid w:val="007D4D05"/>
    <w:rsid w:val="007E3EC9"/>
    <w:rsid w:val="00801792"/>
    <w:rsid w:val="0083342C"/>
    <w:rsid w:val="00834573"/>
    <w:rsid w:val="0084558C"/>
    <w:rsid w:val="008464E7"/>
    <w:rsid w:val="00874F5F"/>
    <w:rsid w:val="008A44C7"/>
    <w:rsid w:val="008B38F7"/>
    <w:rsid w:val="008C2D33"/>
    <w:rsid w:val="008C383F"/>
    <w:rsid w:val="008C6226"/>
    <w:rsid w:val="008E4E75"/>
    <w:rsid w:val="008E52C3"/>
    <w:rsid w:val="008E63F6"/>
    <w:rsid w:val="009044A3"/>
    <w:rsid w:val="00935B05"/>
    <w:rsid w:val="009378A3"/>
    <w:rsid w:val="0094365E"/>
    <w:rsid w:val="0097514A"/>
    <w:rsid w:val="0099102F"/>
    <w:rsid w:val="009966E8"/>
    <w:rsid w:val="009B56BD"/>
    <w:rsid w:val="009F1AA3"/>
    <w:rsid w:val="00A01FAC"/>
    <w:rsid w:val="00A163CB"/>
    <w:rsid w:val="00A4122B"/>
    <w:rsid w:val="00A50D0A"/>
    <w:rsid w:val="00A62322"/>
    <w:rsid w:val="00A73D1C"/>
    <w:rsid w:val="00A8004B"/>
    <w:rsid w:val="00A95249"/>
    <w:rsid w:val="00AA01AC"/>
    <w:rsid w:val="00AB08A4"/>
    <w:rsid w:val="00AB0BDC"/>
    <w:rsid w:val="00AD7FC5"/>
    <w:rsid w:val="00AF1F81"/>
    <w:rsid w:val="00AF7DD6"/>
    <w:rsid w:val="00B32710"/>
    <w:rsid w:val="00B32D94"/>
    <w:rsid w:val="00B454F1"/>
    <w:rsid w:val="00B455F3"/>
    <w:rsid w:val="00B74731"/>
    <w:rsid w:val="00B922EF"/>
    <w:rsid w:val="00BA17C6"/>
    <w:rsid w:val="00BA1DA3"/>
    <w:rsid w:val="00BA45C9"/>
    <w:rsid w:val="00BA481E"/>
    <w:rsid w:val="00BB4308"/>
    <w:rsid w:val="00BC566A"/>
    <w:rsid w:val="00BD6346"/>
    <w:rsid w:val="00BF04F5"/>
    <w:rsid w:val="00BF45B1"/>
    <w:rsid w:val="00BF5BCE"/>
    <w:rsid w:val="00C01D2A"/>
    <w:rsid w:val="00C1007E"/>
    <w:rsid w:val="00C154CD"/>
    <w:rsid w:val="00C20159"/>
    <w:rsid w:val="00C22042"/>
    <w:rsid w:val="00C6704A"/>
    <w:rsid w:val="00C72C5B"/>
    <w:rsid w:val="00C80475"/>
    <w:rsid w:val="00C861D4"/>
    <w:rsid w:val="00CB142F"/>
    <w:rsid w:val="00CC6524"/>
    <w:rsid w:val="00CE6915"/>
    <w:rsid w:val="00D10BE1"/>
    <w:rsid w:val="00D16B19"/>
    <w:rsid w:val="00D344CB"/>
    <w:rsid w:val="00D3570E"/>
    <w:rsid w:val="00D4244A"/>
    <w:rsid w:val="00D43292"/>
    <w:rsid w:val="00D456E9"/>
    <w:rsid w:val="00D961F1"/>
    <w:rsid w:val="00DA4B82"/>
    <w:rsid w:val="00DC0F44"/>
    <w:rsid w:val="00DC1293"/>
    <w:rsid w:val="00DD0086"/>
    <w:rsid w:val="00DE2092"/>
    <w:rsid w:val="00DF0CF0"/>
    <w:rsid w:val="00E11FFC"/>
    <w:rsid w:val="00E2732B"/>
    <w:rsid w:val="00E3304D"/>
    <w:rsid w:val="00E50853"/>
    <w:rsid w:val="00E5660D"/>
    <w:rsid w:val="00E6087D"/>
    <w:rsid w:val="00E63FA8"/>
    <w:rsid w:val="00E66776"/>
    <w:rsid w:val="00E7100A"/>
    <w:rsid w:val="00E92359"/>
    <w:rsid w:val="00E97278"/>
    <w:rsid w:val="00ED4033"/>
    <w:rsid w:val="00ED7687"/>
    <w:rsid w:val="00EE382A"/>
    <w:rsid w:val="00EE4212"/>
    <w:rsid w:val="00EF65C8"/>
    <w:rsid w:val="00F05869"/>
    <w:rsid w:val="00F206C9"/>
    <w:rsid w:val="00F238EE"/>
    <w:rsid w:val="00F26F2D"/>
    <w:rsid w:val="00F6378A"/>
    <w:rsid w:val="00F83364"/>
    <w:rsid w:val="00FC7994"/>
    <w:rsid w:val="00FD3863"/>
    <w:rsid w:val="00FE1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4BF"/>
    <w:pPr>
      <w:spacing w:line="360" w:lineRule="auto"/>
    </w:pPr>
    <w:rPr>
      <w:rFonts w:ascii="Times New Roman" w:hAnsi="Times New Roman"/>
      <w:sz w:val="28"/>
    </w:rPr>
  </w:style>
  <w:style w:type="paragraph" w:styleId="1">
    <w:name w:val="heading 1"/>
    <w:basedOn w:val="a"/>
    <w:next w:val="a"/>
    <w:link w:val="10"/>
    <w:uiPriority w:val="9"/>
    <w:qFormat/>
    <w:rsid w:val="00B32D94"/>
    <w:pPr>
      <w:keepNext/>
      <w:keepLines/>
      <w:spacing w:before="240" w:after="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1D54BF"/>
    <w:pPr>
      <w:keepNext/>
      <w:keepLines/>
      <w:spacing w:before="40" w:after="0"/>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2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32D94"/>
    <w:rPr>
      <w:rFonts w:ascii="Times New Roman" w:eastAsiaTheme="majorEastAsia" w:hAnsi="Times New Roman" w:cstheme="majorBidi"/>
      <w:b/>
      <w:sz w:val="32"/>
      <w:szCs w:val="32"/>
    </w:rPr>
  </w:style>
  <w:style w:type="paragraph" w:styleId="a4">
    <w:name w:val="TOC Heading"/>
    <w:basedOn w:val="1"/>
    <w:next w:val="a"/>
    <w:uiPriority w:val="39"/>
    <w:unhideWhenUsed/>
    <w:qFormat/>
    <w:rsid w:val="00B32D94"/>
    <w:pPr>
      <w:outlineLvl w:val="9"/>
    </w:pPr>
    <w:rPr>
      <w:lang w:eastAsia="ru-RU"/>
    </w:rPr>
  </w:style>
  <w:style w:type="paragraph" w:styleId="a5">
    <w:name w:val="List Paragraph"/>
    <w:basedOn w:val="a"/>
    <w:uiPriority w:val="1"/>
    <w:qFormat/>
    <w:rsid w:val="001D54BF"/>
    <w:pPr>
      <w:ind w:left="720"/>
      <w:contextualSpacing/>
    </w:pPr>
  </w:style>
  <w:style w:type="paragraph" w:customStyle="1" w:styleId="Standard">
    <w:name w:val="Standard"/>
    <w:rsid w:val="001D54B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11">
    <w:name w:val="toc 1"/>
    <w:basedOn w:val="a"/>
    <w:next w:val="a"/>
    <w:autoRedefine/>
    <w:uiPriority w:val="39"/>
    <w:unhideWhenUsed/>
    <w:rsid w:val="001D54BF"/>
    <w:pPr>
      <w:spacing w:after="100"/>
    </w:pPr>
  </w:style>
  <w:style w:type="character" w:styleId="a6">
    <w:name w:val="Hyperlink"/>
    <w:basedOn w:val="a0"/>
    <w:uiPriority w:val="99"/>
    <w:unhideWhenUsed/>
    <w:rsid w:val="001D54BF"/>
    <w:rPr>
      <w:color w:val="0563C1" w:themeColor="hyperlink"/>
      <w:u w:val="single"/>
    </w:rPr>
  </w:style>
  <w:style w:type="character" w:customStyle="1" w:styleId="20">
    <w:name w:val="Заголовок 2 Знак"/>
    <w:basedOn w:val="a0"/>
    <w:link w:val="2"/>
    <w:uiPriority w:val="9"/>
    <w:rsid w:val="001D54BF"/>
    <w:rPr>
      <w:rFonts w:ascii="Times New Roman" w:eastAsiaTheme="majorEastAsia" w:hAnsi="Times New Roman" w:cstheme="majorBidi"/>
      <w:b/>
      <w:sz w:val="28"/>
      <w:szCs w:val="26"/>
    </w:rPr>
  </w:style>
  <w:style w:type="paragraph" w:styleId="21">
    <w:name w:val="toc 2"/>
    <w:basedOn w:val="a"/>
    <w:next w:val="a"/>
    <w:autoRedefine/>
    <w:uiPriority w:val="39"/>
    <w:unhideWhenUsed/>
    <w:rsid w:val="001D54BF"/>
    <w:pPr>
      <w:spacing w:after="100"/>
      <w:ind w:left="240"/>
    </w:pPr>
  </w:style>
  <w:style w:type="paragraph" w:customStyle="1" w:styleId="TableContents">
    <w:name w:val="Table Contents"/>
    <w:basedOn w:val="Standard"/>
    <w:rsid w:val="00E5660D"/>
    <w:pPr>
      <w:suppressLineNumbers/>
    </w:pPr>
  </w:style>
  <w:style w:type="paragraph" w:styleId="a7">
    <w:name w:val="Balloon Text"/>
    <w:basedOn w:val="a"/>
    <w:link w:val="a8"/>
    <w:uiPriority w:val="99"/>
    <w:semiHidden/>
    <w:unhideWhenUsed/>
    <w:rsid w:val="000010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109F"/>
    <w:rPr>
      <w:rFonts w:ascii="Tahoma" w:hAnsi="Tahoma" w:cs="Tahoma"/>
      <w:sz w:val="16"/>
      <w:szCs w:val="16"/>
    </w:rPr>
  </w:style>
  <w:style w:type="paragraph" w:styleId="a9">
    <w:name w:val="No Spacing"/>
    <w:uiPriority w:val="1"/>
    <w:qFormat/>
    <w:rsid w:val="008E4E75"/>
    <w:pPr>
      <w:spacing w:after="0" w:line="240" w:lineRule="auto"/>
    </w:pPr>
    <w:rPr>
      <w:rFonts w:ascii="Times New Roman" w:hAnsi="Times New Roman"/>
      <w:sz w:val="28"/>
    </w:rPr>
  </w:style>
  <w:style w:type="paragraph" w:styleId="3">
    <w:name w:val="Body Text 3"/>
    <w:link w:val="30"/>
    <w:uiPriority w:val="99"/>
    <w:unhideWhenUsed/>
    <w:rsid w:val="00752B38"/>
    <w:pPr>
      <w:spacing w:after="0" w:line="240" w:lineRule="auto"/>
    </w:pPr>
    <w:rPr>
      <w:rFonts w:ascii="Book Antiqua" w:eastAsia="Times New Roman" w:hAnsi="Book Antiqua" w:cs="Times New Roman"/>
      <w:color w:val="000000"/>
      <w:kern w:val="28"/>
      <w:sz w:val="19"/>
      <w:szCs w:val="19"/>
      <w:lang w:eastAsia="ru-RU"/>
    </w:rPr>
  </w:style>
  <w:style w:type="character" w:customStyle="1" w:styleId="30">
    <w:name w:val="Основной текст 3 Знак"/>
    <w:basedOn w:val="a0"/>
    <w:link w:val="3"/>
    <w:uiPriority w:val="99"/>
    <w:rsid w:val="00752B38"/>
    <w:rPr>
      <w:rFonts w:ascii="Book Antiqua" w:eastAsia="Times New Roman" w:hAnsi="Book Antiqua" w:cs="Times New Roman"/>
      <w:color w:val="000000"/>
      <w:kern w:val="28"/>
      <w:sz w:val="19"/>
      <w:szCs w:val="19"/>
      <w:lang w:eastAsia="ru-RU"/>
    </w:rPr>
  </w:style>
  <w:style w:type="paragraph" w:customStyle="1" w:styleId="msoaccenttext">
    <w:name w:val="msoaccenttext"/>
    <w:rsid w:val="00752B38"/>
    <w:pPr>
      <w:spacing w:after="0" w:line="240" w:lineRule="auto"/>
    </w:pPr>
    <w:rPr>
      <w:rFonts w:ascii="Franklin Gothic Book" w:eastAsia="Times New Roman" w:hAnsi="Franklin Gothic Book" w:cs="Times New Roman"/>
      <w:b/>
      <w:bCs/>
      <w:color w:val="000000"/>
      <w:kern w:val="28"/>
      <w:sz w:val="20"/>
      <w:szCs w:val="20"/>
      <w:lang w:eastAsia="ru-RU"/>
    </w:rPr>
  </w:style>
  <w:style w:type="paragraph" w:customStyle="1" w:styleId="msoaccenttext4">
    <w:name w:val="msoaccenttext4"/>
    <w:rsid w:val="00C20159"/>
    <w:pPr>
      <w:spacing w:after="0" w:line="240" w:lineRule="auto"/>
    </w:pPr>
    <w:rPr>
      <w:rFonts w:ascii="Book Antiqua" w:eastAsia="Times New Roman" w:hAnsi="Book Antiqua" w:cs="Times New Roman"/>
      <w:color w:val="000000"/>
      <w:kern w:val="28"/>
      <w:sz w:val="20"/>
      <w:szCs w:val="20"/>
      <w:lang w:eastAsia="ru-RU"/>
    </w:rPr>
  </w:style>
  <w:style w:type="character" w:styleId="aa">
    <w:name w:val="FollowedHyperlink"/>
    <w:basedOn w:val="a0"/>
    <w:uiPriority w:val="99"/>
    <w:semiHidden/>
    <w:unhideWhenUsed/>
    <w:rsid w:val="00E92359"/>
    <w:rPr>
      <w:color w:val="954F72" w:themeColor="followedHyperlink"/>
      <w:u w:val="single"/>
    </w:rPr>
  </w:style>
  <w:style w:type="paragraph" w:styleId="ab">
    <w:name w:val="header"/>
    <w:basedOn w:val="a"/>
    <w:link w:val="ac"/>
    <w:uiPriority w:val="99"/>
    <w:semiHidden/>
    <w:unhideWhenUsed/>
    <w:rsid w:val="00E2732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2732B"/>
    <w:rPr>
      <w:rFonts w:ascii="Times New Roman" w:hAnsi="Times New Roman"/>
      <w:sz w:val="28"/>
    </w:rPr>
  </w:style>
  <w:style w:type="paragraph" w:styleId="ad">
    <w:name w:val="footer"/>
    <w:basedOn w:val="a"/>
    <w:link w:val="ae"/>
    <w:uiPriority w:val="99"/>
    <w:unhideWhenUsed/>
    <w:rsid w:val="00E2732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2732B"/>
    <w:rPr>
      <w:rFonts w:ascii="Times New Roman" w:hAnsi="Times New Roman"/>
      <w:sz w:val="28"/>
    </w:rPr>
  </w:style>
  <w:style w:type="character" w:styleId="af">
    <w:name w:val="Strong"/>
    <w:basedOn w:val="a0"/>
    <w:uiPriority w:val="22"/>
    <w:qFormat/>
    <w:rsid w:val="002550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4BF"/>
    <w:pPr>
      <w:spacing w:line="360" w:lineRule="auto"/>
    </w:pPr>
    <w:rPr>
      <w:rFonts w:ascii="Times New Roman" w:hAnsi="Times New Roman"/>
      <w:sz w:val="28"/>
    </w:rPr>
  </w:style>
  <w:style w:type="paragraph" w:styleId="1">
    <w:name w:val="heading 1"/>
    <w:basedOn w:val="a"/>
    <w:next w:val="a"/>
    <w:link w:val="10"/>
    <w:uiPriority w:val="9"/>
    <w:qFormat/>
    <w:rsid w:val="00B32D94"/>
    <w:pPr>
      <w:keepNext/>
      <w:keepLines/>
      <w:spacing w:before="240" w:after="0"/>
      <w:jc w:val="center"/>
      <w:outlineLvl w:val="0"/>
    </w:pPr>
    <w:rPr>
      <w:rFonts w:eastAsiaTheme="majorEastAsia" w:cstheme="majorBidi"/>
      <w:b/>
      <w:sz w:val="32"/>
      <w:szCs w:val="32"/>
    </w:rPr>
  </w:style>
  <w:style w:type="paragraph" w:styleId="2">
    <w:name w:val="heading 2"/>
    <w:basedOn w:val="a"/>
    <w:next w:val="a"/>
    <w:link w:val="20"/>
    <w:uiPriority w:val="9"/>
    <w:unhideWhenUsed/>
    <w:qFormat/>
    <w:rsid w:val="001D54BF"/>
    <w:pPr>
      <w:keepNext/>
      <w:keepLines/>
      <w:spacing w:before="40" w:after="0"/>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32D94"/>
    <w:rPr>
      <w:rFonts w:ascii="Times New Roman" w:eastAsiaTheme="majorEastAsia" w:hAnsi="Times New Roman" w:cstheme="majorBidi"/>
      <w:b/>
      <w:sz w:val="32"/>
      <w:szCs w:val="32"/>
    </w:rPr>
  </w:style>
  <w:style w:type="paragraph" w:styleId="a4">
    <w:name w:val="TOC Heading"/>
    <w:basedOn w:val="1"/>
    <w:next w:val="a"/>
    <w:uiPriority w:val="39"/>
    <w:unhideWhenUsed/>
    <w:qFormat/>
    <w:rsid w:val="00B32D94"/>
    <w:pPr>
      <w:outlineLvl w:val="9"/>
    </w:pPr>
    <w:rPr>
      <w:lang w:eastAsia="ru-RU"/>
    </w:rPr>
  </w:style>
  <w:style w:type="paragraph" w:styleId="a5">
    <w:name w:val="List Paragraph"/>
    <w:basedOn w:val="a"/>
    <w:uiPriority w:val="34"/>
    <w:qFormat/>
    <w:rsid w:val="001D54BF"/>
    <w:pPr>
      <w:ind w:left="720"/>
      <w:contextualSpacing/>
    </w:pPr>
  </w:style>
  <w:style w:type="paragraph" w:customStyle="1" w:styleId="Standard">
    <w:name w:val="Standard"/>
    <w:rsid w:val="001D54B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11">
    <w:name w:val="toc 1"/>
    <w:basedOn w:val="a"/>
    <w:next w:val="a"/>
    <w:autoRedefine/>
    <w:uiPriority w:val="39"/>
    <w:unhideWhenUsed/>
    <w:rsid w:val="001D54BF"/>
    <w:pPr>
      <w:spacing w:after="100"/>
    </w:pPr>
  </w:style>
  <w:style w:type="character" w:styleId="a6">
    <w:name w:val="Hyperlink"/>
    <w:basedOn w:val="a0"/>
    <w:uiPriority w:val="99"/>
    <w:unhideWhenUsed/>
    <w:rsid w:val="001D54BF"/>
    <w:rPr>
      <w:color w:val="0563C1" w:themeColor="hyperlink"/>
      <w:u w:val="single"/>
    </w:rPr>
  </w:style>
  <w:style w:type="character" w:customStyle="1" w:styleId="20">
    <w:name w:val="Заголовок 2 Знак"/>
    <w:basedOn w:val="a0"/>
    <w:link w:val="2"/>
    <w:uiPriority w:val="9"/>
    <w:rsid w:val="001D54BF"/>
    <w:rPr>
      <w:rFonts w:ascii="Times New Roman" w:eastAsiaTheme="majorEastAsia" w:hAnsi="Times New Roman" w:cstheme="majorBidi"/>
      <w:b/>
      <w:sz w:val="28"/>
      <w:szCs w:val="26"/>
    </w:rPr>
  </w:style>
  <w:style w:type="paragraph" w:styleId="21">
    <w:name w:val="toc 2"/>
    <w:basedOn w:val="a"/>
    <w:next w:val="a"/>
    <w:autoRedefine/>
    <w:uiPriority w:val="39"/>
    <w:unhideWhenUsed/>
    <w:rsid w:val="001D54BF"/>
    <w:pPr>
      <w:spacing w:after="100"/>
      <w:ind w:left="240"/>
    </w:pPr>
  </w:style>
  <w:style w:type="paragraph" w:customStyle="1" w:styleId="TableContents">
    <w:name w:val="Table Contents"/>
    <w:basedOn w:val="Standard"/>
    <w:rsid w:val="00E5660D"/>
    <w:pPr>
      <w:suppressLineNumbers/>
    </w:pPr>
  </w:style>
  <w:style w:type="paragraph" w:styleId="a7">
    <w:name w:val="Balloon Text"/>
    <w:basedOn w:val="a"/>
    <w:link w:val="a8"/>
    <w:uiPriority w:val="99"/>
    <w:semiHidden/>
    <w:unhideWhenUsed/>
    <w:rsid w:val="000010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1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88639">
      <w:bodyDiv w:val="1"/>
      <w:marLeft w:val="0"/>
      <w:marRight w:val="0"/>
      <w:marTop w:val="0"/>
      <w:marBottom w:val="0"/>
      <w:divBdr>
        <w:top w:val="none" w:sz="0" w:space="0" w:color="auto"/>
        <w:left w:val="none" w:sz="0" w:space="0" w:color="auto"/>
        <w:bottom w:val="none" w:sz="0" w:space="0" w:color="auto"/>
        <w:right w:val="none" w:sz="0" w:space="0" w:color="auto"/>
      </w:divBdr>
    </w:div>
    <w:div w:id="279917481">
      <w:bodyDiv w:val="1"/>
      <w:marLeft w:val="0"/>
      <w:marRight w:val="0"/>
      <w:marTop w:val="0"/>
      <w:marBottom w:val="0"/>
      <w:divBdr>
        <w:top w:val="none" w:sz="0" w:space="0" w:color="auto"/>
        <w:left w:val="none" w:sz="0" w:space="0" w:color="auto"/>
        <w:bottom w:val="none" w:sz="0" w:space="0" w:color="auto"/>
        <w:right w:val="none" w:sz="0" w:space="0" w:color="auto"/>
      </w:divBdr>
    </w:div>
    <w:div w:id="402021296">
      <w:bodyDiv w:val="1"/>
      <w:marLeft w:val="0"/>
      <w:marRight w:val="0"/>
      <w:marTop w:val="0"/>
      <w:marBottom w:val="0"/>
      <w:divBdr>
        <w:top w:val="none" w:sz="0" w:space="0" w:color="auto"/>
        <w:left w:val="none" w:sz="0" w:space="0" w:color="auto"/>
        <w:bottom w:val="none" w:sz="0" w:space="0" w:color="auto"/>
        <w:right w:val="none" w:sz="0" w:space="0" w:color="auto"/>
      </w:divBdr>
    </w:div>
    <w:div w:id="488445205">
      <w:bodyDiv w:val="1"/>
      <w:marLeft w:val="0"/>
      <w:marRight w:val="0"/>
      <w:marTop w:val="0"/>
      <w:marBottom w:val="0"/>
      <w:divBdr>
        <w:top w:val="none" w:sz="0" w:space="0" w:color="auto"/>
        <w:left w:val="none" w:sz="0" w:space="0" w:color="auto"/>
        <w:bottom w:val="none" w:sz="0" w:space="0" w:color="auto"/>
        <w:right w:val="none" w:sz="0" w:space="0" w:color="auto"/>
      </w:divBdr>
    </w:div>
    <w:div w:id="815220122">
      <w:bodyDiv w:val="1"/>
      <w:marLeft w:val="0"/>
      <w:marRight w:val="0"/>
      <w:marTop w:val="0"/>
      <w:marBottom w:val="0"/>
      <w:divBdr>
        <w:top w:val="none" w:sz="0" w:space="0" w:color="auto"/>
        <w:left w:val="none" w:sz="0" w:space="0" w:color="auto"/>
        <w:bottom w:val="none" w:sz="0" w:space="0" w:color="auto"/>
        <w:right w:val="none" w:sz="0" w:space="0" w:color="auto"/>
      </w:divBdr>
    </w:div>
    <w:div w:id="1081290094">
      <w:bodyDiv w:val="1"/>
      <w:marLeft w:val="0"/>
      <w:marRight w:val="0"/>
      <w:marTop w:val="0"/>
      <w:marBottom w:val="0"/>
      <w:divBdr>
        <w:top w:val="none" w:sz="0" w:space="0" w:color="auto"/>
        <w:left w:val="none" w:sz="0" w:space="0" w:color="auto"/>
        <w:bottom w:val="none" w:sz="0" w:space="0" w:color="auto"/>
        <w:right w:val="none" w:sz="0" w:space="0" w:color="auto"/>
      </w:divBdr>
    </w:div>
    <w:div w:id="1381897912">
      <w:bodyDiv w:val="1"/>
      <w:marLeft w:val="0"/>
      <w:marRight w:val="0"/>
      <w:marTop w:val="0"/>
      <w:marBottom w:val="0"/>
      <w:divBdr>
        <w:top w:val="none" w:sz="0" w:space="0" w:color="auto"/>
        <w:left w:val="none" w:sz="0" w:space="0" w:color="auto"/>
        <w:bottom w:val="none" w:sz="0" w:space="0" w:color="auto"/>
        <w:right w:val="none" w:sz="0" w:space="0" w:color="auto"/>
      </w:divBdr>
    </w:div>
    <w:div w:id="1489982266">
      <w:bodyDiv w:val="1"/>
      <w:marLeft w:val="0"/>
      <w:marRight w:val="0"/>
      <w:marTop w:val="0"/>
      <w:marBottom w:val="0"/>
      <w:divBdr>
        <w:top w:val="none" w:sz="0" w:space="0" w:color="auto"/>
        <w:left w:val="none" w:sz="0" w:space="0" w:color="auto"/>
        <w:bottom w:val="none" w:sz="0" w:space="0" w:color="auto"/>
        <w:right w:val="none" w:sz="0" w:space="0" w:color="auto"/>
      </w:divBdr>
    </w:div>
    <w:div w:id="1538620357">
      <w:bodyDiv w:val="1"/>
      <w:marLeft w:val="0"/>
      <w:marRight w:val="0"/>
      <w:marTop w:val="0"/>
      <w:marBottom w:val="0"/>
      <w:divBdr>
        <w:top w:val="none" w:sz="0" w:space="0" w:color="auto"/>
        <w:left w:val="none" w:sz="0" w:space="0" w:color="auto"/>
        <w:bottom w:val="none" w:sz="0" w:space="0" w:color="auto"/>
        <w:right w:val="none" w:sz="0" w:space="0" w:color="auto"/>
      </w:divBdr>
      <w:divsChild>
        <w:div w:id="708798010">
          <w:marLeft w:val="576"/>
          <w:marRight w:val="0"/>
          <w:marTop w:val="120"/>
          <w:marBottom w:val="0"/>
          <w:divBdr>
            <w:top w:val="none" w:sz="0" w:space="0" w:color="auto"/>
            <w:left w:val="none" w:sz="0" w:space="0" w:color="auto"/>
            <w:bottom w:val="none" w:sz="0" w:space="0" w:color="auto"/>
            <w:right w:val="none" w:sz="0" w:space="0" w:color="auto"/>
          </w:divBdr>
        </w:div>
      </w:divsChild>
    </w:div>
    <w:div w:id="1541160394">
      <w:bodyDiv w:val="1"/>
      <w:marLeft w:val="0"/>
      <w:marRight w:val="0"/>
      <w:marTop w:val="0"/>
      <w:marBottom w:val="0"/>
      <w:divBdr>
        <w:top w:val="none" w:sz="0" w:space="0" w:color="auto"/>
        <w:left w:val="none" w:sz="0" w:space="0" w:color="auto"/>
        <w:bottom w:val="none" w:sz="0" w:space="0" w:color="auto"/>
        <w:right w:val="none" w:sz="0" w:space="0" w:color="auto"/>
      </w:divBdr>
    </w:div>
    <w:div w:id="1628193326">
      <w:bodyDiv w:val="1"/>
      <w:marLeft w:val="0"/>
      <w:marRight w:val="0"/>
      <w:marTop w:val="0"/>
      <w:marBottom w:val="0"/>
      <w:divBdr>
        <w:top w:val="none" w:sz="0" w:space="0" w:color="auto"/>
        <w:left w:val="none" w:sz="0" w:space="0" w:color="auto"/>
        <w:bottom w:val="none" w:sz="0" w:space="0" w:color="auto"/>
        <w:right w:val="none" w:sz="0" w:space="0" w:color="auto"/>
      </w:divBdr>
    </w:div>
    <w:div w:id="1766803655">
      <w:bodyDiv w:val="1"/>
      <w:marLeft w:val="0"/>
      <w:marRight w:val="0"/>
      <w:marTop w:val="0"/>
      <w:marBottom w:val="0"/>
      <w:divBdr>
        <w:top w:val="none" w:sz="0" w:space="0" w:color="auto"/>
        <w:left w:val="none" w:sz="0" w:space="0" w:color="auto"/>
        <w:bottom w:val="none" w:sz="0" w:space="0" w:color="auto"/>
        <w:right w:val="none" w:sz="0" w:space="0" w:color="auto"/>
      </w:divBdr>
    </w:div>
    <w:div w:id="1934895935">
      <w:bodyDiv w:val="1"/>
      <w:marLeft w:val="0"/>
      <w:marRight w:val="0"/>
      <w:marTop w:val="0"/>
      <w:marBottom w:val="0"/>
      <w:divBdr>
        <w:top w:val="none" w:sz="0" w:space="0" w:color="auto"/>
        <w:left w:val="none" w:sz="0" w:space="0" w:color="auto"/>
        <w:bottom w:val="none" w:sz="0" w:space="0" w:color="auto"/>
        <w:right w:val="none" w:sz="0" w:space="0" w:color="auto"/>
      </w:divBdr>
    </w:div>
    <w:div w:id="2025133071">
      <w:bodyDiv w:val="1"/>
      <w:marLeft w:val="0"/>
      <w:marRight w:val="0"/>
      <w:marTop w:val="0"/>
      <w:marBottom w:val="0"/>
      <w:divBdr>
        <w:top w:val="none" w:sz="0" w:space="0" w:color="auto"/>
        <w:left w:val="none" w:sz="0" w:space="0" w:color="auto"/>
        <w:bottom w:val="none" w:sz="0" w:space="0" w:color="auto"/>
        <w:right w:val="none" w:sz="0" w:space="0" w:color="auto"/>
      </w:divBdr>
    </w:div>
    <w:div w:id="2075076872">
      <w:bodyDiv w:val="1"/>
      <w:marLeft w:val="0"/>
      <w:marRight w:val="0"/>
      <w:marTop w:val="0"/>
      <w:marBottom w:val="0"/>
      <w:divBdr>
        <w:top w:val="none" w:sz="0" w:space="0" w:color="auto"/>
        <w:left w:val="none" w:sz="0" w:space="0" w:color="auto"/>
        <w:bottom w:val="none" w:sz="0" w:space="0" w:color="auto"/>
        <w:right w:val="none" w:sz="0" w:space="0" w:color="auto"/>
      </w:divBdr>
    </w:div>
    <w:div w:id="2125344371">
      <w:bodyDiv w:val="1"/>
      <w:marLeft w:val="0"/>
      <w:marRight w:val="0"/>
      <w:marTop w:val="0"/>
      <w:marBottom w:val="0"/>
      <w:divBdr>
        <w:top w:val="none" w:sz="0" w:space="0" w:color="auto"/>
        <w:left w:val="none" w:sz="0" w:space="0" w:color="auto"/>
        <w:bottom w:val="none" w:sz="0" w:space="0" w:color="auto"/>
        <w:right w:val="none" w:sz="0" w:space="0" w:color="auto"/>
      </w:divBdr>
    </w:div>
    <w:div w:id="21424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yrinaanna@g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E04D-FAE5-40E3-9B87-7762A440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2241</TotalTime>
  <Pages>18</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Kab25-2</cp:lastModifiedBy>
  <cp:revision>51</cp:revision>
  <cp:lastPrinted>2022-03-04T09:42:00Z</cp:lastPrinted>
  <dcterms:created xsi:type="dcterms:W3CDTF">2019-11-08T11:01:00Z</dcterms:created>
  <dcterms:modified xsi:type="dcterms:W3CDTF">2022-03-09T08:52:00Z</dcterms:modified>
</cp:coreProperties>
</file>