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87" w:rsidRPr="00ED64E7" w:rsidRDefault="001D4935" w:rsidP="001D4935">
      <w:pPr>
        <w:spacing w:after="0" w:line="360" w:lineRule="auto"/>
        <w:ind w:firstLine="709"/>
        <w:jc w:val="center"/>
        <w:rPr>
          <w:b/>
        </w:rPr>
      </w:pPr>
      <w:r w:rsidRPr="00ED64E7">
        <w:t>Территория</w:t>
      </w:r>
      <w:r w:rsidRPr="00ED64E7">
        <w:rPr>
          <w:b/>
        </w:rPr>
        <w:t xml:space="preserve"> </w:t>
      </w:r>
      <w:r w:rsidRPr="00ED64E7">
        <w:rPr>
          <w:b/>
          <w:u w:val="single"/>
        </w:rPr>
        <w:t>городской округ Рефтинский</w:t>
      </w:r>
    </w:p>
    <w:p w:rsidR="001D4935" w:rsidRPr="00ED64E7" w:rsidRDefault="001D4935" w:rsidP="001D4935">
      <w:pPr>
        <w:spacing w:after="0" w:line="360" w:lineRule="auto"/>
        <w:ind w:left="-426" w:firstLine="709"/>
        <w:jc w:val="center"/>
        <w:rPr>
          <w:b/>
        </w:rPr>
      </w:pPr>
      <w:r w:rsidRPr="00ED64E7">
        <w:t>Муниципальное управление</w:t>
      </w:r>
      <w:r w:rsidRPr="00ED64E7">
        <w:rPr>
          <w:b/>
        </w:rPr>
        <w:t xml:space="preserve"> </w:t>
      </w:r>
      <w:r w:rsidRPr="00ED64E7">
        <w:t>образования</w:t>
      </w:r>
      <w:r w:rsidRPr="00ED64E7">
        <w:rPr>
          <w:b/>
        </w:rPr>
        <w:t xml:space="preserve"> </w:t>
      </w:r>
      <w:r w:rsidRPr="00ED64E7">
        <w:rPr>
          <w:b/>
          <w:u w:val="single"/>
        </w:rPr>
        <w:t>городского округа Рефтинский</w:t>
      </w:r>
    </w:p>
    <w:p w:rsidR="000465AE" w:rsidRPr="00ED64E7" w:rsidRDefault="001D4935" w:rsidP="001D4935">
      <w:pPr>
        <w:spacing w:after="0" w:line="360" w:lineRule="auto"/>
        <w:jc w:val="center"/>
        <w:rPr>
          <w:b/>
          <w:u w:val="single"/>
        </w:rPr>
      </w:pPr>
      <w:r w:rsidRPr="00ED64E7">
        <w:rPr>
          <w:b/>
          <w:u w:val="single"/>
        </w:rPr>
        <w:t>Муниципальное бюджетное общеобразовательное учреждение</w:t>
      </w:r>
    </w:p>
    <w:p w:rsidR="001D4935" w:rsidRPr="00ED64E7" w:rsidRDefault="001D4935" w:rsidP="001D4935">
      <w:pPr>
        <w:spacing w:after="0" w:line="360" w:lineRule="auto"/>
        <w:jc w:val="center"/>
        <w:rPr>
          <w:b/>
          <w:u w:val="single"/>
        </w:rPr>
      </w:pPr>
      <w:r w:rsidRPr="00ED64E7">
        <w:rPr>
          <w:b/>
          <w:u w:val="single"/>
        </w:rPr>
        <w:t>«Средняя общеобразовательная школа № 15»</w:t>
      </w:r>
    </w:p>
    <w:p w:rsidR="009D6E87" w:rsidRPr="00ED64E7" w:rsidRDefault="009D6E87" w:rsidP="001D4935">
      <w:pPr>
        <w:spacing w:after="0" w:line="360" w:lineRule="auto"/>
        <w:rPr>
          <w:b/>
        </w:rPr>
      </w:pPr>
    </w:p>
    <w:p w:rsidR="009D6E87" w:rsidRPr="00ED64E7" w:rsidRDefault="009D6E87" w:rsidP="001D4935">
      <w:pPr>
        <w:spacing w:after="0" w:line="360" w:lineRule="auto"/>
        <w:rPr>
          <w:b/>
        </w:rPr>
      </w:pPr>
    </w:p>
    <w:p w:rsidR="00A0143F" w:rsidRPr="00ED64E7" w:rsidRDefault="00A0143F" w:rsidP="009D6E87">
      <w:pPr>
        <w:spacing w:line="360" w:lineRule="auto"/>
        <w:jc w:val="center"/>
        <w:rPr>
          <w:b/>
        </w:rPr>
      </w:pPr>
    </w:p>
    <w:p w:rsidR="00A0143F" w:rsidRPr="00ED64E7" w:rsidRDefault="00A0143F" w:rsidP="009D6E87">
      <w:pPr>
        <w:spacing w:line="360" w:lineRule="auto"/>
        <w:jc w:val="center"/>
        <w:rPr>
          <w:b/>
        </w:rPr>
      </w:pPr>
    </w:p>
    <w:p w:rsidR="009D6E87" w:rsidRPr="00ED64E7" w:rsidRDefault="001D4935" w:rsidP="001D4935">
      <w:pPr>
        <w:spacing w:after="0" w:line="360" w:lineRule="auto"/>
        <w:jc w:val="center"/>
      </w:pPr>
      <w:r w:rsidRPr="00ED64E7">
        <w:t xml:space="preserve">Областной краеведческий конкурс-форум </w:t>
      </w:r>
      <w:r w:rsidRPr="00ED64E7">
        <w:rPr>
          <w:b/>
        </w:rPr>
        <w:t>«Уральский характер»</w:t>
      </w:r>
    </w:p>
    <w:p w:rsidR="009D6E87" w:rsidRPr="00ED64E7" w:rsidRDefault="009D6E87" w:rsidP="001D4935">
      <w:pPr>
        <w:spacing w:after="0" w:line="360" w:lineRule="auto"/>
        <w:jc w:val="center"/>
        <w:rPr>
          <w:b/>
        </w:rPr>
      </w:pPr>
      <w:r w:rsidRPr="00ED64E7">
        <w:t>Конкурс:</w:t>
      </w:r>
      <w:r w:rsidRPr="00ED64E7">
        <w:rPr>
          <w:b/>
        </w:rPr>
        <w:t xml:space="preserve"> </w:t>
      </w:r>
      <w:r w:rsidR="00017DA7" w:rsidRPr="00ED64E7">
        <w:rPr>
          <w:b/>
        </w:rPr>
        <w:t>«</w:t>
      </w:r>
      <w:r w:rsidRPr="00ED64E7">
        <w:rPr>
          <w:b/>
        </w:rPr>
        <w:t>Каменный пояс</w:t>
      </w:r>
      <w:r w:rsidR="00017DA7" w:rsidRPr="00ED64E7">
        <w:rPr>
          <w:b/>
        </w:rPr>
        <w:t>»</w:t>
      </w:r>
    </w:p>
    <w:p w:rsidR="009D6E87" w:rsidRPr="00ED64E7" w:rsidRDefault="009D6E87" w:rsidP="001D4935">
      <w:pPr>
        <w:spacing w:after="0" w:line="360" w:lineRule="auto"/>
        <w:jc w:val="center"/>
        <w:rPr>
          <w:b/>
          <w:szCs w:val="28"/>
        </w:rPr>
      </w:pPr>
      <w:r w:rsidRPr="00ED64E7">
        <w:rPr>
          <w:szCs w:val="28"/>
        </w:rPr>
        <w:t>Конкурсное направление</w:t>
      </w:r>
      <w:r w:rsidRPr="00ED64E7">
        <w:rPr>
          <w:b/>
          <w:szCs w:val="28"/>
        </w:rPr>
        <w:t xml:space="preserve"> </w:t>
      </w:r>
      <w:r w:rsidR="00017DA7" w:rsidRPr="00ED64E7">
        <w:rPr>
          <w:b/>
          <w:szCs w:val="28"/>
        </w:rPr>
        <w:t>«</w:t>
      </w:r>
      <w:r w:rsidRPr="00ED64E7">
        <w:rPr>
          <w:b/>
          <w:szCs w:val="28"/>
        </w:rPr>
        <w:t>Военная история</w:t>
      </w:r>
      <w:r w:rsidR="00017DA7" w:rsidRPr="00ED64E7">
        <w:rPr>
          <w:b/>
          <w:szCs w:val="28"/>
        </w:rPr>
        <w:t>»</w:t>
      </w:r>
    </w:p>
    <w:p w:rsidR="00A0143F" w:rsidRPr="00ED64E7" w:rsidRDefault="009D6E87" w:rsidP="001D4935">
      <w:pPr>
        <w:spacing w:after="0" w:line="360" w:lineRule="auto"/>
        <w:jc w:val="center"/>
        <w:rPr>
          <w:b/>
          <w:szCs w:val="28"/>
        </w:rPr>
      </w:pPr>
      <w:r w:rsidRPr="00ED64E7">
        <w:rPr>
          <w:szCs w:val="28"/>
        </w:rPr>
        <w:t>Тема работы:</w:t>
      </w:r>
      <w:r w:rsidR="001D4935" w:rsidRPr="00ED64E7">
        <w:rPr>
          <w:szCs w:val="28"/>
        </w:rPr>
        <w:t xml:space="preserve"> «</w:t>
      </w:r>
      <w:r w:rsidRPr="00ED64E7">
        <w:rPr>
          <w:b/>
          <w:szCs w:val="28"/>
        </w:rPr>
        <w:t xml:space="preserve">Изобразительное искусство Урала </w:t>
      </w:r>
    </w:p>
    <w:p w:rsidR="009D6E87" w:rsidRPr="00ED64E7" w:rsidRDefault="009D6E87" w:rsidP="001D4935">
      <w:pPr>
        <w:spacing w:after="0" w:line="360" w:lineRule="auto"/>
        <w:jc w:val="center"/>
        <w:rPr>
          <w:b/>
          <w:szCs w:val="28"/>
        </w:rPr>
      </w:pPr>
      <w:r w:rsidRPr="00ED64E7">
        <w:rPr>
          <w:b/>
          <w:szCs w:val="28"/>
        </w:rPr>
        <w:t>в г</w:t>
      </w:r>
      <w:r w:rsidR="00A0143F" w:rsidRPr="00ED64E7">
        <w:rPr>
          <w:b/>
          <w:szCs w:val="28"/>
        </w:rPr>
        <w:t>оды Великой Отечественной войны</w:t>
      </w:r>
      <w:r w:rsidR="001D4935" w:rsidRPr="00ED64E7">
        <w:rPr>
          <w:b/>
          <w:szCs w:val="28"/>
        </w:rPr>
        <w:t>»</w:t>
      </w:r>
    </w:p>
    <w:p w:rsidR="00A0143F" w:rsidRPr="00ED64E7" w:rsidRDefault="00A0143F" w:rsidP="001D4935">
      <w:pPr>
        <w:spacing w:after="0" w:line="360" w:lineRule="auto"/>
        <w:jc w:val="center"/>
        <w:rPr>
          <w:b/>
          <w:szCs w:val="28"/>
        </w:rPr>
      </w:pPr>
    </w:p>
    <w:p w:rsidR="00A0143F" w:rsidRPr="00ED64E7" w:rsidRDefault="00A0143F" w:rsidP="00A0143F">
      <w:pPr>
        <w:spacing w:line="360" w:lineRule="auto"/>
        <w:jc w:val="right"/>
        <w:rPr>
          <w:b/>
          <w:szCs w:val="28"/>
        </w:rPr>
      </w:pPr>
    </w:p>
    <w:p w:rsidR="003D251D" w:rsidRPr="00ED64E7" w:rsidRDefault="003D251D" w:rsidP="00A0143F">
      <w:pPr>
        <w:spacing w:line="360" w:lineRule="auto"/>
        <w:jc w:val="right"/>
        <w:rPr>
          <w:b/>
          <w:szCs w:val="28"/>
        </w:rPr>
      </w:pPr>
    </w:p>
    <w:p w:rsidR="003D251D" w:rsidRPr="00ED64E7" w:rsidRDefault="003D251D" w:rsidP="00A0143F">
      <w:pPr>
        <w:spacing w:line="360" w:lineRule="auto"/>
        <w:jc w:val="right"/>
        <w:rPr>
          <w:b/>
          <w:szCs w:val="28"/>
        </w:rPr>
      </w:pPr>
    </w:p>
    <w:p w:rsidR="00A0143F" w:rsidRPr="00ED64E7" w:rsidRDefault="00A0143F" w:rsidP="003D251D">
      <w:pPr>
        <w:spacing w:after="0" w:line="276" w:lineRule="auto"/>
        <w:ind w:left="4248"/>
        <w:rPr>
          <w:sz w:val="24"/>
          <w:szCs w:val="28"/>
        </w:rPr>
      </w:pPr>
      <w:r w:rsidRPr="00ED64E7">
        <w:rPr>
          <w:sz w:val="24"/>
          <w:szCs w:val="28"/>
        </w:rPr>
        <w:t xml:space="preserve">Автор: Сафиуллина </w:t>
      </w:r>
      <w:proofErr w:type="spellStart"/>
      <w:r w:rsidRPr="00ED64E7">
        <w:rPr>
          <w:sz w:val="24"/>
          <w:szCs w:val="28"/>
        </w:rPr>
        <w:t>Ангелика</w:t>
      </w:r>
      <w:proofErr w:type="spellEnd"/>
      <w:r w:rsidRPr="00ED64E7">
        <w:rPr>
          <w:sz w:val="24"/>
          <w:szCs w:val="28"/>
        </w:rPr>
        <w:t xml:space="preserve"> </w:t>
      </w:r>
      <w:proofErr w:type="spellStart"/>
      <w:r w:rsidRPr="00ED64E7">
        <w:rPr>
          <w:sz w:val="24"/>
          <w:szCs w:val="28"/>
        </w:rPr>
        <w:t>Эриковна</w:t>
      </w:r>
      <w:proofErr w:type="spellEnd"/>
      <w:r w:rsidR="001A63E6" w:rsidRPr="00ED64E7">
        <w:rPr>
          <w:sz w:val="24"/>
          <w:szCs w:val="28"/>
        </w:rPr>
        <w:t>,</w:t>
      </w:r>
    </w:p>
    <w:p w:rsidR="00A0143F" w:rsidRPr="00ED64E7" w:rsidRDefault="001A63E6" w:rsidP="003D251D">
      <w:pPr>
        <w:spacing w:after="0" w:line="276" w:lineRule="auto"/>
        <w:ind w:left="4248"/>
        <w:rPr>
          <w:sz w:val="24"/>
          <w:szCs w:val="28"/>
        </w:rPr>
      </w:pPr>
      <w:r w:rsidRPr="00ED64E7">
        <w:rPr>
          <w:sz w:val="24"/>
          <w:szCs w:val="28"/>
        </w:rPr>
        <w:t>у</w:t>
      </w:r>
      <w:r w:rsidR="00A0143F" w:rsidRPr="00ED64E7">
        <w:rPr>
          <w:sz w:val="24"/>
          <w:szCs w:val="28"/>
        </w:rPr>
        <w:t xml:space="preserve">ченица 8 </w:t>
      </w:r>
      <w:r w:rsidR="001D4935" w:rsidRPr="00ED64E7">
        <w:rPr>
          <w:sz w:val="24"/>
          <w:szCs w:val="28"/>
        </w:rPr>
        <w:t xml:space="preserve">- </w:t>
      </w:r>
      <w:r w:rsidR="00A0143F" w:rsidRPr="00ED64E7">
        <w:rPr>
          <w:sz w:val="24"/>
          <w:szCs w:val="28"/>
        </w:rPr>
        <w:t>б класса</w:t>
      </w:r>
    </w:p>
    <w:p w:rsidR="001D4935" w:rsidRPr="00ED64E7" w:rsidRDefault="001D4935" w:rsidP="003D251D">
      <w:pPr>
        <w:spacing w:after="0" w:line="276" w:lineRule="auto"/>
        <w:ind w:left="4248"/>
        <w:rPr>
          <w:sz w:val="24"/>
          <w:szCs w:val="28"/>
        </w:rPr>
      </w:pPr>
      <w:r w:rsidRPr="00ED64E7">
        <w:rPr>
          <w:sz w:val="24"/>
          <w:szCs w:val="28"/>
        </w:rPr>
        <w:t>населенный пункт: городской округ Рефтинский</w:t>
      </w:r>
    </w:p>
    <w:p w:rsidR="001D4935" w:rsidRPr="00ED64E7" w:rsidRDefault="001D4935" w:rsidP="003D251D">
      <w:pPr>
        <w:spacing w:after="0" w:line="276" w:lineRule="auto"/>
        <w:ind w:left="4248"/>
        <w:rPr>
          <w:sz w:val="24"/>
          <w:szCs w:val="28"/>
        </w:rPr>
      </w:pPr>
      <w:r w:rsidRPr="00ED64E7">
        <w:rPr>
          <w:sz w:val="24"/>
          <w:szCs w:val="28"/>
        </w:rPr>
        <w:t>контактный телефон: 89090180729</w:t>
      </w:r>
    </w:p>
    <w:p w:rsidR="001D4935" w:rsidRPr="00ED64E7" w:rsidRDefault="001D4935" w:rsidP="003D251D">
      <w:pPr>
        <w:spacing w:after="0" w:line="276" w:lineRule="auto"/>
        <w:ind w:left="4248"/>
        <w:rPr>
          <w:sz w:val="24"/>
          <w:szCs w:val="28"/>
        </w:rPr>
      </w:pPr>
      <w:proofErr w:type="gramStart"/>
      <w:r w:rsidRPr="00ED64E7">
        <w:rPr>
          <w:sz w:val="24"/>
          <w:szCs w:val="28"/>
          <w:lang w:val="en-US"/>
        </w:rPr>
        <w:t>e</w:t>
      </w:r>
      <w:r w:rsidRPr="00ED64E7">
        <w:rPr>
          <w:sz w:val="24"/>
          <w:szCs w:val="28"/>
        </w:rPr>
        <w:t>-</w:t>
      </w:r>
      <w:r w:rsidRPr="00ED64E7">
        <w:rPr>
          <w:sz w:val="24"/>
          <w:szCs w:val="28"/>
          <w:lang w:val="en-US"/>
        </w:rPr>
        <w:t>mail</w:t>
      </w:r>
      <w:proofErr w:type="gramEnd"/>
      <w:r w:rsidRPr="00ED64E7">
        <w:rPr>
          <w:sz w:val="24"/>
          <w:szCs w:val="28"/>
        </w:rPr>
        <w:t>: likas3335@gmail.com</w:t>
      </w:r>
    </w:p>
    <w:p w:rsidR="00A0143F" w:rsidRPr="00ED64E7" w:rsidRDefault="00A0143F" w:rsidP="003D251D">
      <w:pPr>
        <w:spacing w:after="0" w:line="276" w:lineRule="auto"/>
        <w:ind w:left="4248"/>
        <w:rPr>
          <w:rFonts w:cs="Times New Roman"/>
          <w:sz w:val="24"/>
        </w:rPr>
      </w:pPr>
      <w:r w:rsidRPr="00ED64E7">
        <w:rPr>
          <w:sz w:val="24"/>
          <w:szCs w:val="28"/>
        </w:rPr>
        <w:t xml:space="preserve">Руководитель: </w:t>
      </w:r>
      <w:r w:rsidRPr="00ED64E7">
        <w:rPr>
          <w:rFonts w:cs="Times New Roman"/>
          <w:sz w:val="24"/>
        </w:rPr>
        <w:t>Бочкарева Лидия Андреевна</w:t>
      </w:r>
      <w:r w:rsidR="001A63E6" w:rsidRPr="00ED64E7">
        <w:rPr>
          <w:rFonts w:cs="Times New Roman"/>
          <w:sz w:val="24"/>
        </w:rPr>
        <w:t>,</w:t>
      </w:r>
    </w:p>
    <w:p w:rsidR="00A0143F" w:rsidRPr="00ED64E7" w:rsidRDefault="001D4935" w:rsidP="003D251D">
      <w:pPr>
        <w:spacing w:after="0" w:line="276" w:lineRule="auto"/>
        <w:ind w:left="4248"/>
        <w:rPr>
          <w:rFonts w:cs="Times New Roman"/>
          <w:sz w:val="24"/>
        </w:rPr>
      </w:pPr>
      <w:r w:rsidRPr="00ED64E7">
        <w:rPr>
          <w:rFonts w:cs="Times New Roman"/>
          <w:sz w:val="24"/>
        </w:rPr>
        <w:t xml:space="preserve">Должность, место работы: </w:t>
      </w:r>
      <w:r w:rsidR="001A63E6" w:rsidRPr="00ED64E7">
        <w:rPr>
          <w:rFonts w:cs="Times New Roman"/>
          <w:sz w:val="24"/>
        </w:rPr>
        <w:t>у</w:t>
      </w:r>
      <w:r w:rsidR="00A0143F" w:rsidRPr="00ED64E7">
        <w:rPr>
          <w:rFonts w:cs="Times New Roman"/>
          <w:sz w:val="24"/>
        </w:rPr>
        <w:t xml:space="preserve">читель истории МБОУ </w:t>
      </w:r>
      <w:r w:rsidR="00017DA7" w:rsidRPr="00ED64E7">
        <w:rPr>
          <w:rFonts w:cs="Times New Roman"/>
          <w:sz w:val="24"/>
        </w:rPr>
        <w:t>«</w:t>
      </w:r>
      <w:r w:rsidR="00A0143F" w:rsidRPr="00ED64E7">
        <w:rPr>
          <w:rFonts w:cs="Times New Roman"/>
          <w:sz w:val="24"/>
        </w:rPr>
        <w:t>СОШ № 15</w:t>
      </w:r>
      <w:r w:rsidR="00017DA7" w:rsidRPr="00ED64E7">
        <w:rPr>
          <w:rFonts w:cs="Times New Roman"/>
          <w:sz w:val="24"/>
        </w:rPr>
        <w:t>»</w:t>
      </w:r>
    </w:p>
    <w:p w:rsidR="001D4935" w:rsidRPr="00ED64E7" w:rsidRDefault="006616E1" w:rsidP="003D251D">
      <w:pPr>
        <w:spacing w:after="0" w:line="276" w:lineRule="auto"/>
        <w:ind w:left="4248"/>
        <w:rPr>
          <w:rFonts w:cs="Times New Roman"/>
          <w:sz w:val="24"/>
        </w:rPr>
      </w:pPr>
      <w:r w:rsidRPr="00ED64E7">
        <w:rPr>
          <w:rFonts w:cs="Times New Roman"/>
          <w:sz w:val="24"/>
        </w:rPr>
        <w:t>Контактный</w:t>
      </w:r>
      <w:r w:rsidR="001D4935" w:rsidRPr="00ED64E7">
        <w:rPr>
          <w:rFonts w:cs="Times New Roman"/>
          <w:sz w:val="24"/>
        </w:rPr>
        <w:t xml:space="preserve"> телефон: 83436532008 (рабочий)</w:t>
      </w:r>
    </w:p>
    <w:p w:rsidR="00A0143F" w:rsidRPr="00ED64E7" w:rsidRDefault="00A0143F" w:rsidP="003D251D">
      <w:pPr>
        <w:spacing w:after="0" w:line="276" w:lineRule="auto"/>
        <w:ind w:left="4248"/>
        <w:rPr>
          <w:sz w:val="24"/>
          <w:szCs w:val="28"/>
        </w:rPr>
      </w:pPr>
      <w:r w:rsidRPr="00ED64E7">
        <w:rPr>
          <w:rFonts w:cs="Times New Roman"/>
          <w:sz w:val="24"/>
        </w:rPr>
        <w:t>8904</w:t>
      </w:r>
      <w:r w:rsidR="003D251D" w:rsidRPr="00ED64E7">
        <w:rPr>
          <w:rFonts w:cs="Times New Roman"/>
          <w:sz w:val="24"/>
        </w:rPr>
        <w:t>1702</w:t>
      </w:r>
      <w:r w:rsidRPr="00ED64E7">
        <w:rPr>
          <w:rFonts w:cs="Times New Roman"/>
          <w:sz w:val="24"/>
        </w:rPr>
        <w:t>03</w:t>
      </w:r>
      <w:r w:rsidR="003D251D" w:rsidRPr="00ED64E7">
        <w:rPr>
          <w:rFonts w:cs="Times New Roman"/>
          <w:sz w:val="24"/>
        </w:rPr>
        <w:t xml:space="preserve"> (мобильный)</w:t>
      </w:r>
    </w:p>
    <w:p w:rsidR="003D251D" w:rsidRPr="00ED64E7" w:rsidRDefault="003D251D" w:rsidP="009D6E87">
      <w:pPr>
        <w:spacing w:line="360" w:lineRule="auto"/>
        <w:jc w:val="center"/>
        <w:rPr>
          <w:b/>
        </w:rPr>
      </w:pPr>
    </w:p>
    <w:p w:rsidR="003D251D" w:rsidRPr="00ED64E7" w:rsidRDefault="003D251D" w:rsidP="009D6E87">
      <w:pPr>
        <w:spacing w:line="360" w:lineRule="auto"/>
        <w:jc w:val="center"/>
        <w:rPr>
          <w:b/>
        </w:rPr>
      </w:pPr>
    </w:p>
    <w:p w:rsidR="003D251D" w:rsidRPr="00ED64E7" w:rsidRDefault="003D251D" w:rsidP="003D251D">
      <w:pPr>
        <w:spacing w:line="360" w:lineRule="auto"/>
        <w:rPr>
          <w:b/>
        </w:rPr>
      </w:pPr>
    </w:p>
    <w:p w:rsidR="009D6E87" w:rsidRPr="00ED64E7" w:rsidRDefault="00A0143F" w:rsidP="003D251D">
      <w:pPr>
        <w:spacing w:line="360" w:lineRule="auto"/>
        <w:jc w:val="center"/>
        <w:rPr>
          <w:b/>
        </w:rPr>
      </w:pPr>
      <w:r w:rsidRPr="00ED64E7">
        <w:rPr>
          <w:b/>
        </w:rPr>
        <w:t>2022 год</w:t>
      </w:r>
    </w:p>
    <w:p w:rsidR="005F4536" w:rsidRPr="00ED64E7" w:rsidRDefault="00A0143F" w:rsidP="003D251D">
      <w:pPr>
        <w:spacing w:line="259" w:lineRule="auto"/>
        <w:jc w:val="center"/>
        <w:rPr>
          <w:b/>
          <w:sz w:val="32"/>
          <w:szCs w:val="24"/>
        </w:rPr>
      </w:pPr>
      <w:r w:rsidRPr="00ED64E7">
        <w:rPr>
          <w:b/>
          <w:sz w:val="32"/>
          <w:szCs w:val="24"/>
        </w:rPr>
        <w:lastRenderedPageBreak/>
        <w:t>Оглавление</w:t>
      </w:r>
    </w:p>
    <w:p w:rsidR="00587AE3" w:rsidRPr="00ED64E7" w:rsidRDefault="00587AE3" w:rsidP="00587AE3">
      <w:pPr>
        <w:spacing w:after="0" w:line="276" w:lineRule="auto"/>
        <w:jc w:val="center"/>
        <w:rPr>
          <w:b/>
          <w:sz w:val="32"/>
          <w:szCs w:val="24"/>
        </w:rPr>
      </w:pPr>
    </w:p>
    <w:sdt>
      <w:sdtPr>
        <w:id w:val="1675690209"/>
        <w:docPartObj>
          <w:docPartGallery w:val="Table of Contents"/>
          <w:docPartUnique/>
        </w:docPartObj>
      </w:sdtPr>
      <w:sdtEndPr>
        <w:rPr>
          <w:b/>
          <w:bCs/>
        </w:rPr>
      </w:sdtEndPr>
      <w:sdtContent>
        <w:p w:rsidR="00017DA7" w:rsidRPr="00ED64E7" w:rsidRDefault="00574186" w:rsidP="00017DA7">
          <w:pPr>
            <w:pStyle w:val="11"/>
            <w:tabs>
              <w:tab w:val="right" w:leader="dot" w:pos="9344"/>
            </w:tabs>
            <w:spacing w:after="0" w:line="360" w:lineRule="auto"/>
            <w:rPr>
              <w:rFonts w:asciiTheme="minorHAnsi" w:eastAsiaTheme="minorEastAsia" w:hAnsiTheme="minorHAnsi"/>
              <w:noProof/>
              <w:sz w:val="22"/>
              <w:lang w:eastAsia="ru-RU"/>
            </w:rPr>
          </w:pPr>
          <w:r w:rsidRPr="00ED64E7">
            <w:rPr>
              <w:rFonts w:cs="Times New Roman"/>
              <w:szCs w:val="28"/>
            </w:rPr>
            <w:fldChar w:fldCharType="begin"/>
          </w:r>
          <w:r w:rsidR="00587AE3" w:rsidRPr="00ED64E7">
            <w:rPr>
              <w:rFonts w:cs="Times New Roman"/>
              <w:szCs w:val="28"/>
            </w:rPr>
            <w:instrText xml:space="preserve"> TOC \o "1-3" \h \z \u </w:instrText>
          </w:r>
          <w:r w:rsidRPr="00ED64E7">
            <w:rPr>
              <w:rFonts w:cs="Times New Roman"/>
              <w:szCs w:val="28"/>
            </w:rPr>
            <w:fldChar w:fldCharType="separate"/>
          </w:r>
          <w:hyperlink w:anchor="_Toc96410014" w:history="1">
            <w:r w:rsidR="00017DA7" w:rsidRPr="00ED64E7">
              <w:rPr>
                <w:rStyle w:val="a4"/>
                <w:rFonts w:cs="Times New Roman"/>
                <w:noProof/>
                <w:color w:val="auto"/>
              </w:rPr>
              <w:t>Введение</w:t>
            </w:r>
            <w:r w:rsidR="00017DA7" w:rsidRPr="00ED64E7">
              <w:rPr>
                <w:noProof/>
                <w:webHidden/>
              </w:rPr>
              <w:tab/>
            </w:r>
            <w:r w:rsidRPr="00ED64E7">
              <w:rPr>
                <w:noProof/>
                <w:webHidden/>
              </w:rPr>
              <w:fldChar w:fldCharType="begin"/>
            </w:r>
            <w:r w:rsidR="00017DA7" w:rsidRPr="00ED64E7">
              <w:rPr>
                <w:noProof/>
                <w:webHidden/>
              </w:rPr>
              <w:instrText xml:space="preserve"> PAGEREF _Toc96410014 \h </w:instrText>
            </w:r>
            <w:r w:rsidRPr="00ED64E7">
              <w:rPr>
                <w:noProof/>
                <w:webHidden/>
              </w:rPr>
            </w:r>
            <w:r w:rsidRPr="00ED64E7">
              <w:rPr>
                <w:noProof/>
                <w:webHidden/>
              </w:rPr>
              <w:fldChar w:fldCharType="separate"/>
            </w:r>
            <w:r w:rsidR="00ED64E7">
              <w:rPr>
                <w:noProof/>
                <w:webHidden/>
              </w:rPr>
              <w:t>3</w:t>
            </w:r>
            <w:r w:rsidRPr="00ED64E7">
              <w:rPr>
                <w:noProof/>
                <w:webHidden/>
              </w:rPr>
              <w:fldChar w:fldCharType="end"/>
            </w:r>
          </w:hyperlink>
        </w:p>
        <w:p w:rsidR="00017DA7" w:rsidRPr="00ED64E7" w:rsidRDefault="00574186" w:rsidP="00017DA7">
          <w:pPr>
            <w:pStyle w:val="11"/>
            <w:tabs>
              <w:tab w:val="right" w:leader="dot" w:pos="9344"/>
            </w:tabs>
            <w:spacing w:after="0" w:line="360" w:lineRule="auto"/>
            <w:rPr>
              <w:rFonts w:asciiTheme="minorHAnsi" w:eastAsiaTheme="minorEastAsia" w:hAnsiTheme="minorHAnsi"/>
              <w:noProof/>
              <w:sz w:val="22"/>
              <w:lang w:eastAsia="ru-RU"/>
            </w:rPr>
          </w:pPr>
          <w:hyperlink w:anchor="_Toc96410015" w:history="1">
            <w:r w:rsidR="00017DA7" w:rsidRPr="00ED64E7">
              <w:rPr>
                <w:rStyle w:val="a4"/>
                <w:rFonts w:cs="Times New Roman"/>
                <w:noProof/>
                <w:color w:val="auto"/>
              </w:rPr>
              <w:t>1.Агитвитрины и плакаты</w:t>
            </w:r>
            <w:r w:rsidR="00017DA7" w:rsidRPr="00ED64E7">
              <w:rPr>
                <w:noProof/>
                <w:webHidden/>
              </w:rPr>
              <w:tab/>
            </w:r>
            <w:r w:rsidRPr="00ED64E7">
              <w:rPr>
                <w:noProof/>
                <w:webHidden/>
              </w:rPr>
              <w:fldChar w:fldCharType="begin"/>
            </w:r>
            <w:r w:rsidR="00017DA7" w:rsidRPr="00ED64E7">
              <w:rPr>
                <w:noProof/>
                <w:webHidden/>
              </w:rPr>
              <w:instrText xml:space="preserve"> PAGEREF _Toc96410015 \h </w:instrText>
            </w:r>
            <w:r w:rsidRPr="00ED64E7">
              <w:rPr>
                <w:noProof/>
                <w:webHidden/>
              </w:rPr>
            </w:r>
            <w:r w:rsidRPr="00ED64E7">
              <w:rPr>
                <w:noProof/>
                <w:webHidden/>
              </w:rPr>
              <w:fldChar w:fldCharType="separate"/>
            </w:r>
            <w:r w:rsidR="00ED64E7">
              <w:rPr>
                <w:noProof/>
                <w:webHidden/>
              </w:rPr>
              <w:t>5</w:t>
            </w:r>
            <w:r w:rsidRPr="00ED64E7">
              <w:rPr>
                <w:noProof/>
                <w:webHidden/>
              </w:rPr>
              <w:fldChar w:fldCharType="end"/>
            </w:r>
          </w:hyperlink>
        </w:p>
        <w:p w:rsidR="00017DA7" w:rsidRPr="00ED64E7" w:rsidRDefault="00574186" w:rsidP="00017DA7">
          <w:pPr>
            <w:pStyle w:val="11"/>
            <w:tabs>
              <w:tab w:val="right" w:leader="dot" w:pos="9344"/>
            </w:tabs>
            <w:spacing w:after="0" w:line="360" w:lineRule="auto"/>
            <w:rPr>
              <w:rFonts w:asciiTheme="minorHAnsi" w:eastAsiaTheme="minorEastAsia" w:hAnsiTheme="minorHAnsi"/>
              <w:noProof/>
              <w:sz w:val="22"/>
              <w:lang w:eastAsia="ru-RU"/>
            </w:rPr>
          </w:pPr>
          <w:hyperlink w:anchor="_Toc96410016" w:history="1">
            <w:r w:rsidR="00017DA7" w:rsidRPr="00ED64E7">
              <w:rPr>
                <w:rStyle w:val="a4"/>
                <w:rFonts w:cs="Times New Roman"/>
                <w:noProof/>
                <w:color w:val="auto"/>
              </w:rPr>
              <w:t>2.Живопись и скульптура</w:t>
            </w:r>
            <w:r w:rsidR="00017DA7" w:rsidRPr="00ED64E7">
              <w:rPr>
                <w:noProof/>
                <w:webHidden/>
              </w:rPr>
              <w:tab/>
            </w:r>
            <w:r w:rsidRPr="00ED64E7">
              <w:rPr>
                <w:noProof/>
                <w:webHidden/>
              </w:rPr>
              <w:fldChar w:fldCharType="begin"/>
            </w:r>
            <w:r w:rsidR="00017DA7" w:rsidRPr="00ED64E7">
              <w:rPr>
                <w:noProof/>
                <w:webHidden/>
              </w:rPr>
              <w:instrText xml:space="preserve"> PAGEREF _Toc96410016 \h </w:instrText>
            </w:r>
            <w:r w:rsidRPr="00ED64E7">
              <w:rPr>
                <w:noProof/>
                <w:webHidden/>
              </w:rPr>
            </w:r>
            <w:r w:rsidRPr="00ED64E7">
              <w:rPr>
                <w:noProof/>
                <w:webHidden/>
              </w:rPr>
              <w:fldChar w:fldCharType="separate"/>
            </w:r>
            <w:r w:rsidR="00ED64E7">
              <w:rPr>
                <w:noProof/>
                <w:webHidden/>
              </w:rPr>
              <w:t>8</w:t>
            </w:r>
            <w:r w:rsidRPr="00ED64E7">
              <w:rPr>
                <w:noProof/>
                <w:webHidden/>
              </w:rPr>
              <w:fldChar w:fldCharType="end"/>
            </w:r>
          </w:hyperlink>
        </w:p>
        <w:p w:rsidR="00017DA7" w:rsidRPr="00ED64E7" w:rsidRDefault="00574186" w:rsidP="00017DA7">
          <w:pPr>
            <w:pStyle w:val="11"/>
            <w:tabs>
              <w:tab w:val="right" w:leader="dot" w:pos="9344"/>
            </w:tabs>
            <w:spacing w:after="0" w:line="360" w:lineRule="auto"/>
            <w:rPr>
              <w:rFonts w:asciiTheme="minorHAnsi" w:eastAsiaTheme="minorEastAsia" w:hAnsiTheme="minorHAnsi"/>
              <w:noProof/>
              <w:sz w:val="22"/>
              <w:lang w:eastAsia="ru-RU"/>
            </w:rPr>
          </w:pPr>
          <w:hyperlink w:anchor="_Toc96410017" w:history="1">
            <w:r w:rsidR="00017DA7" w:rsidRPr="00ED64E7">
              <w:rPr>
                <w:rStyle w:val="a4"/>
                <w:rFonts w:cs="Times New Roman"/>
                <w:noProof/>
                <w:color w:val="auto"/>
              </w:rPr>
              <w:t>3.Уральские художники на войне</w:t>
            </w:r>
            <w:r w:rsidR="00017DA7" w:rsidRPr="00ED64E7">
              <w:rPr>
                <w:noProof/>
                <w:webHidden/>
              </w:rPr>
              <w:tab/>
            </w:r>
            <w:r w:rsidRPr="00ED64E7">
              <w:rPr>
                <w:noProof/>
                <w:webHidden/>
              </w:rPr>
              <w:fldChar w:fldCharType="begin"/>
            </w:r>
            <w:r w:rsidR="00017DA7" w:rsidRPr="00ED64E7">
              <w:rPr>
                <w:noProof/>
                <w:webHidden/>
              </w:rPr>
              <w:instrText xml:space="preserve"> PAGEREF _Toc96410017 \h </w:instrText>
            </w:r>
            <w:r w:rsidRPr="00ED64E7">
              <w:rPr>
                <w:noProof/>
                <w:webHidden/>
              </w:rPr>
            </w:r>
            <w:r w:rsidRPr="00ED64E7">
              <w:rPr>
                <w:noProof/>
                <w:webHidden/>
              </w:rPr>
              <w:fldChar w:fldCharType="separate"/>
            </w:r>
            <w:r w:rsidR="00ED64E7">
              <w:rPr>
                <w:noProof/>
                <w:webHidden/>
              </w:rPr>
              <w:t>9</w:t>
            </w:r>
            <w:r w:rsidRPr="00ED64E7">
              <w:rPr>
                <w:noProof/>
                <w:webHidden/>
              </w:rPr>
              <w:fldChar w:fldCharType="end"/>
            </w:r>
          </w:hyperlink>
        </w:p>
        <w:p w:rsidR="00017DA7" w:rsidRPr="00ED64E7" w:rsidRDefault="00574186" w:rsidP="00017DA7">
          <w:pPr>
            <w:pStyle w:val="21"/>
            <w:tabs>
              <w:tab w:val="right" w:leader="dot" w:pos="9344"/>
            </w:tabs>
            <w:spacing w:after="0" w:line="360" w:lineRule="auto"/>
            <w:rPr>
              <w:rFonts w:asciiTheme="minorHAnsi" w:eastAsiaTheme="minorEastAsia" w:hAnsiTheme="minorHAnsi"/>
              <w:noProof/>
              <w:sz w:val="22"/>
              <w:lang w:eastAsia="ru-RU"/>
            </w:rPr>
          </w:pPr>
          <w:hyperlink w:anchor="_Toc96410018" w:history="1">
            <w:r w:rsidR="00017DA7" w:rsidRPr="00ED64E7">
              <w:rPr>
                <w:rStyle w:val="a4"/>
                <w:rFonts w:cs="Times New Roman"/>
                <w:noProof/>
                <w:color w:val="auto"/>
              </w:rPr>
              <w:t>3.1 Константин Андреевич Соколов</w:t>
            </w:r>
            <w:r w:rsidR="00017DA7" w:rsidRPr="00ED64E7">
              <w:rPr>
                <w:noProof/>
                <w:webHidden/>
              </w:rPr>
              <w:tab/>
            </w:r>
            <w:r w:rsidRPr="00ED64E7">
              <w:rPr>
                <w:noProof/>
                <w:webHidden/>
              </w:rPr>
              <w:fldChar w:fldCharType="begin"/>
            </w:r>
            <w:r w:rsidR="00017DA7" w:rsidRPr="00ED64E7">
              <w:rPr>
                <w:noProof/>
                <w:webHidden/>
              </w:rPr>
              <w:instrText xml:space="preserve"> PAGEREF _Toc96410018 \h </w:instrText>
            </w:r>
            <w:r w:rsidRPr="00ED64E7">
              <w:rPr>
                <w:noProof/>
                <w:webHidden/>
              </w:rPr>
            </w:r>
            <w:r w:rsidRPr="00ED64E7">
              <w:rPr>
                <w:noProof/>
                <w:webHidden/>
              </w:rPr>
              <w:fldChar w:fldCharType="separate"/>
            </w:r>
            <w:r w:rsidR="00ED64E7">
              <w:rPr>
                <w:noProof/>
                <w:webHidden/>
              </w:rPr>
              <w:t>10</w:t>
            </w:r>
            <w:r w:rsidRPr="00ED64E7">
              <w:rPr>
                <w:noProof/>
                <w:webHidden/>
              </w:rPr>
              <w:fldChar w:fldCharType="end"/>
            </w:r>
          </w:hyperlink>
        </w:p>
        <w:p w:rsidR="00017DA7" w:rsidRPr="00ED64E7" w:rsidRDefault="00574186" w:rsidP="00017DA7">
          <w:pPr>
            <w:pStyle w:val="21"/>
            <w:tabs>
              <w:tab w:val="right" w:leader="dot" w:pos="9344"/>
            </w:tabs>
            <w:spacing w:after="0" w:line="360" w:lineRule="auto"/>
            <w:rPr>
              <w:rFonts w:asciiTheme="minorHAnsi" w:eastAsiaTheme="minorEastAsia" w:hAnsiTheme="minorHAnsi"/>
              <w:noProof/>
              <w:sz w:val="22"/>
              <w:lang w:eastAsia="ru-RU"/>
            </w:rPr>
          </w:pPr>
          <w:hyperlink w:anchor="_Toc96410019" w:history="1">
            <w:r w:rsidR="00017DA7" w:rsidRPr="00ED64E7">
              <w:rPr>
                <w:rStyle w:val="a4"/>
                <w:rFonts w:cs="Times New Roman"/>
                <w:noProof/>
                <w:color w:val="auto"/>
              </w:rPr>
              <w:t>3.2. Зимин Валентин Валентинович</w:t>
            </w:r>
            <w:r w:rsidR="00017DA7" w:rsidRPr="00ED64E7">
              <w:rPr>
                <w:noProof/>
                <w:webHidden/>
              </w:rPr>
              <w:tab/>
            </w:r>
            <w:r w:rsidRPr="00ED64E7">
              <w:rPr>
                <w:noProof/>
                <w:webHidden/>
              </w:rPr>
              <w:fldChar w:fldCharType="begin"/>
            </w:r>
            <w:r w:rsidR="00017DA7" w:rsidRPr="00ED64E7">
              <w:rPr>
                <w:noProof/>
                <w:webHidden/>
              </w:rPr>
              <w:instrText xml:space="preserve"> PAGEREF _Toc96410019 \h </w:instrText>
            </w:r>
            <w:r w:rsidRPr="00ED64E7">
              <w:rPr>
                <w:noProof/>
                <w:webHidden/>
              </w:rPr>
            </w:r>
            <w:r w:rsidRPr="00ED64E7">
              <w:rPr>
                <w:noProof/>
                <w:webHidden/>
              </w:rPr>
              <w:fldChar w:fldCharType="separate"/>
            </w:r>
            <w:r w:rsidR="00ED64E7">
              <w:rPr>
                <w:noProof/>
                <w:webHidden/>
              </w:rPr>
              <w:t>10</w:t>
            </w:r>
            <w:r w:rsidRPr="00ED64E7">
              <w:rPr>
                <w:noProof/>
                <w:webHidden/>
              </w:rPr>
              <w:fldChar w:fldCharType="end"/>
            </w:r>
          </w:hyperlink>
        </w:p>
        <w:p w:rsidR="00017DA7" w:rsidRPr="00ED64E7" w:rsidRDefault="00574186" w:rsidP="00017DA7">
          <w:pPr>
            <w:pStyle w:val="21"/>
            <w:tabs>
              <w:tab w:val="right" w:leader="dot" w:pos="9344"/>
            </w:tabs>
            <w:spacing w:after="0" w:line="360" w:lineRule="auto"/>
            <w:rPr>
              <w:rFonts w:asciiTheme="minorHAnsi" w:eastAsiaTheme="minorEastAsia" w:hAnsiTheme="minorHAnsi"/>
              <w:noProof/>
              <w:sz w:val="22"/>
              <w:lang w:eastAsia="ru-RU"/>
            </w:rPr>
          </w:pPr>
          <w:hyperlink w:anchor="_Toc96410020" w:history="1">
            <w:r w:rsidR="00017DA7" w:rsidRPr="00ED64E7">
              <w:rPr>
                <w:rStyle w:val="a4"/>
                <w:rFonts w:cs="Times New Roman"/>
                <w:noProof/>
                <w:color w:val="auto"/>
              </w:rPr>
              <w:t>3.3 Караченцев Петр Яковлевич</w:t>
            </w:r>
            <w:r w:rsidR="00017DA7" w:rsidRPr="00ED64E7">
              <w:rPr>
                <w:noProof/>
                <w:webHidden/>
              </w:rPr>
              <w:tab/>
            </w:r>
            <w:r w:rsidRPr="00ED64E7">
              <w:rPr>
                <w:noProof/>
                <w:webHidden/>
              </w:rPr>
              <w:fldChar w:fldCharType="begin"/>
            </w:r>
            <w:r w:rsidR="00017DA7" w:rsidRPr="00ED64E7">
              <w:rPr>
                <w:noProof/>
                <w:webHidden/>
              </w:rPr>
              <w:instrText xml:space="preserve"> PAGEREF _Toc96410020 \h </w:instrText>
            </w:r>
            <w:r w:rsidRPr="00ED64E7">
              <w:rPr>
                <w:noProof/>
                <w:webHidden/>
              </w:rPr>
            </w:r>
            <w:r w:rsidRPr="00ED64E7">
              <w:rPr>
                <w:noProof/>
                <w:webHidden/>
              </w:rPr>
              <w:fldChar w:fldCharType="separate"/>
            </w:r>
            <w:r w:rsidR="00ED64E7">
              <w:rPr>
                <w:noProof/>
                <w:webHidden/>
              </w:rPr>
              <w:t>11</w:t>
            </w:r>
            <w:r w:rsidRPr="00ED64E7">
              <w:rPr>
                <w:noProof/>
                <w:webHidden/>
              </w:rPr>
              <w:fldChar w:fldCharType="end"/>
            </w:r>
          </w:hyperlink>
        </w:p>
        <w:p w:rsidR="00017DA7" w:rsidRPr="00ED64E7" w:rsidRDefault="00574186" w:rsidP="00017DA7">
          <w:pPr>
            <w:pStyle w:val="11"/>
            <w:tabs>
              <w:tab w:val="right" w:leader="dot" w:pos="9344"/>
            </w:tabs>
            <w:spacing w:after="0" w:line="360" w:lineRule="auto"/>
            <w:rPr>
              <w:rFonts w:asciiTheme="minorHAnsi" w:eastAsiaTheme="minorEastAsia" w:hAnsiTheme="minorHAnsi"/>
              <w:noProof/>
              <w:sz w:val="22"/>
              <w:lang w:eastAsia="ru-RU"/>
            </w:rPr>
          </w:pPr>
          <w:hyperlink w:anchor="_Toc96410021" w:history="1">
            <w:r w:rsidR="00017DA7" w:rsidRPr="00ED64E7">
              <w:rPr>
                <w:rStyle w:val="a4"/>
                <w:rFonts w:cs="Times New Roman"/>
                <w:noProof/>
                <w:color w:val="auto"/>
              </w:rPr>
              <w:t>Заключение</w:t>
            </w:r>
            <w:r w:rsidR="00017DA7" w:rsidRPr="00ED64E7">
              <w:rPr>
                <w:noProof/>
                <w:webHidden/>
              </w:rPr>
              <w:tab/>
            </w:r>
            <w:r w:rsidRPr="00ED64E7">
              <w:rPr>
                <w:noProof/>
                <w:webHidden/>
              </w:rPr>
              <w:fldChar w:fldCharType="begin"/>
            </w:r>
            <w:r w:rsidR="00017DA7" w:rsidRPr="00ED64E7">
              <w:rPr>
                <w:noProof/>
                <w:webHidden/>
              </w:rPr>
              <w:instrText xml:space="preserve"> PAGEREF _Toc96410021 \h </w:instrText>
            </w:r>
            <w:r w:rsidRPr="00ED64E7">
              <w:rPr>
                <w:noProof/>
                <w:webHidden/>
              </w:rPr>
            </w:r>
            <w:r w:rsidRPr="00ED64E7">
              <w:rPr>
                <w:noProof/>
                <w:webHidden/>
              </w:rPr>
              <w:fldChar w:fldCharType="separate"/>
            </w:r>
            <w:r w:rsidR="00ED64E7">
              <w:rPr>
                <w:noProof/>
                <w:webHidden/>
              </w:rPr>
              <w:t>13</w:t>
            </w:r>
            <w:r w:rsidRPr="00ED64E7">
              <w:rPr>
                <w:noProof/>
                <w:webHidden/>
              </w:rPr>
              <w:fldChar w:fldCharType="end"/>
            </w:r>
          </w:hyperlink>
        </w:p>
        <w:p w:rsidR="00017DA7" w:rsidRPr="00ED64E7" w:rsidRDefault="00574186" w:rsidP="00017DA7">
          <w:pPr>
            <w:pStyle w:val="11"/>
            <w:tabs>
              <w:tab w:val="right" w:leader="dot" w:pos="9344"/>
            </w:tabs>
            <w:spacing w:after="0" w:line="360" w:lineRule="auto"/>
            <w:rPr>
              <w:rFonts w:asciiTheme="minorHAnsi" w:eastAsiaTheme="minorEastAsia" w:hAnsiTheme="minorHAnsi"/>
              <w:noProof/>
              <w:sz w:val="22"/>
              <w:lang w:eastAsia="ru-RU"/>
            </w:rPr>
          </w:pPr>
          <w:hyperlink w:anchor="_Toc96410022" w:history="1">
            <w:r w:rsidR="00017DA7" w:rsidRPr="00ED64E7">
              <w:rPr>
                <w:rStyle w:val="a4"/>
                <w:rFonts w:cs="Times New Roman"/>
                <w:noProof/>
                <w:color w:val="auto"/>
              </w:rPr>
              <w:t>Литература</w:t>
            </w:r>
            <w:r w:rsidR="00017DA7" w:rsidRPr="00ED64E7">
              <w:rPr>
                <w:noProof/>
                <w:webHidden/>
              </w:rPr>
              <w:tab/>
            </w:r>
            <w:r w:rsidRPr="00ED64E7">
              <w:rPr>
                <w:noProof/>
                <w:webHidden/>
              </w:rPr>
              <w:fldChar w:fldCharType="begin"/>
            </w:r>
            <w:r w:rsidR="00017DA7" w:rsidRPr="00ED64E7">
              <w:rPr>
                <w:noProof/>
                <w:webHidden/>
              </w:rPr>
              <w:instrText xml:space="preserve"> PAGEREF _Toc96410022 \h </w:instrText>
            </w:r>
            <w:r w:rsidRPr="00ED64E7">
              <w:rPr>
                <w:noProof/>
                <w:webHidden/>
              </w:rPr>
            </w:r>
            <w:r w:rsidRPr="00ED64E7">
              <w:rPr>
                <w:noProof/>
                <w:webHidden/>
              </w:rPr>
              <w:fldChar w:fldCharType="separate"/>
            </w:r>
            <w:r w:rsidR="00ED64E7">
              <w:rPr>
                <w:noProof/>
                <w:webHidden/>
              </w:rPr>
              <w:t>14</w:t>
            </w:r>
            <w:r w:rsidRPr="00ED64E7">
              <w:rPr>
                <w:noProof/>
                <w:webHidden/>
              </w:rPr>
              <w:fldChar w:fldCharType="end"/>
            </w:r>
          </w:hyperlink>
        </w:p>
        <w:p w:rsidR="00017DA7" w:rsidRPr="00ED64E7" w:rsidRDefault="00574186" w:rsidP="00017DA7">
          <w:pPr>
            <w:pStyle w:val="11"/>
            <w:tabs>
              <w:tab w:val="right" w:leader="dot" w:pos="9344"/>
            </w:tabs>
            <w:spacing w:after="0" w:line="360" w:lineRule="auto"/>
            <w:rPr>
              <w:rFonts w:asciiTheme="minorHAnsi" w:eastAsiaTheme="minorEastAsia" w:hAnsiTheme="minorHAnsi"/>
              <w:noProof/>
              <w:sz w:val="22"/>
              <w:lang w:eastAsia="ru-RU"/>
            </w:rPr>
          </w:pPr>
          <w:hyperlink w:anchor="_Toc96410023" w:history="1">
            <w:r w:rsidR="00017DA7" w:rsidRPr="00ED64E7">
              <w:rPr>
                <w:rStyle w:val="a4"/>
                <w:rFonts w:cs="Times New Roman"/>
                <w:noProof/>
                <w:color w:val="auto"/>
              </w:rPr>
              <w:t>Приложения</w:t>
            </w:r>
            <w:r w:rsidR="00017DA7" w:rsidRPr="00ED64E7">
              <w:rPr>
                <w:noProof/>
                <w:webHidden/>
              </w:rPr>
              <w:tab/>
            </w:r>
            <w:r w:rsidRPr="00ED64E7">
              <w:rPr>
                <w:noProof/>
                <w:webHidden/>
              </w:rPr>
              <w:fldChar w:fldCharType="begin"/>
            </w:r>
            <w:r w:rsidR="00017DA7" w:rsidRPr="00ED64E7">
              <w:rPr>
                <w:noProof/>
                <w:webHidden/>
              </w:rPr>
              <w:instrText xml:space="preserve"> PAGEREF _Toc96410023 \h </w:instrText>
            </w:r>
            <w:r w:rsidRPr="00ED64E7">
              <w:rPr>
                <w:noProof/>
                <w:webHidden/>
              </w:rPr>
            </w:r>
            <w:r w:rsidRPr="00ED64E7">
              <w:rPr>
                <w:noProof/>
                <w:webHidden/>
              </w:rPr>
              <w:fldChar w:fldCharType="separate"/>
            </w:r>
            <w:r w:rsidR="00ED64E7">
              <w:rPr>
                <w:noProof/>
                <w:webHidden/>
              </w:rPr>
              <w:t>15</w:t>
            </w:r>
            <w:r w:rsidRPr="00ED64E7">
              <w:rPr>
                <w:noProof/>
                <w:webHidden/>
              </w:rPr>
              <w:fldChar w:fldCharType="end"/>
            </w:r>
          </w:hyperlink>
        </w:p>
        <w:p w:rsidR="00587AE3" w:rsidRPr="00ED64E7" w:rsidRDefault="00574186" w:rsidP="00587AE3">
          <w:pPr>
            <w:spacing w:after="0" w:line="360" w:lineRule="auto"/>
          </w:pPr>
          <w:r w:rsidRPr="00ED64E7">
            <w:rPr>
              <w:rFonts w:cs="Times New Roman"/>
              <w:szCs w:val="28"/>
            </w:rPr>
            <w:fldChar w:fldCharType="end"/>
          </w:r>
        </w:p>
      </w:sdtContent>
    </w:sdt>
    <w:p w:rsidR="00647AA7" w:rsidRPr="00ED64E7" w:rsidRDefault="00647AA7" w:rsidP="00587AE3">
      <w:pPr>
        <w:spacing w:line="360" w:lineRule="auto"/>
        <w:jc w:val="both"/>
        <w:rPr>
          <w:b/>
        </w:rPr>
      </w:pPr>
    </w:p>
    <w:p w:rsidR="000465AE" w:rsidRPr="00ED64E7" w:rsidRDefault="00017DA7" w:rsidP="00017DA7">
      <w:pPr>
        <w:tabs>
          <w:tab w:val="left" w:pos="7590"/>
        </w:tabs>
        <w:spacing w:after="0" w:line="360" w:lineRule="auto"/>
        <w:jc w:val="both"/>
        <w:rPr>
          <w:rFonts w:cs="Times New Roman"/>
          <w:b/>
          <w:szCs w:val="28"/>
        </w:rPr>
      </w:pPr>
      <w:r w:rsidRPr="00ED64E7">
        <w:rPr>
          <w:rFonts w:cs="Times New Roman"/>
          <w:b/>
          <w:szCs w:val="28"/>
        </w:rPr>
        <w:tab/>
      </w:r>
    </w:p>
    <w:p w:rsidR="007300B6" w:rsidRPr="00ED64E7" w:rsidRDefault="007300B6" w:rsidP="00A03FC8">
      <w:pPr>
        <w:spacing w:line="360" w:lineRule="auto"/>
        <w:jc w:val="both"/>
        <w:rPr>
          <w:b/>
        </w:rPr>
      </w:pPr>
    </w:p>
    <w:p w:rsidR="007300B6" w:rsidRPr="00ED64E7" w:rsidRDefault="007300B6" w:rsidP="00A03FC8">
      <w:pPr>
        <w:spacing w:line="360" w:lineRule="auto"/>
        <w:jc w:val="both"/>
        <w:rPr>
          <w:b/>
        </w:rPr>
      </w:pPr>
      <w:r w:rsidRPr="00ED64E7">
        <w:rPr>
          <w:b/>
        </w:rPr>
        <w:br w:type="page"/>
      </w:r>
    </w:p>
    <w:p w:rsidR="00ED4A51" w:rsidRPr="00ED64E7" w:rsidRDefault="00ED4A51" w:rsidP="001A63E6">
      <w:pPr>
        <w:pStyle w:val="1"/>
        <w:spacing w:before="0" w:line="276" w:lineRule="auto"/>
        <w:ind w:firstLine="709"/>
        <w:jc w:val="center"/>
        <w:rPr>
          <w:rFonts w:ascii="Times New Roman" w:hAnsi="Times New Roman" w:cs="Times New Roman"/>
          <w:b/>
          <w:bCs/>
          <w:color w:val="auto"/>
        </w:rPr>
      </w:pPr>
      <w:bookmarkStart w:id="0" w:name="_Toc96410014"/>
      <w:r w:rsidRPr="00ED64E7">
        <w:rPr>
          <w:rFonts w:ascii="Times New Roman" w:hAnsi="Times New Roman" w:cs="Times New Roman"/>
          <w:b/>
          <w:bCs/>
          <w:color w:val="auto"/>
        </w:rPr>
        <w:lastRenderedPageBreak/>
        <w:t>Введение</w:t>
      </w:r>
      <w:bookmarkEnd w:id="0"/>
    </w:p>
    <w:p w:rsidR="00ED4A51" w:rsidRPr="00ED64E7" w:rsidRDefault="00ED4A51" w:rsidP="001A63E6">
      <w:pPr>
        <w:spacing w:after="0" w:line="276" w:lineRule="auto"/>
        <w:ind w:firstLine="709"/>
        <w:jc w:val="both"/>
        <w:rPr>
          <w:rFonts w:cs="Times New Roman"/>
          <w:szCs w:val="28"/>
        </w:rPr>
      </w:pPr>
      <w:r w:rsidRPr="00ED64E7">
        <w:rPr>
          <w:rFonts w:cs="Times New Roman"/>
          <w:szCs w:val="28"/>
        </w:rPr>
        <w:t xml:space="preserve">Я представляю работу </w:t>
      </w:r>
      <w:r w:rsidR="00017DA7" w:rsidRPr="00ED64E7">
        <w:rPr>
          <w:rFonts w:cs="Times New Roman"/>
          <w:szCs w:val="28"/>
        </w:rPr>
        <w:t>«</w:t>
      </w:r>
      <w:r w:rsidRPr="00ED64E7">
        <w:rPr>
          <w:rFonts w:cs="Times New Roman"/>
          <w:szCs w:val="28"/>
        </w:rPr>
        <w:t>Изобразительное искусство Урала в годы Великой Отечественной войны</w:t>
      </w:r>
      <w:r w:rsidR="00017DA7" w:rsidRPr="00ED64E7">
        <w:rPr>
          <w:rFonts w:cs="Times New Roman"/>
          <w:szCs w:val="28"/>
        </w:rPr>
        <w:t>»</w:t>
      </w:r>
      <w:r w:rsidR="00FC15F5" w:rsidRPr="00ED64E7">
        <w:rPr>
          <w:rFonts w:cs="Times New Roman"/>
          <w:szCs w:val="28"/>
        </w:rPr>
        <w:t>.</w:t>
      </w:r>
    </w:p>
    <w:p w:rsidR="00ED4A51" w:rsidRPr="00ED64E7" w:rsidRDefault="00941E1A" w:rsidP="001A63E6">
      <w:pPr>
        <w:spacing w:after="0" w:line="276" w:lineRule="auto"/>
        <w:ind w:firstLine="709"/>
        <w:jc w:val="both"/>
        <w:rPr>
          <w:rFonts w:cs="Times New Roman"/>
          <w:szCs w:val="28"/>
        </w:rPr>
      </w:pPr>
      <w:r w:rsidRPr="00ED64E7">
        <w:rPr>
          <w:rFonts w:cs="Times New Roman"/>
          <w:szCs w:val="28"/>
        </w:rPr>
        <w:t>Великая Отечественная война является одной из самых ярких страниц в истории</w:t>
      </w:r>
      <w:r w:rsidR="00E17C38" w:rsidRPr="00ED64E7">
        <w:rPr>
          <w:rFonts w:cs="Times New Roman"/>
          <w:szCs w:val="28"/>
        </w:rPr>
        <w:t>,</w:t>
      </w:r>
      <w:r w:rsidRPr="00ED64E7">
        <w:rPr>
          <w:rFonts w:cs="Times New Roman"/>
          <w:szCs w:val="28"/>
        </w:rPr>
        <w:t xml:space="preserve"> как Урала, так и нашей страны в целом. Война стала страшн</w:t>
      </w:r>
      <w:r w:rsidR="00A0143F" w:rsidRPr="00ED64E7">
        <w:rPr>
          <w:rFonts w:cs="Times New Roman"/>
          <w:szCs w:val="28"/>
        </w:rPr>
        <w:t>ым</w:t>
      </w:r>
      <w:r w:rsidRPr="00ED64E7">
        <w:rPr>
          <w:rFonts w:cs="Times New Roman"/>
          <w:szCs w:val="28"/>
        </w:rPr>
        <w:t xml:space="preserve"> испытанием для народа СССР, испытанием героизма, мужества, стойкости. Выстоять </w:t>
      </w:r>
      <w:r w:rsidR="00A0143F" w:rsidRPr="00ED64E7">
        <w:rPr>
          <w:rFonts w:cs="Times New Roman"/>
          <w:szCs w:val="28"/>
        </w:rPr>
        <w:t xml:space="preserve">в </w:t>
      </w:r>
      <w:r w:rsidRPr="00ED64E7">
        <w:rPr>
          <w:rFonts w:cs="Times New Roman"/>
          <w:szCs w:val="28"/>
        </w:rPr>
        <w:t>борьбе с мощнейшим государством тех времен</w:t>
      </w:r>
      <w:r w:rsidR="00FC15F5" w:rsidRPr="00ED64E7">
        <w:rPr>
          <w:rFonts w:cs="Times New Roman"/>
          <w:szCs w:val="28"/>
        </w:rPr>
        <w:t>, на которое работала почти вся Европа,</w:t>
      </w:r>
      <w:r w:rsidRPr="00ED64E7">
        <w:rPr>
          <w:rFonts w:cs="Times New Roman"/>
          <w:szCs w:val="28"/>
        </w:rPr>
        <w:t xml:space="preserve"> – фашист</w:t>
      </w:r>
      <w:r w:rsidR="00FC15F5" w:rsidRPr="00ED64E7">
        <w:rPr>
          <w:rFonts w:cs="Times New Roman"/>
          <w:szCs w:val="28"/>
        </w:rPr>
        <w:t>с</w:t>
      </w:r>
      <w:r w:rsidRPr="00ED64E7">
        <w:rPr>
          <w:rFonts w:cs="Times New Roman"/>
          <w:szCs w:val="28"/>
        </w:rPr>
        <w:t>кой Германией – это настоящий подвиг всех времен. Подвиг этот стоил нам величайших жертв.</w:t>
      </w:r>
    </w:p>
    <w:p w:rsidR="00A0143F" w:rsidRPr="00ED64E7" w:rsidRDefault="00A0143F" w:rsidP="001A63E6">
      <w:pPr>
        <w:spacing w:after="0" w:line="276" w:lineRule="auto"/>
        <w:ind w:firstLine="709"/>
        <w:jc w:val="both"/>
        <w:rPr>
          <w:rFonts w:cs="Times New Roman"/>
          <w:szCs w:val="28"/>
        </w:rPr>
      </w:pPr>
      <w:r w:rsidRPr="00ED64E7">
        <w:rPr>
          <w:rFonts w:cs="Times New Roman"/>
          <w:szCs w:val="28"/>
        </w:rPr>
        <w:t>В годы Великой Отечественной войны в </w:t>
      </w:r>
      <w:r w:rsidR="00FC15F5" w:rsidRPr="00ED64E7">
        <w:rPr>
          <w:rFonts w:cs="Times New Roman"/>
          <w:szCs w:val="28"/>
        </w:rPr>
        <w:t xml:space="preserve">городе </w:t>
      </w:r>
      <w:r w:rsidRPr="00ED64E7">
        <w:rPr>
          <w:rFonts w:cs="Times New Roman"/>
          <w:szCs w:val="28"/>
        </w:rPr>
        <w:t>Свердловске оперативно</w:t>
      </w:r>
      <w:r w:rsidR="00FC15F5" w:rsidRPr="00ED64E7">
        <w:rPr>
          <w:rFonts w:cs="Times New Roman"/>
          <w:szCs w:val="28"/>
        </w:rPr>
        <w:t xml:space="preserve"> </w:t>
      </w:r>
      <w:r w:rsidRPr="00ED64E7">
        <w:rPr>
          <w:rFonts w:cs="Times New Roman"/>
          <w:szCs w:val="28"/>
        </w:rPr>
        <w:t>разворачивалось и налаживалось производство большого количества эвакуированных предприятий. Художественные фонды города приняли на хранение бесценные произведения искусства ленинградского Эрмитажа. В госпиталях и больницах города лечили, поднимали на ноги тысячи раненных бойцов. Во время и после войны на окраинах города были отстроены целые жилые районы для работников эвакуированных предприятий. В период военного лихолетья Свердло</w:t>
      </w:r>
      <w:proofErr w:type="gramStart"/>
      <w:r w:rsidRPr="00ED64E7">
        <w:rPr>
          <w:rFonts w:cs="Times New Roman"/>
          <w:szCs w:val="28"/>
        </w:rPr>
        <w:t>вск ст</w:t>
      </w:r>
      <w:proofErr w:type="gramEnd"/>
      <w:r w:rsidRPr="00ED64E7">
        <w:rPr>
          <w:rFonts w:cs="Times New Roman"/>
          <w:szCs w:val="28"/>
        </w:rPr>
        <w:t>ановится крупнейшим индустриальным центром России</w:t>
      </w:r>
      <w:r w:rsidR="00AB5EEA" w:rsidRPr="00ED64E7">
        <w:rPr>
          <w:rFonts w:cs="Times New Roman"/>
          <w:szCs w:val="28"/>
        </w:rPr>
        <w:t>.</w:t>
      </w:r>
    </w:p>
    <w:p w:rsidR="00AB5EEA" w:rsidRPr="00ED64E7" w:rsidRDefault="00AB5EEA" w:rsidP="001A63E6">
      <w:pPr>
        <w:spacing w:after="0" w:line="276" w:lineRule="auto"/>
        <w:ind w:firstLine="709"/>
        <w:jc w:val="both"/>
        <w:rPr>
          <w:rFonts w:cs="Times New Roman"/>
          <w:szCs w:val="28"/>
        </w:rPr>
      </w:pPr>
      <w:r w:rsidRPr="00ED64E7">
        <w:rPr>
          <w:rFonts w:cs="Times New Roman"/>
          <w:szCs w:val="28"/>
        </w:rPr>
        <w:t xml:space="preserve">Город трудовой доблести – такое почетное звание </w:t>
      </w:r>
      <w:r w:rsidRPr="00ED64E7">
        <w:rPr>
          <w:rFonts w:cs="Times New Roman"/>
          <w:szCs w:val="28"/>
          <w:shd w:val="clear" w:color="auto" w:fill="FFFFFF"/>
        </w:rPr>
        <w:t xml:space="preserve">Российской Федерации, установленное федеральным законом от 01.03.2020 года – присвоено городу </w:t>
      </w:r>
      <w:r w:rsidR="003D251D" w:rsidRPr="00ED64E7">
        <w:rPr>
          <w:rFonts w:cs="Times New Roman"/>
          <w:szCs w:val="28"/>
          <w:shd w:val="clear" w:color="auto" w:fill="FFFFFF"/>
        </w:rPr>
        <w:t>Екатеринбургу</w:t>
      </w:r>
      <w:r w:rsidRPr="00ED64E7">
        <w:rPr>
          <w:rFonts w:cs="Times New Roman"/>
          <w:szCs w:val="28"/>
          <w:shd w:val="clear" w:color="auto" w:fill="FFFFFF"/>
        </w:rPr>
        <w:t>.</w:t>
      </w:r>
      <w:r w:rsidRPr="00ED64E7">
        <w:rPr>
          <w:rStyle w:val="a7"/>
          <w:rFonts w:cs="Times New Roman"/>
          <w:szCs w:val="28"/>
          <w:shd w:val="clear" w:color="auto" w:fill="FFFFFF"/>
        </w:rPr>
        <w:footnoteReference w:id="2"/>
      </w:r>
    </w:p>
    <w:p w:rsidR="0096561D" w:rsidRPr="00ED64E7" w:rsidRDefault="00017DA7" w:rsidP="001A63E6">
      <w:pPr>
        <w:spacing w:after="0" w:line="276" w:lineRule="auto"/>
        <w:ind w:firstLine="709"/>
        <w:jc w:val="both"/>
        <w:rPr>
          <w:rFonts w:cs="Times New Roman"/>
          <w:szCs w:val="28"/>
        </w:rPr>
      </w:pPr>
      <w:r w:rsidRPr="00ED64E7">
        <w:rPr>
          <w:rFonts w:cs="Times New Roman"/>
          <w:szCs w:val="28"/>
        </w:rPr>
        <w:t>«</w:t>
      </w:r>
      <w:r w:rsidR="00ED4A51" w:rsidRPr="00ED64E7">
        <w:rPr>
          <w:rFonts w:cs="Times New Roman"/>
          <w:szCs w:val="28"/>
        </w:rPr>
        <w:t xml:space="preserve">За значительный вклад жителей городов в достижение Победы в Великой Отечественной войне 1941-1945 годов,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 присвоить почетное звание Российской Федерации </w:t>
      </w:r>
      <w:r w:rsidRPr="00ED64E7">
        <w:rPr>
          <w:rFonts w:cs="Times New Roman"/>
          <w:szCs w:val="28"/>
        </w:rPr>
        <w:t>«</w:t>
      </w:r>
      <w:r w:rsidR="00ED4A51" w:rsidRPr="00ED64E7">
        <w:rPr>
          <w:rFonts w:cs="Times New Roman"/>
          <w:szCs w:val="28"/>
        </w:rPr>
        <w:t>Город трудовой доблести</w:t>
      </w:r>
      <w:r w:rsidRPr="00ED64E7">
        <w:rPr>
          <w:rFonts w:cs="Times New Roman"/>
          <w:szCs w:val="28"/>
        </w:rPr>
        <w:t>»</w:t>
      </w:r>
      <w:r w:rsidR="00E17C38" w:rsidRPr="00ED64E7">
        <w:rPr>
          <w:rFonts w:cs="Times New Roman"/>
          <w:szCs w:val="28"/>
        </w:rPr>
        <w:t>.</w:t>
      </w:r>
    </w:p>
    <w:p w:rsidR="00ED4A51" w:rsidRPr="00ED64E7" w:rsidRDefault="00FD68F6" w:rsidP="001A63E6">
      <w:pPr>
        <w:spacing w:after="0" w:line="276" w:lineRule="auto"/>
        <w:ind w:firstLine="709"/>
        <w:jc w:val="both"/>
        <w:rPr>
          <w:rFonts w:cs="Times New Roman"/>
          <w:szCs w:val="28"/>
        </w:rPr>
      </w:pPr>
      <w:r w:rsidRPr="00ED64E7">
        <w:rPr>
          <w:rFonts w:cs="Times New Roman"/>
          <w:szCs w:val="28"/>
        </w:rPr>
        <w:t xml:space="preserve">Уральцы во время войны сделали много не только в технической сфере деятельности, но и в </w:t>
      </w:r>
      <w:r w:rsidR="006A51DB" w:rsidRPr="00ED64E7">
        <w:rPr>
          <w:rFonts w:cs="Times New Roman"/>
          <w:szCs w:val="28"/>
        </w:rPr>
        <w:t>искусстве, поэтому город</w:t>
      </w:r>
      <w:r w:rsidR="0096561D" w:rsidRPr="00ED64E7">
        <w:rPr>
          <w:rFonts w:cs="Times New Roman"/>
          <w:szCs w:val="28"/>
        </w:rPr>
        <w:t xml:space="preserve"> досто</w:t>
      </w:r>
      <w:r w:rsidR="00B13961" w:rsidRPr="00ED64E7">
        <w:rPr>
          <w:rFonts w:cs="Times New Roman"/>
          <w:szCs w:val="28"/>
        </w:rPr>
        <w:t>ин в полной мере</w:t>
      </w:r>
      <w:r w:rsidR="006A51DB" w:rsidRPr="00ED64E7">
        <w:rPr>
          <w:rFonts w:cs="Times New Roman"/>
          <w:szCs w:val="28"/>
        </w:rPr>
        <w:t xml:space="preserve"> данного звания.</w:t>
      </w:r>
    </w:p>
    <w:p w:rsidR="009820AD" w:rsidRPr="00ED64E7" w:rsidRDefault="009820AD" w:rsidP="001A63E6">
      <w:pPr>
        <w:spacing w:after="0" w:line="276" w:lineRule="auto"/>
        <w:ind w:firstLine="709"/>
        <w:jc w:val="both"/>
        <w:rPr>
          <w:rFonts w:cs="Times New Roman"/>
          <w:szCs w:val="28"/>
        </w:rPr>
      </w:pPr>
      <w:r w:rsidRPr="00ED64E7">
        <w:rPr>
          <w:rFonts w:cs="Times New Roman"/>
          <w:szCs w:val="28"/>
        </w:rPr>
        <w:t>Какое назначение несли</w:t>
      </w:r>
      <w:r w:rsidR="0096561D" w:rsidRPr="00ED64E7">
        <w:rPr>
          <w:rFonts w:cs="Times New Roman"/>
          <w:szCs w:val="28"/>
        </w:rPr>
        <w:t xml:space="preserve"> </w:t>
      </w:r>
      <w:r w:rsidRPr="00ED64E7">
        <w:rPr>
          <w:rFonts w:cs="Times New Roman"/>
          <w:szCs w:val="28"/>
        </w:rPr>
        <w:t>произведения искусства в годы Великой Отечественной войны? Какое назначение у них сейчас, для нас</w:t>
      </w:r>
      <w:r w:rsidR="00B13961" w:rsidRPr="00ED64E7">
        <w:rPr>
          <w:rFonts w:cs="Times New Roman"/>
          <w:szCs w:val="28"/>
        </w:rPr>
        <w:t>,</w:t>
      </w:r>
      <w:r w:rsidRPr="00ED64E7">
        <w:rPr>
          <w:rFonts w:cs="Times New Roman"/>
          <w:szCs w:val="28"/>
        </w:rPr>
        <w:t xml:space="preserve"> наследников Великой Победы над фашисткой Германией?</w:t>
      </w:r>
    </w:p>
    <w:p w:rsidR="003E4202" w:rsidRPr="00ED64E7" w:rsidRDefault="009820AD" w:rsidP="001A63E6">
      <w:pPr>
        <w:spacing w:after="0" w:line="276" w:lineRule="auto"/>
        <w:ind w:firstLine="709"/>
        <w:jc w:val="both"/>
        <w:rPr>
          <w:rFonts w:cs="Times New Roman"/>
          <w:szCs w:val="28"/>
        </w:rPr>
      </w:pPr>
      <w:r w:rsidRPr="00ED64E7">
        <w:rPr>
          <w:rFonts w:cs="Times New Roman"/>
          <w:szCs w:val="28"/>
        </w:rPr>
        <w:t xml:space="preserve">Во время войны Урал был призван </w:t>
      </w:r>
      <w:r w:rsidR="00312A21" w:rsidRPr="00ED64E7">
        <w:rPr>
          <w:rFonts w:cs="Times New Roman"/>
          <w:szCs w:val="28"/>
        </w:rPr>
        <w:t xml:space="preserve">обеспечить фронт всем необходимым для </w:t>
      </w:r>
      <w:r w:rsidR="00451962" w:rsidRPr="00ED64E7">
        <w:rPr>
          <w:rFonts w:cs="Times New Roman"/>
          <w:szCs w:val="28"/>
        </w:rPr>
        <w:t>достижения</w:t>
      </w:r>
      <w:r w:rsidR="00312A21" w:rsidRPr="00ED64E7">
        <w:rPr>
          <w:rFonts w:cs="Times New Roman"/>
          <w:szCs w:val="28"/>
        </w:rPr>
        <w:t xml:space="preserve"> победы над врагом.</w:t>
      </w:r>
      <w:r w:rsidR="00D06708" w:rsidRPr="00ED64E7">
        <w:rPr>
          <w:rFonts w:cs="Times New Roman"/>
          <w:szCs w:val="28"/>
        </w:rPr>
        <w:t xml:space="preserve"> Мобилизация для этой цели всех сил </w:t>
      </w:r>
      <w:proofErr w:type="gramStart"/>
      <w:r w:rsidR="00D06708" w:rsidRPr="00ED64E7">
        <w:rPr>
          <w:rFonts w:cs="Times New Roman"/>
          <w:szCs w:val="28"/>
        </w:rPr>
        <w:t>–с</w:t>
      </w:r>
      <w:proofErr w:type="gramEnd"/>
      <w:r w:rsidR="00D06708" w:rsidRPr="00ED64E7">
        <w:rPr>
          <w:rFonts w:cs="Times New Roman"/>
          <w:szCs w:val="28"/>
        </w:rPr>
        <w:t xml:space="preserve">тало главным и для искусства Урала. </w:t>
      </w:r>
    </w:p>
    <w:p w:rsidR="009820AD" w:rsidRPr="00ED64E7" w:rsidRDefault="00451962" w:rsidP="001A63E6">
      <w:pPr>
        <w:spacing w:after="0" w:line="276" w:lineRule="auto"/>
        <w:ind w:firstLine="709"/>
        <w:jc w:val="both"/>
        <w:rPr>
          <w:rFonts w:cs="Times New Roman"/>
          <w:szCs w:val="28"/>
        </w:rPr>
      </w:pPr>
      <w:r w:rsidRPr="00ED64E7">
        <w:rPr>
          <w:rFonts w:cs="Times New Roman"/>
          <w:szCs w:val="28"/>
        </w:rPr>
        <w:lastRenderedPageBreak/>
        <w:t>К</w:t>
      </w:r>
      <w:r w:rsidR="00D06708" w:rsidRPr="00ED64E7">
        <w:rPr>
          <w:rFonts w:cs="Times New Roman"/>
          <w:szCs w:val="28"/>
        </w:rPr>
        <w:t>ультурная жизнь</w:t>
      </w:r>
      <w:r w:rsidRPr="00ED64E7">
        <w:rPr>
          <w:rFonts w:cs="Times New Roman"/>
          <w:szCs w:val="28"/>
        </w:rPr>
        <w:t>,</w:t>
      </w:r>
      <w:r w:rsidR="00EC6592" w:rsidRPr="00ED64E7">
        <w:rPr>
          <w:rFonts w:cs="Times New Roman"/>
          <w:szCs w:val="28"/>
        </w:rPr>
        <w:t xml:space="preserve"> в свою очередь</w:t>
      </w:r>
      <w:r w:rsidR="00D06708" w:rsidRPr="00ED64E7">
        <w:rPr>
          <w:rFonts w:cs="Times New Roman"/>
          <w:szCs w:val="28"/>
        </w:rPr>
        <w:t xml:space="preserve"> не закончилась нигде, в том числе и на Урале. У нас на Урале была хорошая материальная база для развертывания и развития культурной и просветительной работы.</w:t>
      </w:r>
    </w:p>
    <w:p w:rsidR="00790F1C" w:rsidRPr="00ED64E7" w:rsidRDefault="00FD68F6" w:rsidP="001A63E6">
      <w:pPr>
        <w:spacing w:after="0" w:line="276" w:lineRule="auto"/>
        <w:ind w:firstLine="709"/>
        <w:jc w:val="both"/>
        <w:rPr>
          <w:rFonts w:cs="Times New Roman"/>
          <w:szCs w:val="28"/>
        </w:rPr>
      </w:pPr>
      <w:r w:rsidRPr="00ED64E7">
        <w:rPr>
          <w:rFonts w:cs="Times New Roman"/>
          <w:szCs w:val="28"/>
        </w:rPr>
        <w:t>На фронтах Великой Отечественной сражало</w:t>
      </w:r>
      <w:r w:rsidR="0096561D" w:rsidRPr="00ED64E7">
        <w:rPr>
          <w:rFonts w:cs="Times New Roman"/>
          <w:szCs w:val="28"/>
        </w:rPr>
        <w:t>сь множество художников,</w:t>
      </w:r>
      <w:r w:rsidRPr="00ED64E7">
        <w:rPr>
          <w:rFonts w:cs="Times New Roman"/>
          <w:szCs w:val="28"/>
        </w:rPr>
        <w:t xml:space="preserve"> профессионалов и начина</w:t>
      </w:r>
      <w:r w:rsidR="00AB5EEA" w:rsidRPr="00ED64E7">
        <w:rPr>
          <w:rFonts w:cs="Times New Roman"/>
          <w:szCs w:val="28"/>
        </w:rPr>
        <w:t>ющих авторов. Среди них было не</w:t>
      </w:r>
      <w:r w:rsidRPr="00ED64E7">
        <w:rPr>
          <w:rFonts w:cs="Times New Roman"/>
          <w:szCs w:val="28"/>
        </w:rPr>
        <w:t>мало добровольцев</w:t>
      </w:r>
      <w:r w:rsidR="0096561D" w:rsidRPr="00ED64E7">
        <w:rPr>
          <w:rFonts w:cs="Times New Roman"/>
          <w:szCs w:val="28"/>
        </w:rPr>
        <w:t>,</w:t>
      </w:r>
      <w:r w:rsidRPr="00ED64E7">
        <w:rPr>
          <w:rFonts w:cs="Times New Roman"/>
          <w:szCs w:val="28"/>
        </w:rPr>
        <w:t xml:space="preserve"> </w:t>
      </w:r>
      <w:r w:rsidR="00451962" w:rsidRPr="00ED64E7">
        <w:rPr>
          <w:rFonts w:cs="Times New Roman"/>
          <w:szCs w:val="28"/>
        </w:rPr>
        <w:t>многие из которых отправились</w:t>
      </w:r>
      <w:r w:rsidRPr="00ED64E7">
        <w:rPr>
          <w:rFonts w:cs="Times New Roman"/>
          <w:szCs w:val="28"/>
        </w:rPr>
        <w:t xml:space="preserve"> на фронт </w:t>
      </w:r>
      <w:proofErr w:type="gramStart"/>
      <w:r w:rsidRPr="00ED64E7">
        <w:rPr>
          <w:rFonts w:cs="Times New Roman"/>
          <w:szCs w:val="28"/>
        </w:rPr>
        <w:t>в первые</w:t>
      </w:r>
      <w:proofErr w:type="gramEnd"/>
      <w:r w:rsidRPr="00ED64E7">
        <w:rPr>
          <w:rFonts w:cs="Times New Roman"/>
          <w:szCs w:val="28"/>
        </w:rPr>
        <w:t xml:space="preserve"> дни войны</w:t>
      </w:r>
      <w:r w:rsidR="00451962" w:rsidRPr="00ED64E7">
        <w:rPr>
          <w:rFonts w:cs="Times New Roman"/>
          <w:szCs w:val="28"/>
        </w:rPr>
        <w:t>.</w:t>
      </w:r>
      <w:r w:rsidRPr="00ED64E7">
        <w:rPr>
          <w:rFonts w:cs="Times New Roman"/>
          <w:szCs w:val="28"/>
        </w:rPr>
        <w:t xml:space="preserve"> </w:t>
      </w:r>
      <w:r w:rsidR="00451962" w:rsidRPr="00ED64E7">
        <w:rPr>
          <w:rFonts w:cs="Times New Roman"/>
          <w:szCs w:val="28"/>
        </w:rPr>
        <w:t>П</w:t>
      </w:r>
      <w:r w:rsidRPr="00ED64E7">
        <w:rPr>
          <w:rFonts w:cs="Times New Roman"/>
          <w:szCs w:val="28"/>
        </w:rPr>
        <w:t xml:space="preserve">ричем, далеко не каждый из них выполнял свою боевую </w:t>
      </w:r>
      <w:proofErr w:type="gramStart"/>
      <w:r w:rsidRPr="00ED64E7">
        <w:rPr>
          <w:rFonts w:cs="Times New Roman"/>
          <w:szCs w:val="28"/>
        </w:rPr>
        <w:t>задачу</w:t>
      </w:r>
      <w:proofErr w:type="gramEnd"/>
      <w:r w:rsidRPr="00ED64E7">
        <w:rPr>
          <w:rFonts w:cs="Times New Roman"/>
          <w:szCs w:val="28"/>
        </w:rPr>
        <w:t xml:space="preserve"> </w:t>
      </w:r>
      <w:r w:rsidR="00451962" w:rsidRPr="00ED64E7">
        <w:rPr>
          <w:rFonts w:cs="Times New Roman"/>
          <w:szCs w:val="28"/>
        </w:rPr>
        <w:t xml:space="preserve">только </w:t>
      </w:r>
      <w:r w:rsidRPr="00ED64E7">
        <w:rPr>
          <w:rFonts w:cs="Times New Roman"/>
          <w:szCs w:val="28"/>
        </w:rPr>
        <w:t xml:space="preserve">с карандашом и бумагой в руках. Воевали в артиллерии, в танковых войсках, в партизанских </w:t>
      </w:r>
      <w:r w:rsidR="00AB5EEA" w:rsidRPr="00ED64E7">
        <w:rPr>
          <w:rFonts w:cs="Times New Roman"/>
          <w:szCs w:val="28"/>
        </w:rPr>
        <w:t>и разведывательных</w:t>
      </w:r>
      <w:r w:rsidRPr="00ED64E7">
        <w:rPr>
          <w:rFonts w:cs="Times New Roman"/>
          <w:szCs w:val="28"/>
        </w:rPr>
        <w:t xml:space="preserve"> подразделениях, но чаще всего – рядовыми пехоты. Вместе со всеми мерзли в окопах, ходили в атаку, в полной мере разделяли боль отступления и радость побед. И все эти годы они не оставляли своей любимо</w:t>
      </w:r>
      <w:r w:rsidR="00451962" w:rsidRPr="00ED64E7">
        <w:rPr>
          <w:rFonts w:cs="Times New Roman"/>
          <w:szCs w:val="28"/>
        </w:rPr>
        <w:t>го</w:t>
      </w:r>
      <w:r w:rsidRPr="00ED64E7">
        <w:rPr>
          <w:rFonts w:cs="Times New Roman"/>
          <w:szCs w:val="28"/>
        </w:rPr>
        <w:t xml:space="preserve"> </w:t>
      </w:r>
      <w:r w:rsidR="00451962" w:rsidRPr="00ED64E7">
        <w:rPr>
          <w:rFonts w:cs="Times New Roman"/>
          <w:szCs w:val="28"/>
        </w:rPr>
        <w:t>дела</w:t>
      </w:r>
      <w:r w:rsidRPr="00ED64E7">
        <w:rPr>
          <w:rFonts w:cs="Times New Roman"/>
          <w:szCs w:val="28"/>
        </w:rPr>
        <w:t xml:space="preserve"> – рисовали, писали, лепили. Их творческим трудом была создана впечатляющая изобразительная летопись войны.</w:t>
      </w:r>
      <w:r w:rsidR="00451962" w:rsidRPr="00ED64E7">
        <w:rPr>
          <w:rFonts w:cs="Times New Roman"/>
          <w:szCs w:val="28"/>
        </w:rPr>
        <w:t xml:space="preserve"> </w:t>
      </w:r>
      <w:proofErr w:type="spellStart"/>
      <w:r w:rsidR="006A51DB" w:rsidRPr="00ED64E7">
        <w:rPr>
          <w:rFonts w:cs="Times New Roman"/>
          <w:szCs w:val="28"/>
        </w:rPr>
        <w:t>Агитвитрины</w:t>
      </w:r>
      <w:proofErr w:type="spellEnd"/>
      <w:r w:rsidR="006A51DB" w:rsidRPr="00ED64E7">
        <w:rPr>
          <w:rFonts w:cs="Times New Roman"/>
          <w:szCs w:val="28"/>
        </w:rPr>
        <w:t>, плакаты, рисунки и скульптуры хорошо поднимали боевой дух</w:t>
      </w:r>
      <w:r w:rsidR="00AB5EEA" w:rsidRPr="00ED64E7">
        <w:rPr>
          <w:rFonts w:cs="Times New Roman"/>
          <w:szCs w:val="28"/>
        </w:rPr>
        <w:t>,</w:t>
      </w:r>
      <w:r w:rsidR="006A51DB" w:rsidRPr="00ED64E7">
        <w:rPr>
          <w:rFonts w:cs="Times New Roman"/>
          <w:szCs w:val="28"/>
        </w:rPr>
        <w:t xml:space="preserve"> как </w:t>
      </w:r>
      <w:r w:rsidR="00451962" w:rsidRPr="00ED64E7">
        <w:rPr>
          <w:rFonts w:cs="Times New Roman"/>
          <w:szCs w:val="28"/>
        </w:rPr>
        <w:t>гражданских</w:t>
      </w:r>
      <w:r w:rsidR="006A51DB" w:rsidRPr="00ED64E7">
        <w:rPr>
          <w:rFonts w:cs="Times New Roman"/>
          <w:szCs w:val="28"/>
        </w:rPr>
        <w:t xml:space="preserve"> людей, так и военных.</w:t>
      </w:r>
    </w:p>
    <w:p w:rsidR="009820AD" w:rsidRPr="00ED64E7" w:rsidRDefault="00790F1C" w:rsidP="001A63E6">
      <w:pPr>
        <w:spacing w:after="0" w:line="276" w:lineRule="auto"/>
        <w:ind w:firstLine="709"/>
        <w:jc w:val="both"/>
        <w:rPr>
          <w:rFonts w:cs="Times New Roman"/>
          <w:szCs w:val="28"/>
        </w:rPr>
      </w:pPr>
      <w:r w:rsidRPr="00ED64E7">
        <w:rPr>
          <w:rFonts w:cs="Times New Roman"/>
          <w:b/>
          <w:szCs w:val="28"/>
        </w:rPr>
        <w:t>Цель работы:</w:t>
      </w:r>
      <w:r w:rsidRPr="00ED64E7">
        <w:rPr>
          <w:rFonts w:cs="Times New Roman"/>
          <w:szCs w:val="28"/>
        </w:rPr>
        <w:t xml:space="preserve"> рассказать о </w:t>
      </w:r>
      <w:r w:rsidR="00050473" w:rsidRPr="00ED64E7">
        <w:rPr>
          <w:rFonts w:cs="Times New Roman"/>
          <w:szCs w:val="28"/>
        </w:rPr>
        <w:t>художниках</w:t>
      </w:r>
      <w:r w:rsidRPr="00ED64E7">
        <w:rPr>
          <w:rFonts w:cs="Times New Roman"/>
          <w:szCs w:val="28"/>
        </w:rPr>
        <w:t xml:space="preserve"> Урал</w:t>
      </w:r>
      <w:r w:rsidR="006A51DB" w:rsidRPr="00ED64E7">
        <w:rPr>
          <w:rFonts w:cs="Times New Roman"/>
          <w:szCs w:val="28"/>
        </w:rPr>
        <w:t>а в годы Великой Отечественной в</w:t>
      </w:r>
      <w:r w:rsidR="00050473" w:rsidRPr="00ED64E7">
        <w:rPr>
          <w:rFonts w:cs="Times New Roman"/>
          <w:szCs w:val="28"/>
        </w:rPr>
        <w:t>ойны и их вклад</w:t>
      </w:r>
      <w:r w:rsidR="00451962" w:rsidRPr="00ED64E7">
        <w:rPr>
          <w:rFonts w:cs="Times New Roman"/>
          <w:szCs w:val="28"/>
        </w:rPr>
        <w:t>е</w:t>
      </w:r>
      <w:r w:rsidR="00050473" w:rsidRPr="00ED64E7">
        <w:rPr>
          <w:rFonts w:cs="Times New Roman"/>
          <w:szCs w:val="28"/>
        </w:rPr>
        <w:t xml:space="preserve"> в Победу.</w:t>
      </w:r>
    </w:p>
    <w:p w:rsidR="00790F1C" w:rsidRPr="00ED64E7" w:rsidRDefault="00790F1C" w:rsidP="001A63E6">
      <w:pPr>
        <w:spacing w:after="0" w:line="276" w:lineRule="auto"/>
        <w:ind w:firstLine="709"/>
        <w:jc w:val="both"/>
        <w:rPr>
          <w:rFonts w:cs="Times New Roman"/>
          <w:b/>
          <w:szCs w:val="28"/>
        </w:rPr>
      </w:pPr>
      <w:r w:rsidRPr="00ED64E7">
        <w:rPr>
          <w:rFonts w:cs="Times New Roman"/>
          <w:szCs w:val="28"/>
        </w:rPr>
        <w:t xml:space="preserve">Для достижения поставленной цели </w:t>
      </w:r>
      <w:r w:rsidR="00AB5EEA" w:rsidRPr="00ED64E7">
        <w:rPr>
          <w:rFonts w:cs="Times New Roman"/>
          <w:szCs w:val="28"/>
        </w:rPr>
        <w:t>определены следующие</w:t>
      </w:r>
      <w:r w:rsidR="00451962" w:rsidRPr="00ED64E7">
        <w:rPr>
          <w:rFonts w:cs="Times New Roman"/>
          <w:szCs w:val="28"/>
        </w:rPr>
        <w:t xml:space="preserve"> </w:t>
      </w:r>
      <w:r w:rsidRPr="00ED64E7">
        <w:rPr>
          <w:rFonts w:cs="Times New Roman"/>
          <w:b/>
          <w:szCs w:val="28"/>
        </w:rPr>
        <w:t>задачи:</w:t>
      </w:r>
    </w:p>
    <w:p w:rsidR="00790F1C" w:rsidRPr="00ED64E7" w:rsidRDefault="00C6457C" w:rsidP="001A63E6">
      <w:pPr>
        <w:spacing w:after="0" w:line="276" w:lineRule="auto"/>
        <w:ind w:firstLine="709"/>
        <w:jc w:val="both"/>
        <w:rPr>
          <w:rFonts w:cs="Times New Roman"/>
          <w:szCs w:val="28"/>
        </w:rPr>
      </w:pPr>
      <w:r w:rsidRPr="00ED64E7">
        <w:rPr>
          <w:rFonts w:cs="Times New Roman"/>
          <w:szCs w:val="28"/>
        </w:rPr>
        <w:softHyphen/>
      </w:r>
      <w:r w:rsidR="002A5407" w:rsidRPr="00ED64E7">
        <w:rPr>
          <w:rFonts w:cs="Times New Roman"/>
          <w:szCs w:val="28"/>
        </w:rPr>
        <w:t xml:space="preserve">– </w:t>
      </w:r>
      <w:r w:rsidR="00AB5EEA" w:rsidRPr="00ED64E7">
        <w:rPr>
          <w:rFonts w:cs="Times New Roman"/>
          <w:szCs w:val="28"/>
        </w:rPr>
        <w:t>изучить</w:t>
      </w:r>
      <w:r w:rsidR="002A5407" w:rsidRPr="00ED64E7">
        <w:rPr>
          <w:rFonts w:cs="Times New Roman"/>
          <w:szCs w:val="28"/>
        </w:rPr>
        <w:t xml:space="preserve"> литературу по </w:t>
      </w:r>
      <w:r w:rsidR="00AB5EEA" w:rsidRPr="00ED64E7">
        <w:rPr>
          <w:rFonts w:cs="Times New Roman"/>
          <w:szCs w:val="28"/>
        </w:rPr>
        <w:t>данной теме</w:t>
      </w:r>
      <w:r w:rsidR="002A5407" w:rsidRPr="00ED64E7">
        <w:rPr>
          <w:rFonts w:cs="Times New Roman"/>
          <w:szCs w:val="28"/>
        </w:rPr>
        <w:t>;</w:t>
      </w:r>
    </w:p>
    <w:p w:rsidR="00050473" w:rsidRPr="00ED64E7" w:rsidRDefault="002A5407" w:rsidP="001A63E6">
      <w:pPr>
        <w:spacing w:after="0" w:line="276" w:lineRule="auto"/>
        <w:ind w:firstLine="709"/>
        <w:jc w:val="both"/>
        <w:rPr>
          <w:rFonts w:cs="Times New Roman"/>
          <w:szCs w:val="28"/>
        </w:rPr>
      </w:pPr>
      <w:r w:rsidRPr="00ED64E7">
        <w:rPr>
          <w:rFonts w:cs="Times New Roman"/>
          <w:szCs w:val="28"/>
        </w:rPr>
        <w:t xml:space="preserve">– </w:t>
      </w:r>
      <w:r w:rsidR="00AB5EEA" w:rsidRPr="00ED64E7">
        <w:rPr>
          <w:rFonts w:cs="Times New Roman"/>
          <w:szCs w:val="28"/>
        </w:rPr>
        <w:t>о</w:t>
      </w:r>
      <w:r w:rsidRPr="00ED64E7">
        <w:rPr>
          <w:rFonts w:cs="Times New Roman"/>
          <w:szCs w:val="28"/>
        </w:rPr>
        <w:t>знакомиться с биографическими сведениями о художниках</w:t>
      </w:r>
      <w:r w:rsidR="00050473" w:rsidRPr="00ED64E7">
        <w:rPr>
          <w:rFonts w:cs="Times New Roman"/>
          <w:szCs w:val="28"/>
        </w:rPr>
        <w:t xml:space="preserve"> Урала в годы Великой Отечественной войны.</w:t>
      </w:r>
    </w:p>
    <w:p w:rsidR="006A51DB" w:rsidRPr="00ED64E7" w:rsidRDefault="00050473" w:rsidP="001A63E6">
      <w:pPr>
        <w:spacing w:after="0" w:line="276" w:lineRule="auto"/>
        <w:ind w:firstLine="709"/>
        <w:jc w:val="both"/>
        <w:rPr>
          <w:rFonts w:cs="Times New Roman"/>
          <w:szCs w:val="28"/>
        </w:rPr>
      </w:pPr>
      <w:r w:rsidRPr="00ED64E7">
        <w:rPr>
          <w:rFonts w:cs="Times New Roman"/>
          <w:szCs w:val="28"/>
        </w:rPr>
        <w:t>Для написания работы я изучила</w:t>
      </w:r>
      <w:r w:rsidR="006A51DB" w:rsidRPr="00ED64E7">
        <w:rPr>
          <w:rFonts w:cs="Times New Roman"/>
          <w:szCs w:val="28"/>
        </w:rPr>
        <w:t xml:space="preserve"> материалы периодической печати, литературные источники, материалы, опубликованные в интернете.</w:t>
      </w:r>
    </w:p>
    <w:p w:rsidR="006A51DB" w:rsidRPr="00ED64E7" w:rsidRDefault="006A51DB" w:rsidP="001A63E6">
      <w:pPr>
        <w:spacing w:after="0" w:line="276" w:lineRule="auto"/>
        <w:ind w:firstLine="709"/>
        <w:jc w:val="both"/>
        <w:rPr>
          <w:rFonts w:cs="Times New Roman"/>
          <w:szCs w:val="28"/>
        </w:rPr>
      </w:pPr>
      <w:r w:rsidRPr="00ED64E7">
        <w:rPr>
          <w:rFonts w:cs="Times New Roman"/>
          <w:szCs w:val="28"/>
        </w:rPr>
        <w:br w:type="page"/>
      </w:r>
    </w:p>
    <w:p w:rsidR="006A51DB" w:rsidRPr="00ED64E7" w:rsidRDefault="006A51DB" w:rsidP="001A63E6">
      <w:pPr>
        <w:pStyle w:val="1"/>
        <w:spacing w:before="0" w:line="276" w:lineRule="auto"/>
        <w:ind w:firstLine="709"/>
        <w:jc w:val="center"/>
        <w:rPr>
          <w:rFonts w:ascii="Times New Roman" w:hAnsi="Times New Roman" w:cs="Times New Roman"/>
          <w:b/>
          <w:bCs/>
          <w:color w:val="auto"/>
        </w:rPr>
      </w:pPr>
      <w:bookmarkStart w:id="1" w:name="_Toc96410015"/>
      <w:r w:rsidRPr="00ED64E7">
        <w:rPr>
          <w:rFonts w:ascii="Times New Roman" w:hAnsi="Times New Roman" w:cs="Times New Roman"/>
          <w:b/>
          <w:bCs/>
          <w:color w:val="auto"/>
        </w:rPr>
        <w:lastRenderedPageBreak/>
        <w:t>1.</w:t>
      </w:r>
      <w:r w:rsidR="00D419D5" w:rsidRPr="00ED64E7">
        <w:rPr>
          <w:rFonts w:ascii="Times New Roman" w:hAnsi="Times New Roman" w:cs="Times New Roman"/>
          <w:b/>
          <w:bCs/>
          <w:color w:val="auto"/>
        </w:rPr>
        <w:t>Агитвитрины и плакаты</w:t>
      </w:r>
      <w:bookmarkEnd w:id="1"/>
    </w:p>
    <w:p w:rsidR="00D419D5" w:rsidRPr="00ED64E7" w:rsidRDefault="00D419D5" w:rsidP="001A63E6">
      <w:pPr>
        <w:spacing w:after="0" w:line="276" w:lineRule="auto"/>
        <w:ind w:firstLine="709"/>
        <w:jc w:val="both"/>
        <w:rPr>
          <w:rFonts w:cs="Times New Roman"/>
          <w:szCs w:val="28"/>
        </w:rPr>
      </w:pPr>
      <w:r w:rsidRPr="00ED64E7">
        <w:rPr>
          <w:rFonts w:cs="Times New Roman"/>
          <w:szCs w:val="28"/>
        </w:rPr>
        <w:t>В советское время плакаты были одним из самых популярных средств массовой агитации. Через плакат художники воспитывали в людях чувство патриотизма и любовь к своей стране. Особое значение пропагандистские плакаты приобрели во время Великой Отечественной войны. Плакаты времен Великой Отечественной войны отражали динамику развития военных действий. Первые два года войны плакат имел трагическое звучание, также были популярны и карикатурные сюжеты, при этом немецкие солдаты изображались жалкими и беспомощными, а бойцы Красной Армии демонстрировали боевой дух и моральное превосходство.</w:t>
      </w:r>
    </w:p>
    <w:p w:rsidR="00D419D5" w:rsidRPr="00ED64E7" w:rsidRDefault="00D419D5" w:rsidP="001A63E6">
      <w:pPr>
        <w:spacing w:after="0" w:line="276" w:lineRule="auto"/>
        <w:ind w:firstLine="709"/>
        <w:jc w:val="both"/>
        <w:rPr>
          <w:rFonts w:cs="Times New Roman"/>
          <w:szCs w:val="28"/>
        </w:rPr>
      </w:pPr>
      <w:r w:rsidRPr="00ED64E7">
        <w:rPr>
          <w:rFonts w:cs="Times New Roman"/>
          <w:szCs w:val="28"/>
        </w:rPr>
        <w:t>Художники</w:t>
      </w:r>
      <w:r w:rsidR="00050473" w:rsidRPr="00ED64E7">
        <w:rPr>
          <w:rFonts w:cs="Times New Roman"/>
          <w:szCs w:val="28"/>
        </w:rPr>
        <w:t xml:space="preserve"> – </w:t>
      </w:r>
      <w:proofErr w:type="spellStart"/>
      <w:r w:rsidRPr="00ED64E7">
        <w:rPr>
          <w:rFonts w:cs="Times New Roman"/>
          <w:szCs w:val="28"/>
        </w:rPr>
        <w:t>плакитист</w:t>
      </w:r>
      <w:proofErr w:type="gramStart"/>
      <w:r w:rsidRPr="00ED64E7">
        <w:rPr>
          <w:rFonts w:cs="Times New Roman"/>
          <w:szCs w:val="28"/>
        </w:rPr>
        <w:t>ы</w:t>
      </w:r>
      <w:proofErr w:type="spellEnd"/>
      <w:r w:rsidRPr="00ED64E7">
        <w:rPr>
          <w:rFonts w:cs="Times New Roman"/>
          <w:szCs w:val="28"/>
        </w:rPr>
        <w:t>-</w:t>
      </w:r>
      <w:proofErr w:type="gramEnd"/>
      <w:r w:rsidRPr="00ED64E7">
        <w:rPr>
          <w:rFonts w:cs="Times New Roman"/>
          <w:szCs w:val="28"/>
        </w:rPr>
        <w:t xml:space="preserve"> это первые люди, кто откликнулся на военные события. Одним из первых художников, начавших создавать агитационные произведения с самого начала войны, был Алексей Пахомов. В основу плаката </w:t>
      </w:r>
      <w:r w:rsidR="00017DA7" w:rsidRPr="00ED64E7">
        <w:rPr>
          <w:rFonts w:cs="Times New Roman"/>
          <w:szCs w:val="28"/>
        </w:rPr>
        <w:t>«</w:t>
      </w:r>
      <w:r w:rsidRPr="00ED64E7">
        <w:rPr>
          <w:rFonts w:cs="Times New Roman"/>
          <w:szCs w:val="28"/>
        </w:rPr>
        <w:t>Ребята, защищайте Родину! Выслеживайте врагов, сообщайте взрослым!</w:t>
      </w:r>
      <w:r w:rsidR="00017DA7" w:rsidRPr="00ED64E7">
        <w:rPr>
          <w:rFonts w:cs="Times New Roman"/>
          <w:szCs w:val="28"/>
        </w:rPr>
        <w:t>»</w:t>
      </w:r>
      <w:r w:rsidRPr="00ED64E7">
        <w:rPr>
          <w:rFonts w:cs="Times New Roman"/>
          <w:szCs w:val="28"/>
        </w:rPr>
        <w:t xml:space="preserve"> легли впечатления Пахомова от работы в отрядах местной противовоздушной обороны (МПВО). Агитационный лист призывал к бдительности, изображая ребят, которые заметили высадку фашистских парашютистов и отправили своего товарища предупредить взрослых об опасности. Плакат, выполненный в технике литографии, был издан уже в середине июля 1941 года.</w:t>
      </w:r>
      <w:r w:rsidR="006A6378" w:rsidRPr="00ED64E7">
        <w:rPr>
          <w:rFonts w:cs="Times New Roman"/>
          <w:szCs w:val="28"/>
        </w:rPr>
        <w:t xml:space="preserve"> На основе </w:t>
      </w:r>
      <w:r w:rsidRPr="00ED64E7">
        <w:rPr>
          <w:rFonts w:cs="Times New Roman"/>
          <w:szCs w:val="28"/>
        </w:rPr>
        <w:t>опыта агитационного искусства времен Гражданской войны в Москве и областных центрах, в это число входил город Свердловск, а позже и другие города Урала</w:t>
      </w:r>
      <w:r w:rsidR="006A6378" w:rsidRPr="00ED64E7">
        <w:rPr>
          <w:rFonts w:cs="Times New Roman"/>
          <w:szCs w:val="28"/>
        </w:rPr>
        <w:t xml:space="preserve">, были организованны </w:t>
      </w:r>
      <w:proofErr w:type="spellStart"/>
      <w:r w:rsidR="006A6378" w:rsidRPr="00ED64E7">
        <w:rPr>
          <w:rFonts w:cs="Times New Roman"/>
          <w:szCs w:val="28"/>
        </w:rPr>
        <w:t>агитвитрины</w:t>
      </w:r>
      <w:proofErr w:type="spellEnd"/>
      <w:r w:rsidR="00D62F0C" w:rsidRPr="00ED64E7">
        <w:rPr>
          <w:rFonts w:cs="Times New Roman"/>
          <w:szCs w:val="28"/>
        </w:rPr>
        <w:t xml:space="preserve"> </w:t>
      </w:r>
      <w:r w:rsidR="00017DA7" w:rsidRPr="00ED64E7">
        <w:rPr>
          <w:rFonts w:cs="Times New Roman"/>
          <w:szCs w:val="28"/>
        </w:rPr>
        <w:t>«</w:t>
      </w:r>
      <w:r w:rsidR="006A6378" w:rsidRPr="00ED64E7">
        <w:rPr>
          <w:rFonts w:cs="Times New Roman"/>
          <w:szCs w:val="28"/>
        </w:rPr>
        <w:t>Окна Т</w:t>
      </w:r>
      <w:r w:rsidR="00D62F0C" w:rsidRPr="00ED64E7">
        <w:rPr>
          <w:rFonts w:cs="Times New Roman"/>
          <w:szCs w:val="28"/>
        </w:rPr>
        <w:t>АСС</w:t>
      </w:r>
      <w:r w:rsidR="00017DA7" w:rsidRPr="00ED64E7">
        <w:rPr>
          <w:rFonts w:cs="Times New Roman"/>
          <w:szCs w:val="28"/>
        </w:rPr>
        <w:t>»</w:t>
      </w:r>
      <w:r w:rsidR="006A6378" w:rsidRPr="00ED64E7">
        <w:rPr>
          <w:rFonts w:cs="Times New Roman"/>
          <w:szCs w:val="28"/>
        </w:rPr>
        <w:t>.</w:t>
      </w:r>
    </w:p>
    <w:p w:rsidR="006A6378" w:rsidRPr="00ED64E7" w:rsidRDefault="00017DA7" w:rsidP="001A63E6">
      <w:pPr>
        <w:spacing w:after="0" w:line="276" w:lineRule="auto"/>
        <w:ind w:firstLine="709"/>
        <w:jc w:val="both"/>
        <w:rPr>
          <w:rFonts w:cs="Times New Roman"/>
          <w:szCs w:val="28"/>
        </w:rPr>
      </w:pPr>
      <w:r w:rsidRPr="00ED64E7">
        <w:rPr>
          <w:rFonts w:cs="Times New Roman"/>
          <w:szCs w:val="28"/>
        </w:rPr>
        <w:t>«</w:t>
      </w:r>
      <w:r w:rsidR="006A6378" w:rsidRPr="00ED64E7">
        <w:rPr>
          <w:rFonts w:cs="Times New Roman"/>
          <w:szCs w:val="28"/>
        </w:rPr>
        <w:t>Окна Т</w:t>
      </w:r>
      <w:r w:rsidR="00C570A4" w:rsidRPr="00ED64E7">
        <w:rPr>
          <w:rFonts w:cs="Times New Roman"/>
          <w:szCs w:val="28"/>
        </w:rPr>
        <w:t>АСС</w:t>
      </w:r>
      <w:r w:rsidRPr="00ED64E7">
        <w:rPr>
          <w:rFonts w:cs="Times New Roman"/>
          <w:szCs w:val="28"/>
        </w:rPr>
        <w:t>»</w:t>
      </w:r>
      <w:r w:rsidR="00C570A4" w:rsidRPr="00ED64E7">
        <w:rPr>
          <w:rFonts w:cs="Times New Roman"/>
          <w:szCs w:val="28"/>
        </w:rPr>
        <w:t xml:space="preserve"> </w:t>
      </w:r>
      <w:r w:rsidR="006A6378" w:rsidRPr="00ED64E7">
        <w:rPr>
          <w:rFonts w:cs="Times New Roman"/>
          <w:szCs w:val="28"/>
        </w:rPr>
        <w:t xml:space="preserve">- серия агитационных плакатов с призывами к защите Родины (наследует Окна РОСТА, поднимавших дух войск Красной армии в Гражданскую войну). </w:t>
      </w:r>
      <w:r w:rsidR="00D62F0C" w:rsidRPr="00ED64E7">
        <w:rPr>
          <w:rFonts w:cs="Times New Roman"/>
          <w:szCs w:val="28"/>
        </w:rPr>
        <w:t>Они п</w:t>
      </w:r>
      <w:r w:rsidR="006A6378" w:rsidRPr="00ED64E7">
        <w:rPr>
          <w:rFonts w:cs="Times New Roman"/>
          <w:szCs w:val="28"/>
        </w:rPr>
        <w:t>оявились с началом Великой Отечественной войны.</w:t>
      </w:r>
    </w:p>
    <w:p w:rsidR="006A51DB" w:rsidRPr="00ED64E7" w:rsidRDefault="006A6378" w:rsidP="001A63E6">
      <w:pPr>
        <w:spacing w:after="0" w:line="276" w:lineRule="auto"/>
        <w:ind w:firstLine="709"/>
        <w:jc w:val="both"/>
        <w:rPr>
          <w:rFonts w:cs="Times New Roman"/>
          <w:szCs w:val="28"/>
        </w:rPr>
      </w:pPr>
      <w:proofErr w:type="spellStart"/>
      <w:r w:rsidRPr="00ED64E7">
        <w:rPr>
          <w:rFonts w:cs="Times New Roman"/>
          <w:szCs w:val="28"/>
        </w:rPr>
        <w:t>Агитп</w:t>
      </w:r>
      <w:r w:rsidR="00D62F0C" w:rsidRPr="00ED64E7">
        <w:rPr>
          <w:rFonts w:cs="Times New Roman"/>
          <w:szCs w:val="28"/>
        </w:rPr>
        <w:t>ла</w:t>
      </w:r>
      <w:r w:rsidRPr="00ED64E7">
        <w:rPr>
          <w:rFonts w:cs="Times New Roman"/>
          <w:szCs w:val="28"/>
        </w:rPr>
        <w:t>каты</w:t>
      </w:r>
      <w:proofErr w:type="spellEnd"/>
      <w:r w:rsidR="00D62F0C" w:rsidRPr="00ED64E7">
        <w:rPr>
          <w:rFonts w:cs="Times New Roman"/>
          <w:szCs w:val="28"/>
        </w:rPr>
        <w:t xml:space="preserve"> </w:t>
      </w:r>
      <w:r w:rsidR="00017DA7" w:rsidRPr="00ED64E7">
        <w:rPr>
          <w:rFonts w:cs="Times New Roman"/>
          <w:szCs w:val="28"/>
        </w:rPr>
        <w:t>«</w:t>
      </w:r>
      <w:r w:rsidRPr="00ED64E7">
        <w:rPr>
          <w:rFonts w:cs="Times New Roman"/>
          <w:szCs w:val="28"/>
        </w:rPr>
        <w:t>Окна ТАСС</w:t>
      </w:r>
      <w:r w:rsidR="00017DA7" w:rsidRPr="00ED64E7">
        <w:rPr>
          <w:rFonts w:cs="Times New Roman"/>
          <w:szCs w:val="28"/>
        </w:rPr>
        <w:t>»</w:t>
      </w:r>
      <w:r w:rsidRPr="00ED64E7">
        <w:rPr>
          <w:rFonts w:cs="Times New Roman"/>
          <w:szCs w:val="28"/>
        </w:rPr>
        <w:t xml:space="preserve"> создавались не печатью, а вручную</w:t>
      </w:r>
      <w:r w:rsidR="00245293" w:rsidRPr="00ED64E7">
        <w:rPr>
          <w:rFonts w:cs="Times New Roman"/>
          <w:szCs w:val="28"/>
        </w:rPr>
        <w:t>:</w:t>
      </w:r>
      <w:r w:rsidRPr="00ED64E7">
        <w:rPr>
          <w:rFonts w:cs="Times New Roman"/>
          <w:szCs w:val="28"/>
        </w:rPr>
        <w:t xml:space="preserve"> на бумагу через трафарет наносили клеевые краски. Многие авторы, работавшие в </w:t>
      </w:r>
      <w:r w:rsidR="00017DA7" w:rsidRPr="00ED64E7">
        <w:rPr>
          <w:rFonts w:cs="Times New Roman"/>
          <w:szCs w:val="28"/>
        </w:rPr>
        <w:t>«</w:t>
      </w:r>
      <w:r w:rsidRPr="00ED64E7">
        <w:rPr>
          <w:rFonts w:cs="Times New Roman"/>
          <w:szCs w:val="28"/>
        </w:rPr>
        <w:t>Окнах ТАСС</w:t>
      </w:r>
      <w:r w:rsidR="00017DA7" w:rsidRPr="00ED64E7">
        <w:rPr>
          <w:rFonts w:cs="Times New Roman"/>
          <w:szCs w:val="28"/>
        </w:rPr>
        <w:t>»</w:t>
      </w:r>
      <w:r w:rsidRPr="00ED64E7">
        <w:rPr>
          <w:rFonts w:cs="Times New Roman"/>
          <w:szCs w:val="28"/>
        </w:rPr>
        <w:t>, были широко известны</w:t>
      </w:r>
      <w:r w:rsidR="00245293" w:rsidRPr="00ED64E7">
        <w:rPr>
          <w:rFonts w:cs="Times New Roman"/>
          <w:szCs w:val="28"/>
        </w:rPr>
        <w:t>.</w:t>
      </w:r>
      <w:r w:rsidRPr="00ED64E7">
        <w:rPr>
          <w:rFonts w:cs="Times New Roman"/>
          <w:szCs w:val="28"/>
        </w:rPr>
        <w:t xml:space="preserve"> </w:t>
      </w:r>
      <w:r w:rsidR="00245293" w:rsidRPr="00ED64E7">
        <w:rPr>
          <w:rFonts w:cs="Times New Roman"/>
          <w:szCs w:val="28"/>
        </w:rPr>
        <w:t>Н</w:t>
      </w:r>
      <w:r w:rsidRPr="00ED64E7">
        <w:rPr>
          <w:rFonts w:cs="Times New Roman"/>
          <w:szCs w:val="28"/>
        </w:rPr>
        <w:t xml:space="preserve">апример, художники Кукрыниксы (трио — М.В. Куприянов, П.Н. Крылов, Н. Соколов), Б.Е. Ефимов, П.П. </w:t>
      </w:r>
      <w:proofErr w:type="gramStart"/>
      <w:r w:rsidRPr="00ED64E7">
        <w:rPr>
          <w:rFonts w:cs="Times New Roman"/>
          <w:szCs w:val="28"/>
        </w:rPr>
        <w:t>Соколов-Скаля</w:t>
      </w:r>
      <w:proofErr w:type="gramEnd"/>
      <w:r w:rsidRPr="00ED64E7">
        <w:rPr>
          <w:rFonts w:cs="Times New Roman"/>
          <w:szCs w:val="28"/>
        </w:rPr>
        <w:t>, поэты Демьян Бедный, Василий Лебедев-Кумач, Константин Симонов, Самуил Маршак, писатель Илья Эренбург.</w:t>
      </w:r>
    </w:p>
    <w:p w:rsidR="006A51DB" w:rsidRPr="00ED64E7" w:rsidRDefault="006A6378" w:rsidP="001A63E6">
      <w:pPr>
        <w:spacing w:after="0" w:line="276" w:lineRule="auto"/>
        <w:ind w:firstLine="709"/>
        <w:jc w:val="both"/>
        <w:rPr>
          <w:rFonts w:cs="Times New Roman"/>
          <w:szCs w:val="28"/>
        </w:rPr>
      </w:pPr>
      <w:r w:rsidRPr="00ED64E7">
        <w:rPr>
          <w:rFonts w:cs="Times New Roman"/>
          <w:szCs w:val="28"/>
        </w:rPr>
        <w:t xml:space="preserve">В Свердловске </w:t>
      </w:r>
      <w:proofErr w:type="spellStart"/>
      <w:r w:rsidRPr="00ED64E7">
        <w:rPr>
          <w:rFonts w:cs="Times New Roman"/>
          <w:szCs w:val="28"/>
        </w:rPr>
        <w:t>агитвитрина</w:t>
      </w:r>
      <w:proofErr w:type="spellEnd"/>
      <w:r w:rsidRPr="00ED64E7">
        <w:rPr>
          <w:rFonts w:cs="Times New Roman"/>
          <w:szCs w:val="28"/>
        </w:rPr>
        <w:t xml:space="preserve"> располаг</w:t>
      </w:r>
      <w:r w:rsidR="001558C5" w:rsidRPr="00ED64E7">
        <w:rPr>
          <w:rFonts w:cs="Times New Roman"/>
          <w:szCs w:val="28"/>
        </w:rPr>
        <w:t xml:space="preserve">алась в </w:t>
      </w:r>
      <w:r w:rsidRPr="00ED64E7">
        <w:rPr>
          <w:rFonts w:cs="Times New Roman"/>
          <w:szCs w:val="28"/>
        </w:rPr>
        <w:t xml:space="preserve">окнах Свердловского краеведческого музея, находившегося тогда на площади 1905 года. </w:t>
      </w:r>
      <w:proofErr w:type="spellStart"/>
      <w:r w:rsidRPr="00ED64E7">
        <w:rPr>
          <w:rFonts w:cs="Times New Roman"/>
          <w:szCs w:val="28"/>
        </w:rPr>
        <w:t>Агитвитрину</w:t>
      </w:r>
      <w:proofErr w:type="spellEnd"/>
      <w:r w:rsidRPr="00ED64E7">
        <w:rPr>
          <w:rFonts w:cs="Times New Roman"/>
          <w:szCs w:val="28"/>
        </w:rPr>
        <w:t xml:space="preserve"> население оценило, она вызвала у них интерес. В свою очередь партийные структуры взяли </w:t>
      </w:r>
      <w:r w:rsidR="00F702C1" w:rsidRPr="00ED64E7">
        <w:rPr>
          <w:rFonts w:cs="Times New Roman"/>
          <w:szCs w:val="28"/>
        </w:rPr>
        <w:t>подобную деятельность под свой строгий контроль: постановлен</w:t>
      </w:r>
      <w:r w:rsidR="001558C5" w:rsidRPr="00ED64E7">
        <w:rPr>
          <w:rFonts w:cs="Times New Roman"/>
          <w:szCs w:val="28"/>
        </w:rPr>
        <w:t>ие Свердловского ОК ВК</w:t>
      </w:r>
      <w:proofErr w:type="gramStart"/>
      <w:r w:rsidR="001558C5" w:rsidRPr="00ED64E7">
        <w:rPr>
          <w:rFonts w:cs="Times New Roman"/>
          <w:szCs w:val="28"/>
        </w:rPr>
        <w:t>П(</w:t>
      </w:r>
      <w:proofErr w:type="gramEnd"/>
      <w:r w:rsidR="001558C5" w:rsidRPr="00ED64E7">
        <w:rPr>
          <w:rFonts w:cs="Times New Roman"/>
          <w:szCs w:val="28"/>
        </w:rPr>
        <w:t xml:space="preserve">б) </w:t>
      </w:r>
      <w:r w:rsidR="00017DA7" w:rsidRPr="00ED64E7">
        <w:rPr>
          <w:rFonts w:cs="Times New Roman"/>
          <w:szCs w:val="28"/>
        </w:rPr>
        <w:t>«</w:t>
      </w:r>
      <w:r w:rsidR="001558C5" w:rsidRPr="00ED64E7">
        <w:rPr>
          <w:rFonts w:cs="Times New Roman"/>
          <w:szCs w:val="28"/>
        </w:rPr>
        <w:t xml:space="preserve">Об издании </w:t>
      </w:r>
      <w:proofErr w:type="spellStart"/>
      <w:r w:rsidR="001558C5" w:rsidRPr="00ED64E7">
        <w:rPr>
          <w:rFonts w:cs="Times New Roman"/>
          <w:szCs w:val="28"/>
        </w:rPr>
        <w:t>агитвитрин</w:t>
      </w:r>
      <w:proofErr w:type="spellEnd"/>
      <w:r w:rsidR="001558C5" w:rsidRPr="00ED64E7">
        <w:rPr>
          <w:rFonts w:cs="Times New Roman"/>
          <w:szCs w:val="28"/>
        </w:rPr>
        <w:t xml:space="preserve">, типа </w:t>
      </w:r>
      <w:r w:rsidR="00017DA7" w:rsidRPr="00ED64E7">
        <w:rPr>
          <w:rFonts w:cs="Times New Roman"/>
          <w:szCs w:val="28"/>
        </w:rPr>
        <w:t>«</w:t>
      </w:r>
      <w:r w:rsidR="001558C5" w:rsidRPr="00ED64E7">
        <w:rPr>
          <w:rFonts w:cs="Times New Roman"/>
          <w:szCs w:val="28"/>
        </w:rPr>
        <w:t>Окон ТАСС</w:t>
      </w:r>
      <w:r w:rsidR="00017DA7" w:rsidRPr="00ED64E7">
        <w:rPr>
          <w:rFonts w:cs="Times New Roman"/>
          <w:szCs w:val="28"/>
        </w:rPr>
        <w:t>»</w:t>
      </w:r>
      <w:r w:rsidR="001558C5" w:rsidRPr="00ED64E7">
        <w:rPr>
          <w:rFonts w:cs="Times New Roman"/>
          <w:szCs w:val="28"/>
        </w:rPr>
        <w:t xml:space="preserve"> обязывало </w:t>
      </w:r>
      <w:r w:rsidR="00017DA7" w:rsidRPr="00ED64E7">
        <w:rPr>
          <w:rFonts w:cs="Times New Roman"/>
          <w:szCs w:val="28"/>
        </w:rPr>
        <w:t>«</w:t>
      </w:r>
      <w:r w:rsidR="001558C5" w:rsidRPr="00ED64E7">
        <w:rPr>
          <w:rFonts w:cs="Times New Roman"/>
          <w:szCs w:val="28"/>
        </w:rPr>
        <w:t xml:space="preserve">всех деятелей изобразительного искусства области </w:t>
      </w:r>
      <w:r w:rsidR="00245293" w:rsidRPr="00ED64E7">
        <w:rPr>
          <w:rFonts w:cs="Times New Roman"/>
          <w:szCs w:val="28"/>
        </w:rPr>
        <w:t>в</w:t>
      </w:r>
      <w:r w:rsidR="001558C5" w:rsidRPr="00ED64E7">
        <w:rPr>
          <w:rFonts w:cs="Times New Roman"/>
          <w:szCs w:val="28"/>
        </w:rPr>
        <w:t xml:space="preserve"> целях систематического обслуживания наглядно-художественной агитации парткабинетов, воинских частей, предприятий, клубов еженедельно </w:t>
      </w:r>
      <w:r w:rsidR="001558C5" w:rsidRPr="00ED64E7">
        <w:rPr>
          <w:rFonts w:cs="Times New Roman"/>
          <w:szCs w:val="28"/>
        </w:rPr>
        <w:lastRenderedPageBreak/>
        <w:t>готовить и выпускать целые комплекты агитплакатов патриотического содержания</w:t>
      </w:r>
      <w:r w:rsidR="00017DA7" w:rsidRPr="00ED64E7">
        <w:rPr>
          <w:rFonts w:cs="Times New Roman"/>
          <w:szCs w:val="28"/>
        </w:rPr>
        <w:t>»</w:t>
      </w:r>
      <w:r w:rsidR="001558C5" w:rsidRPr="00ED64E7">
        <w:rPr>
          <w:rFonts w:cs="Times New Roman"/>
          <w:szCs w:val="28"/>
        </w:rPr>
        <w:t>. С этого момента плакаты начинают выходить регулярно, освещая победы советского народа.</w:t>
      </w:r>
    </w:p>
    <w:p w:rsidR="001558C5" w:rsidRPr="00ED64E7" w:rsidRDefault="001558C5" w:rsidP="001A63E6">
      <w:pPr>
        <w:spacing w:after="0" w:line="276" w:lineRule="auto"/>
        <w:ind w:firstLine="709"/>
        <w:jc w:val="both"/>
        <w:rPr>
          <w:rFonts w:cs="Times New Roman"/>
          <w:szCs w:val="28"/>
        </w:rPr>
      </w:pPr>
      <w:r w:rsidRPr="00ED64E7">
        <w:rPr>
          <w:rFonts w:cs="Times New Roman"/>
          <w:szCs w:val="28"/>
        </w:rPr>
        <w:t xml:space="preserve">Художники Геннадий </w:t>
      </w:r>
      <w:proofErr w:type="spellStart"/>
      <w:r w:rsidRPr="00ED64E7">
        <w:rPr>
          <w:rFonts w:cs="Times New Roman"/>
          <w:szCs w:val="28"/>
        </w:rPr>
        <w:t>Ляхин</w:t>
      </w:r>
      <w:proofErr w:type="spellEnd"/>
      <w:r w:rsidRPr="00ED64E7">
        <w:rPr>
          <w:rFonts w:cs="Times New Roman"/>
          <w:szCs w:val="28"/>
        </w:rPr>
        <w:t xml:space="preserve"> и Александр Вязников были инициаторами издания </w:t>
      </w:r>
      <w:proofErr w:type="spellStart"/>
      <w:r w:rsidRPr="00ED64E7">
        <w:rPr>
          <w:rFonts w:cs="Times New Roman"/>
          <w:szCs w:val="28"/>
        </w:rPr>
        <w:t>агитвитрин</w:t>
      </w:r>
      <w:proofErr w:type="spellEnd"/>
      <w:r w:rsidRPr="00ED64E7">
        <w:rPr>
          <w:rFonts w:cs="Times New Roman"/>
          <w:szCs w:val="28"/>
        </w:rPr>
        <w:t>. Име</w:t>
      </w:r>
      <w:r w:rsidR="00D95857" w:rsidRPr="00ED64E7">
        <w:rPr>
          <w:rFonts w:cs="Times New Roman"/>
          <w:szCs w:val="28"/>
        </w:rPr>
        <w:t xml:space="preserve">нно </w:t>
      </w:r>
      <w:proofErr w:type="gramStart"/>
      <w:r w:rsidR="00D95857" w:rsidRPr="00ED64E7">
        <w:rPr>
          <w:rFonts w:cs="Times New Roman"/>
          <w:szCs w:val="28"/>
        </w:rPr>
        <w:t>благодаря</w:t>
      </w:r>
      <w:proofErr w:type="gramEnd"/>
      <w:r w:rsidR="00D95857" w:rsidRPr="00ED64E7">
        <w:rPr>
          <w:rFonts w:cs="Times New Roman"/>
          <w:szCs w:val="28"/>
        </w:rPr>
        <w:t xml:space="preserve"> </w:t>
      </w:r>
      <w:proofErr w:type="gramStart"/>
      <w:r w:rsidR="00D95857" w:rsidRPr="00ED64E7">
        <w:rPr>
          <w:rFonts w:cs="Times New Roman"/>
          <w:szCs w:val="28"/>
        </w:rPr>
        <w:t>им</w:t>
      </w:r>
      <w:proofErr w:type="gramEnd"/>
      <w:r w:rsidR="00D95857" w:rsidRPr="00ED64E7">
        <w:rPr>
          <w:rFonts w:cs="Times New Roman"/>
          <w:szCs w:val="28"/>
        </w:rPr>
        <w:t xml:space="preserve"> развивалось ис</w:t>
      </w:r>
      <w:r w:rsidRPr="00ED64E7">
        <w:rPr>
          <w:rFonts w:cs="Times New Roman"/>
          <w:szCs w:val="28"/>
        </w:rPr>
        <w:t>кус</w:t>
      </w:r>
      <w:r w:rsidR="00D95857" w:rsidRPr="00ED64E7">
        <w:rPr>
          <w:rFonts w:cs="Times New Roman"/>
          <w:szCs w:val="28"/>
        </w:rPr>
        <w:t>с</w:t>
      </w:r>
      <w:r w:rsidRPr="00ED64E7">
        <w:rPr>
          <w:rFonts w:cs="Times New Roman"/>
          <w:szCs w:val="28"/>
        </w:rPr>
        <w:t xml:space="preserve">тво </w:t>
      </w:r>
      <w:proofErr w:type="spellStart"/>
      <w:r w:rsidRPr="00ED64E7">
        <w:rPr>
          <w:rFonts w:cs="Times New Roman"/>
          <w:szCs w:val="28"/>
        </w:rPr>
        <w:t>агитвитрин</w:t>
      </w:r>
      <w:proofErr w:type="spellEnd"/>
      <w:r w:rsidRPr="00ED64E7">
        <w:rPr>
          <w:rFonts w:cs="Times New Roman"/>
          <w:szCs w:val="28"/>
        </w:rPr>
        <w:t>, потому что она были первыми, кто выпустил номе</w:t>
      </w:r>
      <w:r w:rsidR="00D95857" w:rsidRPr="00ED64E7">
        <w:rPr>
          <w:rFonts w:cs="Times New Roman"/>
          <w:szCs w:val="28"/>
        </w:rPr>
        <w:t xml:space="preserve">р </w:t>
      </w:r>
      <w:proofErr w:type="spellStart"/>
      <w:r w:rsidR="00D95857" w:rsidRPr="00ED64E7">
        <w:rPr>
          <w:rFonts w:cs="Times New Roman"/>
          <w:szCs w:val="28"/>
        </w:rPr>
        <w:t>агит</w:t>
      </w:r>
      <w:r w:rsidRPr="00ED64E7">
        <w:rPr>
          <w:rFonts w:cs="Times New Roman"/>
          <w:szCs w:val="28"/>
        </w:rPr>
        <w:t>витрины</w:t>
      </w:r>
      <w:proofErr w:type="spellEnd"/>
      <w:r w:rsidR="00245293" w:rsidRPr="00ED64E7">
        <w:rPr>
          <w:rFonts w:cs="Times New Roman"/>
          <w:szCs w:val="28"/>
        </w:rPr>
        <w:t xml:space="preserve"> </w:t>
      </w:r>
      <w:r w:rsidRPr="00ED64E7">
        <w:rPr>
          <w:rFonts w:cs="Times New Roman"/>
          <w:szCs w:val="28"/>
        </w:rPr>
        <w:t xml:space="preserve">в 1941 году 11 июля, называлась она </w:t>
      </w:r>
      <w:r w:rsidR="00017DA7" w:rsidRPr="00ED64E7">
        <w:rPr>
          <w:rFonts w:cs="Times New Roman"/>
          <w:szCs w:val="28"/>
        </w:rPr>
        <w:t>«</w:t>
      </w:r>
      <w:r w:rsidRPr="00ED64E7">
        <w:rPr>
          <w:rFonts w:cs="Times New Roman"/>
          <w:szCs w:val="28"/>
        </w:rPr>
        <w:t>В бой за Родину</w:t>
      </w:r>
      <w:r w:rsidR="00017DA7" w:rsidRPr="00ED64E7">
        <w:rPr>
          <w:rFonts w:cs="Times New Roman"/>
          <w:szCs w:val="28"/>
        </w:rPr>
        <w:t>»</w:t>
      </w:r>
      <w:r w:rsidRPr="00ED64E7">
        <w:rPr>
          <w:rFonts w:cs="Times New Roman"/>
          <w:szCs w:val="28"/>
        </w:rPr>
        <w:t xml:space="preserve">. Данный номер включал в себя плакаты </w:t>
      </w:r>
      <w:r w:rsidR="00017DA7" w:rsidRPr="00ED64E7">
        <w:rPr>
          <w:rFonts w:cs="Times New Roman"/>
          <w:szCs w:val="28"/>
        </w:rPr>
        <w:t>«</w:t>
      </w:r>
      <w:r w:rsidRPr="00ED64E7">
        <w:rPr>
          <w:rFonts w:cs="Times New Roman"/>
          <w:szCs w:val="28"/>
        </w:rPr>
        <w:t>Боец на фронте, боец в тылу</w:t>
      </w:r>
      <w:r w:rsidR="00017DA7" w:rsidRPr="00ED64E7">
        <w:rPr>
          <w:rFonts w:cs="Times New Roman"/>
          <w:szCs w:val="28"/>
        </w:rPr>
        <w:t>»</w:t>
      </w:r>
      <w:r w:rsidR="00245293" w:rsidRPr="00ED64E7">
        <w:rPr>
          <w:rFonts w:cs="Times New Roman"/>
          <w:szCs w:val="28"/>
        </w:rPr>
        <w:t>,</w:t>
      </w:r>
      <w:r w:rsidRPr="00ED64E7">
        <w:rPr>
          <w:rFonts w:cs="Times New Roman"/>
          <w:szCs w:val="28"/>
        </w:rPr>
        <w:t xml:space="preserve"> автором стал Г.В.Вязников</w:t>
      </w:r>
      <w:r w:rsidR="00495295" w:rsidRPr="00ED64E7">
        <w:rPr>
          <w:rFonts w:cs="Times New Roman"/>
          <w:szCs w:val="28"/>
        </w:rPr>
        <w:t>, а та</w:t>
      </w:r>
      <w:r w:rsidR="00D95857" w:rsidRPr="00ED64E7">
        <w:rPr>
          <w:rFonts w:cs="Times New Roman"/>
          <w:szCs w:val="28"/>
        </w:rPr>
        <w:t>к</w:t>
      </w:r>
      <w:r w:rsidR="00495295" w:rsidRPr="00ED64E7">
        <w:rPr>
          <w:rFonts w:cs="Times New Roman"/>
          <w:szCs w:val="28"/>
        </w:rPr>
        <w:t xml:space="preserve">же </w:t>
      </w:r>
      <w:r w:rsidR="00017DA7" w:rsidRPr="00ED64E7">
        <w:rPr>
          <w:rFonts w:cs="Times New Roman"/>
          <w:szCs w:val="28"/>
        </w:rPr>
        <w:t>«</w:t>
      </w:r>
      <w:r w:rsidR="00495295" w:rsidRPr="00ED64E7">
        <w:rPr>
          <w:rFonts w:cs="Times New Roman"/>
          <w:szCs w:val="28"/>
        </w:rPr>
        <w:t xml:space="preserve">Ой, и будет </w:t>
      </w:r>
      <w:proofErr w:type="gramStart"/>
      <w:r w:rsidR="00495295" w:rsidRPr="00ED64E7">
        <w:rPr>
          <w:rFonts w:cs="Times New Roman"/>
          <w:szCs w:val="28"/>
        </w:rPr>
        <w:t>морда</w:t>
      </w:r>
      <w:proofErr w:type="gramEnd"/>
      <w:r w:rsidR="00495295" w:rsidRPr="00ED64E7">
        <w:rPr>
          <w:rFonts w:cs="Times New Roman"/>
          <w:szCs w:val="28"/>
        </w:rPr>
        <w:t xml:space="preserve"> бита у Гитлера-бандита</w:t>
      </w:r>
      <w:r w:rsidR="00017DA7" w:rsidRPr="00ED64E7">
        <w:rPr>
          <w:rFonts w:cs="Times New Roman"/>
          <w:szCs w:val="28"/>
        </w:rPr>
        <w:t>»</w:t>
      </w:r>
      <w:r w:rsidR="00245293" w:rsidRPr="00ED64E7">
        <w:rPr>
          <w:rFonts w:cs="Times New Roman"/>
          <w:szCs w:val="28"/>
        </w:rPr>
        <w:t xml:space="preserve"> </w:t>
      </w:r>
      <w:r w:rsidR="00495295" w:rsidRPr="00ED64E7">
        <w:rPr>
          <w:rFonts w:cs="Times New Roman"/>
          <w:szCs w:val="28"/>
        </w:rPr>
        <w:t>Г.В.Ляхова.</w:t>
      </w:r>
    </w:p>
    <w:p w:rsidR="00D95857" w:rsidRPr="00ED64E7" w:rsidRDefault="00D95857" w:rsidP="001A63E6">
      <w:pPr>
        <w:spacing w:after="0" w:line="276" w:lineRule="auto"/>
        <w:ind w:firstLine="709"/>
        <w:jc w:val="both"/>
        <w:rPr>
          <w:rFonts w:cs="Times New Roman"/>
          <w:szCs w:val="28"/>
        </w:rPr>
      </w:pPr>
      <w:proofErr w:type="gramStart"/>
      <w:r w:rsidRPr="00ED64E7">
        <w:rPr>
          <w:rFonts w:cs="Times New Roman"/>
          <w:szCs w:val="28"/>
        </w:rPr>
        <w:t>Агитпродукция была самой разнообразной: красочные панно, ватманские листы, листовки, этикетки спичечных коробков, листовки и другое.</w:t>
      </w:r>
      <w:proofErr w:type="gramEnd"/>
      <w:r w:rsidR="00D32EEC" w:rsidRPr="00ED64E7">
        <w:rPr>
          <w:rFonts w:cs="Times New Roman"/>
          <w:szCs w:val="28"/>
        </w:rPr>
        <w:t xml:space="preserve"> </w:t>
      </w:r>
      <w:proofErr w:type="gramStart"/>
      <w:r w:rsidR="00D32EEC" w:rsidRPr="00ED64E7">
        <w:rPr>
          <w:rFonts w:cs="Times New Roman"/>
          <w:szCs w:val="28"/>
        </w:rPr>
        <w:t>Исполняли агитпродукцию также по-разному</w:t>
      </w:r>
      <w:r w:rsidR="00245293" w:rsidRPr="00ED64E7">
        <w:rPr>
          <w:rFonts w:cs="Times New Roman"/>
          <w:szCs w:val="28"/>
        </w:rPr>
        <w:t>:</w:t>
      </w:r>
      <w:r w:rsidR="00D32EEC" w:rsidRPr="00ED64E7">
        <w:rPr>
          <w:rFonts w:cs="Times New Roman"/>
          <w:szCs w:val="28"/>
        </w:rPr>
        <w:t xml:space="preserve"> некоторая была очень красочной и качественной, а некоторая не очень.</w:t>
      </w:r>
      <w:proofErr w:type="gramEnd"/>
      <w:r w:rsidR="00D32EEC" w:rsidRPr="00ED64E7">
        <w:rPr>
          <w:rFonts w:cs="Times New Roman"/>
          <w:szCs w:val="28"/>
        </w:rPr>
        <w:t xml:space="preserve"> Но качество не являлось главным фактором агитпродукции, главное, что она справлялась со своей главной функцией</w:t>
      </w:r>
      <w:r w:rsidR="00245293" w:rsidRPr="00ED64E7">
        <w:rPr>
          <w:rFonts w:cs="Times New Roman"/>
          <w:szCs w:val="28"/>
        </w:rPr>
        <w:t xml:space="preserve"> </w:t>
      </w:r>
      <w:r w:rsidR="00D32EEC" w:rsidRPr="00ED64E7">
        <w:rPr>
          <w:rFonts w:cs="Times New Roman"/>
          <w:szCs w:val="28"/>
        </w:rPr>
        <w:t>-</w:t>
      </w:r>
      <w:r w:rsidR="00245293" w:rsidRPr="00ED64E7">
        <w:rPr>
          <w:rFonts w:cs="Times New Roman"/>
          <w:szCs w:val="28"/>
        </w:rPr>
        <w:t xml:space="preserve"> </w:t>
      </w:r>
      <w:r w:rsidR="00D32EEC" w:rsidRPr="00ED64E7">
        <w:rPr>
          <w:rFonts w:cs="Times New Roman"/>
          <w:szCs w:val="28"/>
        </w:rPr>
        <w:t>поддержание боевого духа русского народа. Также главным стала современность</w:t>
      </w:r>
      <w:r w:rsidR="00245293" w:rsidRPr="00ED64E7">
        <w:rPr>
          <w:rFonts w:cs="Times New Roman"/>
          <w:szCs w:val="28"/>
        </w:rPr>
        <w:t>, своевременность</w:t>
      </w:r>
      <w:r w:rsidR="00D32EEC" w:rsidRPr="00ED64E7">
        <w:rPr>
          <w:rFonts w:cs="Times New Roman"/>
          <w:szCs w:val="28"/>
        </w:rPr>
        <w:t xml:space="preserve"> и доступность агитпродукции. Понимание этого факта было у всех художников, даже для тех, кто до войны никак не был связан с таким видом изобразительного искусства.</w:t>
      </w:r>
    </w:p>
    <w:p w:rsidR="00D32EEC" w:rsidRPr="00ED64E7" w:rsidRDefault="00D32EEC" w:rsidP="001A63E6">
      <w:pPr>
        <w:spacing w:after="0" w:line="276" w:lineRule="auto"/>
        <w:ind w:firstLine="709"/>
        <w:jc w:val="both"/>
        <w:rPr>
          <w:rFonts w:cs="Times New Roman"/>
          <w:szCs w:val="28"/>
        </w:rPr>
      </w:pPr>
      <w:r w:rsidRPr="00ED64E7">
        <w:rPr>
          <w:rFonts w:cs="Times New Roman"/>
          <w:b/>
          <w:szCs w:val="28"/>
        </w:rPr>
        <w:t>Иван Иванович Воскобойников.</w:t>
      </w:r>
      <w:r w:rsidRPr="00ED64E7">
        <w:rPr>
          <w:rFonts w:cs="Times New Roman"/>
          <w:szCs w:val="28"/>
        </w:rPr>
        <w:t xml:space="preserve"> Является автором самого известного плакатного образа военного времени. Был не профессионалом, а самоучкой</w:t>
      </w:r>
      <w:r w:rsidR="00245293" w:rsidRPr="00ED64E7">
        <w:rPr>
          <w:rFonts w:cs="Times New Roman"/>
          <w:szCs w:val="28"/>
        </w:rPr>
        <w:t>.</w:t>
      </w:r>
      <w:r w:rsidRPr="00ED64E7">
        <w:rPr>
          <w:rFonts w:cs="Times New Roman"/>
          <w:szCs w:val="28"/>
        </w:rPr>
        <w:t xml:space="preserve"> </w:t>
      </w:r>
      <w:r w:rsidR="00245293" w:rsidRPr="00ED64E7">
        <w:rPr>
          <w:rFonts w:cs="Times New Roman"/>
          <w:szCs w:val="28"/>
        </w:rPr>
        <w:t>Б</w:t>
      </w:r>
      <w:r w:rsidRPr="00ED64E7">
        <w:rPr>
          <w:rFonts w:cs="Times New Roman"/>
          <w:szCs w:val="28"/>
        </w:rPr>
        <w:t>удучи из Нижнего Тагила</w:t>
      </w:r>
      <w:r w:rsidR="00245293" w:rsidRPr="00ED64E7">
        <w:rPr>
          <w:rFonts w:cs="Times New Roman"/>
          <w:szCs w:val="28"/>
        </w:rPr>
        <w:t>,</w:t>
      </w:r>
      <w:r w:rsidRPr="00ED64E7">
        <w:rPr>
          <w:rFonts w:cs="Times New Roman"/>
          <w:szCs w:val="28"/>
        </w:rPr>
        <w:t xml:space="preserve"> он написал плакатный образ </w:t>
      </w:r>
      <w:r w:rsidR="00017DA7" w:rsidRPr="00ED64E7">
        <w:rPr>
          <w:rFonts w:cs="Times New Roman"/>
          <w:szCs w:val="28"/>
        </w:rPr>
        <w:t>«</w:t>
      </w:r>
      <w:r w:rsidRPr="00ED64E7">
        <w:rPr>
          <w:rFonts w:cs="Times New Roman"/>
          <w:szCs w:val="28"/>
        </w:rPr>
        <w:t>Седой Урал кует победу</w:t>
      </w:r>
      <w:r w:rsidR="00017DA7" w:rsidRPr="00ED64E7">
        <w:rPr>
          <w:rFonts w:cs="Times New Roman"/>
          <w:szCs w:val="28"/>
        </w:rPr>
        <w:t>»</w:t>
      </w:r>
      <w:r w:rsidRPr="00ED64E7">
        <w:rPr>
          <w:rFonts w:cs="Times New Roman"/>
          <w:szCs w:val="28"/>
        </w:rPr>
        <w:t xml:space="preserve">. Данное название предложил Ю. Е. </w:t>
      </w:r>
      <w:proofErr w:type="spellStart"/>
      <w:r w:rsidRPr="00ED64E7">
        <w:rPr>
          <w:rFonts w:cs="Times New Roman"/>
          <w:szCs w:val="28"/>
        </w:rPr>
        <w:t>Максарев</w:t>
      </w:r>
      <w:proofErr w:type="spellEnd"/>
      <w:r w:rsidR="00245293" w:rsidRPr="00ED64E7">
        <w:rPr>
          <w:rFonts w:cs="Times New Roman"/>
          <w:szCs w:val="28"/>
        </w:rPr>
        <w:t>.</w:t>
      </w:r>
      <w:r w:rsidRPr="00ED64E7">
        <w:rPr>
          <w:rFonts w:cs="Times New Roman"/>
          <w:szCs w:val="28"/>
        </w:rPr>
        <w:t xml:space="preserve"> </w:t>
      </w:r>
      <w:r w:rsidR="00245293" w:rsidRPr="00ED64E7">
        <w:rPr>
          <w:rFonts w:cs="Times New Roman"/>
          <w:szCs w:val="28"/>
        </w:rPr>
        <w:t>К</w:t>
      </w:r>
      <w:r w:rsidRPr="00ED64E7">
        <w:rPr>
          <w:rFonts w:cs="Times New Roman"/>
          <w:szCs w:val="28"/>
        </w:rPr>
        <w:t xml:space="preserve">артина стала символом надежного тыла. В данный момент она находится </w:t>
      </w:r>
      <w:r w:rsidR="00384FC7" w:rsidRPr="00ED64E7">
        <w:rPr>
          <w:rFonts w:cs="Times New Roman"/>
          <w:szCs w:val="28"/>
        </w:rPr>
        <w:t xml:space="preserve">в музее истории Уралвагонзавода. В </w:t>
      </w:r>
      <w:r w:rsidR="00245293" w:rsidRPr="00ED64E7">
        <w:rPr>
          <w:rFonts w:cs="Times New Roman"/>
          <w:szCs w:val="28"/>
        </w:rPr>
        <w:t>этом</w:t>
      </w:r>
      <w:r w:rsidR="00384FC7" w:rsidRPr="00ED64E7">
        <w:rPr>
          <w:rFonts w:cs="Times New Roman"/>
          <w:szCs w:val="28"/>
        </w:rPr>
        <w:t xml:space="preserve"> произведении Воскобойников изобразил темперными красками образ седоволосого кузнеца, фигура которого вырастает прямо из земли, схож</w:t>
      </w:r>
      <w:r w:rsidR="00245293" w:rsidRPr="00ED64E7">
        <w:rPr>
          <w:rFonts w:cs="Times New Roman"/>
          <w:szCs w:val="28"/>
        </w:rPr>
        <w:t xml:space="preserve">а </w:t>
      </w:r>
      <w:r w:rsidR="00384FC7" w:rsidRPr="00ED64E7">
        <w:rPr>
          <w:rFonts w:cs="Times New Roman"/>
          <w:szCs w:val="28"/>
        </w:rPr>
        <w:t>с вековым деревом. Мощный богатырь Урал кует огромный меч, своими могу</w:t>
      </w:r>
      <w:r w:rsidR="00245293" w:rsidRPr="00ED64E7">
        <w:rPr>
          <w:rFonts w:cs="Times New Roman"/>
          <w:szCs w:val="28"/>
        </w:rPr>
        <w:t>чими</w:t>
      </w:r>
      <w:r w:rsidR="00384FC7" w:rsidRPr="00ED64E7">
        <w:rPr>
          <w:rFonts w:cs="Times New Roman"/>
          <w:szCs w:val="28"/>
        </w:rPr>
        <w:t xml:space="preserve"> руками, который способен разрушить вражеские силы. Работа его выполнена очень эмоционально во всех красках</w:t>
      </w:r>
      <w:r w:rsidR="00245293" w:rsidRPr="00ED64E7">
        <w:rPr>
          <w:rFonts w:cs="Times New Roman"/>
          <w:szCs w:val="28"/>
        </w:rPr>
        <w:t>.</w:t>
      </w:r>
      <w:r w:rsidR="00384FC7" w:rsidRPr="00ED64E7">
        <w:rPr>
          <w:rFonts w:cs="Times New Roman"/>
          <w:szCs w:val="28"/>
        </w:rPr>
        <w:t xml:space="preserve"> </w:t>
      </w:r>
      <w:r w:rsidR="00245293" w:rsidRPr="00ED64E7">
        <w:rPr>
          <w:rFonts w:cs="Times New Roman"/>
          <w:szCs w:val="28"/>
        </w:rPr>
        <w:t>А</w:t>
      </w:r>
      <w:r w:rsidR="00384FC7" w:rsidRPr="00ED64E7">
        <w:rPr>
          <w:rFonts w:cs="Times New Roman"/>
          <w:szCs w:val="28"/>
        </w:rPr>
        <w:t xml:space="preserve"> также </w:t>
      </w:r>
      <w:r w:rsidR="00245293" w:rsidRPr="00ED64E7">
        <w:rPr>
          <w:rFonts w:cs="Times New Roman"/>
          <w:szCs w:val="28"/>
        </w:rPr>
        <w:t xml:space="preserve">здесь есть </w:t>
      </w:r>
      <w:r w:rsidR="00384FC7" w:rsidRPr="00ED64E7">
        <w:rPr>
          <w:rFonts w:cs="Times New Roman"/>
          <w:szCs w:val="28"/>
        </w:rPr>
        <w:t>искренность</w:t>
      </w:r>
      <w:r w:rsidR="00245293" w:rsidRPr="00ED64E7">
        <w:rPr>
          <w:rFonts w:cs="Times New Roman"/>
          <w:szCs w:val="28"/>
        </w:rPr>
        <w:t>,</w:t>
      </w:r>
      <w:r w:rsidR="00384FC7" w:rsidRPr="00ED64E7">
        <w:rPr>
          <w:rFonts w:cs="Times New Roman"/>
          <w:szCs w:val="28"/>
        </w:rPr>
        <w:t xml:space="preserve"> чего не удавалось добиться многих </w:t>
      </w:r>
      <w:proofErr w:type="spellStart"/>
      <w:r w:rsidR="00384FC7" w:rsidRPr="00ED64E7">
        <w:rPr>
          <w:rFonts w:cs="Times New Roman"/>
          <w:szCs w:val="28"/>
        </w:rPr>
        <w:t>художникам-агиплакитистам</w:t>
      </w:r>
      <w:proofErr w:type="spellEnd"/>
      <w:r w:rsidR="00384FC7" w:rsidRPr="00ED64E7">
        <w:rPr>
          <w:rFonts w:cs="Times New Roman"/>
          <w:szCs w:val="28"/>
        </w:rPr>
        <w:t xml:space="preserve">. Образ </w:t>
      </w:r>
      <w:proofErr w:type="gramStart"/>
      <w:r w:rsidR="00384FC7" w:rsidRPr="00ED64E7">
        <w:rPr>
          <w:rFonts w:cs="Times New Roman"/>
          <w:szCs w:val="28"/>
        </w:rPr>
        <w:t>величественного Урала, вставшего на защиту ст</w:t>
      </w:r>
      <w:r w:rsidR="007959E4" w:rsidRPr="00ED64E7">
        <w:rPr>
          <w:rFonts w:cs="Times New Roman"/>
          <w:szCs w:val="28"/>
        </w:rPr>
        <w:t>раны позже широко пользовался</w:t>
      </w:r>
      <w:proofErr w:type="gramEnd"/>
      <w:r w:rsidR="007959E4" w:rsidRPr="00ED64E7">
        <w:rPr>
          <w:rFonts w:cs="Times New Roman"/>
          <w:szCs w:val="28"/>
        </w:rPr>
        <w:t xml:space="preserve"> спросом </w:t>
      </w:r>
      <w:r w:rsidR="00384FC7" w:rsidRPr="00ED64E7">
        <w:rPr>
          <w:rFonts w:cs="Times New Roman"/>
          <w:szCs w:val="28"/>
        </w:rPr>
        <w:t xml:space="preserve">в изобразительном искусстве, </w:t>
      </w:r>
      <w:r w:rsidR="007959E4" w:rsidRPr="00ED64E7">
        <w:rPr>
          <w:rFonts w:cs="Times New Roman"/>
          <w:szCs w:val="28"/>
        </w:rPr>
        <w:t>графике и живописи, в творчестве художников-монументалистов. По духу близок сказам Бажова, связывать его будут со строками Твардовского:</w:t>
      </w:r>
    </w:p>
    <w:p w:rsidR="00C570A4" w:rsidRPr="00ED64E7" w:rsidRDefault="00C570A4" w:rsidP="001A63E6">
      <w:pPr>
        <w:spacing w:after="0" w:line="276" w:lineRule="auto"/>
        <w:ind w:firstLine="709"/>
        <w:rPr>
          <w:rFonts w:cs="Times New Roman"/>
          <w:szCs w:val="28"/>
        </w:rPr>
      </w:pPr>
      <w:r w:rsidRPr="00ED64E7">
        <w:rPr>
          <w:rFonts w:cs="Times New Roman"/>
          <w:szCs w:val="28"/>
        </w:rPr>
        <w:t>«</w:t>
      </w:r>
      <w:r w:rsidR="007959E4" w:rsidRPr="00ED64E7">
        <w:rPr>
          <w:rFonts w:cs="Times New Roman"/>
          <w:szCs w:val="28"/>
        </w:rPr>
        <w:t>Урал! Опорный край державы,</w:t>
      </w:r>
    </w:p>
    <w:p w:rsidR="00C570A4" w:rsidRPr="00ED64E7" w:rsidRDefault="007959E4" w:rsidP="001A63E6">
      <w:pPr>
        <w:spacing w:after="0" w:line="276" w:lineRule="auto"/>
        <w:ind w:firstLine="709"/>
        <w:rPr>
          <w:rFonts w:cs="Times New Roman"/>
          <w:szCs w:val="28"/>
        </w:rPr>
      </w:pPr>
      <w:r w:rsidRPr="00ED64E7">
        <w:rPr>
          <w:rFonts w:cs="Times New Roman"/>
          <w:szCs w:val="28"/>
        </w:rPr>
        <w:t>Ее добытчик и кузнец,</w:t>
      </w:r>
    </w:p>
    <w:p w:rsidR="00C570A4" w:rsidRPr="00ED64E7" w:rsidRDefault="007959E4" w:rsidP="001A63E6">
      <w:pPr>
        <w:spacing w:after="0" w:line="276" w:lineRule="auto"/>
        <w:ind w:firstLine="709"/>
        <w:rPr>
          <w:rFonts w:cs="Times New Roman"/>
          <w:szCs w:val="28"/>
        </w:rPr>
      </w:pPr>
      <w:r w:rsidRPr="00ED64E7">
        <w:rPr>
          <w:rFonts w:cs="Times New Roman"/>
          <w:szCs w:val="28"/>
        </w:rPr>
        <w:t>Ровесник древней нашей славы</w:t>
      </w:r>
    </w:p>
    <w:p w:rsidR="00C570A4" w:rsidRPr="00ED64E7" w:rsidRDefault="007959E4" w:rsidP="00C570A4">
      <w:pPr>
        <w:spacing w:after="0" w:line="276" w:lineRule="auto"/>
        <w:ind w:firstLine="709"/>
        <w:rPr>
          <w:rFonts w:cs="Times New Roman"/>
          <w:szCs w:val="28"/>
        </w:rPr>
      </w:pPr>
      <w:r w:rsidRPr="00ED64E7">
        <w:rPr>
          <w:rFonts w:cs="Times New Roman"/>
          <w:szCs w:val="28"/>
        </w:rPr>
        <w:t>И славы нынешней творец.</w:t>
      </w:r>
    </w:p>
    <w:p w:rsidR="00C570A4" w:rsidRPr="00ED64E7" w:rsidRDefault="007959E4" w:rsidP="00C570A4">
      <w:pPr>
        <w:spacing w:after="0" w:line="276" w:lineRule="auto"/>
        <w:ind w:firstLine="709"/>
        <w:rPr>
          <w:rFonts w:cs="Times New Roman"/>
          <w:szCs w:val="28"/>
        </w:rPr>
      </w:pPr>
      <w:r w:rsidRPr="00ED64E7">
        <w:rPr>
          <w:rFonts w:cs="Times New Roman"/>
          <w:szCs w:val="28"/>
        </w:rPr>
        <w:t>Когда на запад эшелоны,</w:t>
      </w:r>
    </w:p>
    <w:p w:rsidR="00C570A4" w:rsidRPr="00ED64E7" w:rsidRDefault="007959E4" w:rsidP="00C570A4">
      <w:pPr>
        <w:spacing w:after="0" w:line="276" w:lineRule="auto"/>
        <w:ind w:firstLine="709"/>
        <w:rPr>
          <w:rFonts w:cs="Times New Roman"/>
          <w:szCs w:val="28"/>
        </w:rPr>
      </w:pPr>
      <w:r w:rsidRPr="00ED64E7">
        <w:rPr>
          <w:rFonts w:cs="Times New Roman"/>
          <w:szCs w:val="28"/>
        </w:rPr>
        <w:t>На край пылающей земли</w:t>
      </w:r>
    </w:p>
    <w:p w:rsidR="00C570A4" w:rsidRPr="00ED64E7" w:rsidRDefault="007959E4" w:rsidP="00C570A4">
      <w:pPr>
        <w:spacing w:after="0" w:line="276" w:lineRule="auto"/>
        <w:ind w:firstLine="709"/>
        <w:rPr>
          <w:rFonts w:cs="Times New Roman"/>
          <w:szCs w:val="28"/>
        </w:rPr>
      </w:pPr>
      <w:r w:rsidRPr="00ED64E7">
        <w:rPr>
          <w:rFonts w:cs="Times New Roman"/>
          <w:szCs w:val="28"/>
        </w:rPr>
        <w:lastRenderedPageBreak/>
        <w:t>Тот груз, до срока зачехленный,</w:t>
      </w:r>
    </w:p>
    <w:p w:rsidR="00C570A4" w:rsidRPr="00ED64E7" w:rsidRDefault="007959E4" w:rsidP="00C570A4">
      <w:pPr>
        <w:spacing w:after="0" w:line="276" w:lineRule="auto"/>
        <w:ind w:firstLine="709"/>
        <w:rPr>
          <w:rFonts w:cs="Times New Roman"/>
          <w:szCs w:val="28"/>
        </w:rPr>
      </w:pPr>
      <w:r w:rsidRPr="00ED64E7">
        <w:rPr>
          <w:rFonts w:cs="Times New Roman"/>
          <w:szCs w:val="28"/>
        </w:rPr>
        <w:t>Столов и гусениц везли, —</w:t>
      </w:r>
    </w:p>
    <w:p w:rsidR="00C570A4" w:rsidRPr="00ED64E7" w:rsidRDefault="007959E4" w:rsidP="00C570A4">
      <w:pPr>
        <w:spacing w:after="0" w:line="276" w:lineRule="auto"/>
        <w:ind w:firstLine="709"/>
        <w:rPr>
          <w:rFonts w:cs="Times New Roman"/>
          <w:szCs w:val="28"/>
        </w:rPr>
      </w:pPr>
      <w:r w:rsidRPr="00ED64E7">
        <w:rPr>
          <w:rFonts w:cs="Times New Roman"/>
          <w:szCs w:val="28"/>
        </w:rPr>
        <w:t>Тогда, бывало, поголовно</w:t>
      </w:r>
    </w:p>
    <w:p w:rsidR="00C570A4" w:rsidRPr="00ED64E7" w:rsidRDefault="007959E4" w:rsidP="00C570A4">
      <w:pPr>
        <w:spacing w:after="0" w:line="276" w:lineRule="auto"/>
        <w:ind w:firstLine="709"/>
        <w:rPr>
          <w:rFonts w:cs="Times New Roman"/>
          <w:szCs w:val="28"/>
        </w:rPr>
      </w:pPr>
      <w:r w:rsidRPr="00ED64E7">
        <w:rPr>
          <w:rFonts w:cs="Times New Roman"/>
          <w:szCs w:val="28"/>
        </w:rPr>
        <w:t>Весь фронт огромный повторял</w:t>
      </w:r>
    </w:p>
    <w:p w:rsidR="00C570A4" w:rsidRPr="00ED64E7" w:rsidRDefault="007959E4" w:rsidP="00C570A4">
      <w:pPr>
        <w:spacing w:after="0" w:line="276" w:lineRule="auto"/>
        <w:ind w:firstLine="709"/>
        <w:rPr>
          <w:rFonts w:cs="Times New Roman"/>
          <w:szCs w:val="28"/>
        </w:rPr>
      </w:pPr>
      <w:r w:rsidRPr="00ED64E7">
        <w:rPr>
          <w:rFonts w:cs="Times New Roman"/>
          <w:szCs w:val="28"/>
        </w:rPr>
        <w:t>Со вздохом нежности сыновней</w:t>
      </w:r>
    </w:p>
    <w:p w:rsidR="00C570A4" w:rsidRPr="00ED64E7" w:rsidRDefault="007959E4" w:rsidP="00C570A4">
      <w:pPr>
        <w:spacing w:after="0" w:line="276" w:lineRule="auto"/>
        <w:ind w:firstLine="709"/>
        <w:rPr>
          <w:rFonts w:cs="Times New Roman"/>
          <w:szCs w:val="28"/>
        </w:rPr>
      </w:pPr>
      <w:r w:rsidRPr="00ED64E7">
        <w:rPr>
          <w:rFonts w:cs="Times New Roman"/>
          <w:szCs w:val="28"/>
        </w:rPr>
        <w:t>Два слова:</w:t>
      </w:r>
    </w:p>
    <w:p w:rsidR="007959E4" w:rsidRPr="00ED64E7" w:rsidRDefault="007959E4" w:rsidP="00C570A4">
      <w:pPr>
        <w:spacing w:after="0" w:line="276" w:lineRule="auto"/>
        <w:ind w:firstLine="709"/>
        <w:rPr>
          <w:rFonts w:cs="Times New Roman"/>
          <w:szCs w:val="28"/>
        </w:rPr>
      </w:pPr>
      <w:r w:rsidRPr="00ED64E7">
        <w:rPr>
          <w:rFonts w:cs="Times New Roman"/>
          <w:szCs w:val="28"/>
        </w:rPr>
        <w:t>— Батюшка Урал…</w:t>
      </w:r>
      <w:r w:rsidR="00C570A4" w:rsidRPr="00ED64E7">
        <w:rPr>
          <w:rFonts w:cs="Times New Roman"/>
          <w:szCs w:val="28"/>
        </w:rPr>
        <w:t>»</w:t>
      </w:r>
    </w:p>
    <w:p w:rsidR="007959E4" w:rsidRPr="00ED64E7" w:rsidRDefault="007959E4" w:rsidP="001A63E6">
      <w:pPr>
        <w:spacing w:after="0" w:line="276" w:lineRule="auto"/>
        <w:ind w:firstLine="709"/>
        <w:jc w:val="both"/>
        <w:rPr>
          <w:rFonts w:cs="Times New Roman"/>
          <w:szCs w:val="28"/>
        </w:rPr>
      </w:pPr>
      <w:r w:rsidRPr="00ED64E7">
        <w:rPr>
          <w:rFonts w:cs="Times New Roman"/>
          <w:szCs w:val="28"/>
        </w:rPr>
        <w:t xml:space="preserve">В основном Урал </w:t>
      </w:r>
      <w:r w:rsidR="00245293" w:rsidRPr="00ED64E7">
        <w:rPr>
          <w:rFonts w:cs="Times New Roman"/>
          <w:szCs w:val="28"/>
        </w:rPr>
        <w:t xml:space="preserve">везде </w:t>
      </w:r>
      <w:r w:rsidRPr="00ED64E7">
        <w:rPr>
          <w:rFonts w:cs="Times New Roman"/>
          <w:szCs w:val="28"/>
        </w:rPr>
        <w:t>подчеркивают, как мощный край</w:t>
      </w:r>
      <w:r w:rsidR="00C570A4" w:rsidRPr="00ED64E7">
        <w:rPr>
          <w:rFonts w:cs="Times New Roman"/>
          <w:szCs w:val="28"/>
        </w:rPr>
        <w:t>.</w:t>
      </w:r>
      <w:r w:rsidRPr="00ED64E7">
        <w:rPr>
          <w:rFonts w:cs="Times New Roman"/>
          <w:szCs w:val="28"/>
        </w:rPr>
        <w:t xml:space="preserve"> </w:t>
      </w:r>
      <w:r w:rsidR="00C570A4" w:rsidRPr="00ED64E7">
        <w:rPr>
          <w:rFonts w:cs="Times New Roman"/>
          <w:szCs w:val="28"/>
        </w:rPr>
        <w:t>Т</w:t>
      </w:r>
      <w:r w:rsidRPr="00ED64E7">
        <w:rPr>
          <w:rFonts w:cs="Times New Roman"/>
          <w:szCs w:val="28"/>
        </w:rPr>
        <w:t>акже художники в своих военных произведениях подчеркивают вынослив</w:t>
      </w:r>
      <w:r w:rsidR="00C570A4" w:rsidRPr="00ED64E7">
        <w:rPr>
          <w:rFonts w:cs="Times New Roman"/>
          <w:szCs w:val="28"/>
        </w:rPr>
        <w:t>ость</w:t>
      </w:r>
      <w:r w:rsidRPr="00ED64E7">
        <w:rPr>
          <w:rFonts w:cs="Times New Roman"/>
          <w:szCs w:val="28"/>
        </w:rPr>
        <w:t xml:space="preserve"> рабочих и стойкость воинов наш</w:t>
      </w:r>
      <w:r w:rsidR="00DE3B7E" w:rsidRPr="00ED64E7">
        <w:rPr>
          <w:rFonts w:cs="Times New Roman"/>
          <w:szCs w:val="28"/>
        </w:rPr>
        <w:t>его</w:t>
      </w:r>
      <w:r w:rsidRPr="00ED64E7">
        <w:rPr>
          <w:rFonts w:cs="Times New Roman"/>
          <w:szCs w:val="28"/>
        </w:rPr>
        <w:t xml:space="preserve"> кра</w:t>
      </w:r>
      <w:r w:rsidR="00DE3B7E" w:rsidRPr="00ED64E7">
        <w:rPr>
          <w:rFonts w:cs="Times New Roman"/>
          <w:szCs w:val="28"/>
        </w:rPr>
        <w:t>я</w:t>
      </w:r>
      <w:r w:rsidRPr="00ED64E7">
        <w:rPr>
          <w:rFonts w:cs="Times New Roman"/>
          <w:szCs w:val="28"/>
        </w:rPr>
        <w:t>.</w:t>
      </w:r>
    </w:p>
    <w:p w:rsidR="007959E4" w:rsidRPr="00ED64E7" w:rsidRDefault="007959E4" w:rsidP="001A63E6">
      <w:pPr>
        <w:spacing w:after="0" w:line="276" w:lineRule="auto"/>
        <w:ind w:firstLine="709"/>
        <w:jc w:val="both"/>
        <w:rPr>
          <w:rFonts w:cs="Times New Roman"/>
          <w:szCs w:val="28"/>
        </w:rPr>
      </w:pPr>
      <w:r w:rsidRPr="00ED64E7">
        <w:rPr>
          <w:rFonts w:cs="Times New Roman"/>
          <w:szCs w:val="28"/>
        </w:rPr>
        <w:t>Плакаты того</w:t>
      </w:r>
      <w:r w:rsidR="00C570A4" w:rsidRPr="00ED64E7">
        <w:rPr>
          <w:rFonts w:cs="Times New Roman"/>
          <w:szCs w:val="28"/>
        </w:rPr>
        <w:t xml:space="preserve"> </w:t>
      </w:r>
      <w:r w:rsidRPr="00ED64E7">
        <w:rPr>
          <w:rFonts w:cs="Times New Roman"/>
          <w:szCs w:val="28"/>
        </w:rPr>
        <w:t>военного времени учили выживать в суровой обстановке.</w:t>
      </w:r>
    </w:p>
    <w:p w:rsidR="007959E4" w:rsidRPr="00ED64E7" w:rsidRDefault="007959E4" w:rsidP="001A63E6">
      <w:pPr>
        <w:spacing w:after="0" w:line="276" w:lineRule="auto"/>
        <w:ind w:firstLine="709"/>
        <w:jc w:val="both"/>
        <w:rPr>
          <w:rFonts w:cs="Times New Roman"/>
          <w:szCs w:val="28"/>
        </w:rPr>
      </w:pPr>
      <w:r w:rsidRPr="00ED64E7">
        <w:rPr>
          <w:rFonts w:cs="Times New Roman"/>
          <w:szCs w:val="28"/>
        </w:rPr>
        <w:t>Примером можно считать то, что люди засыпали кожуру картофеля с глазками золой и хранили до весны, а уже весной высаживали.</w:t>
      </w:r>
    </w:p>
    <w:p w:rsidR="00A20D15" w:rsidRPr="00ED64E7" w:rsidRDefault="00A20D15" w:rsidP="001A63E6">
      <w:pPr>
        <w:spacing w:after="0" w:line="276" w:lineRule="auto"/>
        <w:ind w:firstLine="709"/>
        <w:jc w:val="both"/>
        <w:rPr>
          <w:rFonts w:cs="Times New Roman"/>
          <w:szCs w:val="28"/>
        </w:rPr>
      </w:pPr>
      <w:r w:rsidRPr="00ED64E7">
        <w:rPr>
          <w:rFonts w:cs="Times New Roman"/>
          <w:szCs w:val="28"/>
        </w:rPr>
        <w:t>Чтобы оценить художественный уровень плакатов военного времени, нужно понимать</w:t>
      </w:r>
      <w:r w:rsidR="00DE3B7E" w:rsidRPr="00ED64E7">
        <w:rPr>
          <w:rFonts w:cs="Times New Roman"/>
          <w:szCs w:val="28"/>
        </w:rPr>
        <w:t>,</w:t>
      </w:r>
      <w:r w:rsidRPr="00ED64E7">
        <w:rPr>
          <w:rFonts w:cs="Times New Roman"/>
          <w:szCs w:val="28"/>
        </w:rPr>
        <w:t xml:space="preserve"> в каких с</w:t>
      </w:r>
      <w:r w:rsidR="00DE3B7E" w:rsidRPr="00ED64E7">
        <w:rPr>
          <w:rFonts w:cs="Times New Roman"/>
          <w:szCs w:val="28"/>
        </w:rPr>
        <w:t xml:space="preserve">уровых условиях находились люди, </w:t>
      </w:r>
      <w:r w:rsidRPr="00ED64E7">
        <w:rPr>
          <w:rFonts w:cs="Times New Roman"/>
          <w:szCs w:val="28"/>
        </w:rPr>
        <w:t>и как им было тяжело.</w:t>
      </w:r>
    </w:p>
    <w:p w:rsidR="00A20D15" w:rsidRPr="00ED64E7" w:rsidRDefault="00A20D15" w:rsidP="001A63E6">
      <w:pPr>
        <w:spacing w:after="0" w:line="276" w:lineRule="auto"/>
        <w:ind w:firstLine="709"/>
        <w:jc w:val="both"/>
        <w:rPr>
          <w:rFonts w:cs="Times New Roman"/>
          <w:szCs w:val="28"/>
        </w:rPr>
      </w:pPr>
      <w:r w:rsidRPr="00ED64E7">
        <w:rPr>
          <w:rFonts w:cs="Times New Roman"/>
          <w:szCs w:val="28"/>
        </w:rPr>
        <w:t>Тем не менее</w:t>
      </w:r>
      <w:r w:rsidR="00DE3B7E" w:rsidRPr="00ED64E7">
        <w:rPr>
          <w:rFonts w:cs="Times New Roman"/>
          <w:szCs w:val="28"/>
        </w:rPr>
        <w:t>,</w:t>
      </w:r>
      <w:r w:rsidRPr="00ED64E7">
        <w:rPr>
          <w:rFonts w:cs="Times New Roman"/>
          <w:szCs w:val="28"/>
        </w:rPr>
        <w:t xml:space="preserve"> я считаю, что все агитплакаты хороши, но по-разному, од</w:t>
      </w:r>
      <w:r w:rsidR="00DE3B7E" w:rsidRPr="00ED64E7">
        <w:rPr>
          <w:rFonts w:cs="Times New Roman"/>
          <w:szCs w:val="28"/>
        </w:rPr>
        <w:t>ни</w:t>
      </w:r>
      <w:r w:rsidRPr="00ED64E7">
        <w:rPr>
          <w:rFonts w:cs="Times New Roman"/>
          <w:szCs w:val="28"/>
        </w:rPr>
        <w:t xml:space="preserve"> красочностью, друг</w:t>
      </w:r>
      <w:r w:rsidR="00DE3B7E" w:rsidRPr="00ED64E7">
        <w:rPr>
          <w:rFonts w:cs="Times New Roman"/>
          <w:szCs w:val="28"/>
        </w:rPr>
        <w:t>ие</w:t>
      </w:r>
      <w:r w:rsidRPr="00ED64E7">
        <w:rPr>
          <w:rFonts w:cs="Times New Roman"/>
          <w:szCs w:val="28"/>
        </w:rPr>
        <w:t xml:space="preserve"> наполнением, а другие плакаты точно передают суровую реальность того времени, требующ</w:t>
      </w:r>
      <w:r w:rsidR="00DE3B7E" w:rsidRPr="00ED64E7">
        <w:rPr>
          <w:rFonts w:cs="Times New Roman"/>
          <w:szCs w:val="28"/>
        </w:rPr>
        <w:t>ую</w:t>
      </w:r>
      <w:r w:rsidRPr="00ED64E7">
        <w:rPr>
          <w:rFonts w:cs="Times New Roman"/>
          <w:szCs w:val="28"/>
        </w:rPr>
        <w:t xml:space="preserve"> напряжения всех сил.</w:t>
      </w:r>
    </w:p>
    <w:p w:rsidR="001558C5" w:rsidRPr="00ED64E7" w:rsidRDefault="001558C5" w:rsidP="001A63E6">
      <w:pPr>
        <w:spacing w:after="0" w:line="276" w:lineRule="auto"/>
        <w:ind w:firstLine="709"/>
        <w:jc w:val="both"/>
        <w:rPr>
          <w:rFonts w:cs="Times New Roman"/>
          <w:szCs w:val="28"/>
        </w:rPr>
      </w:pPr>
    </w:p>
    <w:p w:rsidR="007959E4" w:rsidRPr="00ED64E7" w:rsidRDefault="007959E4" w:rsidP="001A63E6">
      <w:pPr>
        <w:spacing w:after="0" w:line="276" w:lineRule="auto"/>
        <w:ind w:firstLine="709"/>
        <w:jc w:val="both"/>
        <w:rPr>
          <w:rFonts w:cs="Times New Roman"/>
          <w:szCs w:val="28"/>
        </w:rPr>
      </w:pPr>
    </w:p>
    <w:p w:rsidR="007959E4" w:rsidRPr="00ED64E7" w:rsidRDefault="007959E4" w:rsidP="001A63E6">
      <w:pPr>
        <w:spacing w:after="0" w:line="276" w:lineRule="auto"/>
        <w:ind w:firstLine="709"/>
        <w:jc w:val="both"/>
        <w:rPr>
          <w:rFonts w:cs="Times New Roman"/>
          <w:szCs w:val="28"/>
        </w:rPr>
      </w:pPr>
      <w:r w:rsidRPr="00ED64E7">
        <w:rPr>
          <w:rFonts w:cs="Times New Roman"/>
          <w:szCs w:val="28"/>
        </w:rPr>
        <w:br w:type="page"/>
      </w:r>
    </w:p>
    <w:p w:rsidR="006A51DB" w:rsidRPr="00ED64E7" w:rsidRDefault="00BE7C62" w:rsidP="001A63E6">
      <w:pPr>
        <w:pStyle w:val="1"/>
        <w:spacing w:before="0" w:line="276" w:lineRule="auto"/>
        <w:ind w:firstLine="709"/>
        <w:jc w:val="center"/>
        <w:rPr>
          <w:rFonts w:ascii="Times New Roman" w:hAnsi="Times New Roman" w:cs="Times New Roman"/>
          <w:b/>
          <w:bCs/>
          <w:color w:val="auto"/>
        </w:rPr>
      </w:pPr>
      <w:bookmarkStart w:id="2" w:name="_Toc96410016"/>
      <w:r w:rsidRPr="00ED64E7">
        <w:rPr>
          <w:rFonts w:ascii="Times New Roman" w:hAnsi="Times New Roman" w:cs="Times New Roman"/>
          <w:b/>
          <w:bCs/>
          <w:color w:val="auto"/>
        </w:rPr>
        <w:lastRenderedPageBreak/>
        <w:t>2.</w:t>
      </w:r>
      <w:r w:rsidR="00814EB5" w:rsidRPr="00ED64E7">
        <w:rPr>
          <w:rFonts w:ascii="Times New Roman" w:hAnsi="Times New Roman" w:cs="Times New Roman"/>
          <w:b/>
          <w:bCs/>
          <w:color w:val="auto"/>
        </w:rPr>
        <w:t xml:space="preserve"> </w:t>
      </w:r>
      <w:r w:rsidRPr="00ED64E7">
        <w:rPr>
          <w:rFonts w:ascii="Times New Roman" w:hAnsi="Times New Roman" w:cs="Times New Roman"/>
          <w:b/>
          <w:bCs/>
          <w:color w:val="auto"/>
        </w:rPr>
        <w:t>Живопись и скульптура</w:t>
      </w:r>
      <w:bookmarkEnd w:id="2"/>
    </w:p>
    <w:p w:rsidR="00BE7C62" w:rsidRPr="00ED64E7" w:rsidRDefault="00BE7C62" w:rsidP="001A63E6">
      <w:pPr>
        <w:spacing w:after="0" w:line="276" w:lineRule="auto"/>
        <w:ind w:firstLine="709"/>
        <w:jc w:val="both"/>
        <w:rPr>
          <w:rFonts w:cs="Times New Roman"/>
          <w:szCs w:val="28"/>
        </w:rPr>
      </w:pPr>
      <w:r w:rsidRPr="00ED64E7">
        <w:rPr>
          <w:rFonts w:cs="Times New Roman"/>
          <w:szCs w:val="28"/>
        </w:rPr>
        <w:t>В то время также развивалась станковая графика. Более всего в этом стиле изображали пейзажи</w:t>
      </w:r>
      <w:r w:rsidR="00814EB5" w:rsidRPr="00ED64E7">
        <w:rPr>
          <w:rFonts w:cs="Times New Roman"/>
          <w:szCs w:val="28"/>
        </w:rPr>
        <w:t>, портреты</w:t>
      </w:r>
      <w:r w:rsidRPr="00ED64E7">
        <w:rPr>
          <w:rFonts w:cs="Times New Roman"/>
          <w:szCs w:val="28"/>
        </w:rPr>
        <w:t>.</w:t>
      </w:r>
      <w:r w:rsidR="00A20D15" w:rsidRPr="00ED64E7">
        <w:rPr>
          <w:rFonts w:cs="Times New Roman"/>
          <w:szCs w:val="28"/>
        </w:rPr>
        <w:t xml:space="preserve"> Художники выезжали на разнообразные предприятия с целью выполнить пор</w:t>
      </w:r>
      <w:r w:rsidR="002E219A" w:rsidRPr="00ED64E7">
        <w:rPr>
          <w:rFonts w:cs="Times New Roman"/>
          <w:szCs w:val="28"/>
        </w:rPr>
        <w:t>треты рабочих этих предприятий и сюжетные наброски.</w:t>
      </w:r>
      <w:r w:rsidR="00A20D15" w:rsidRPr="00ED64E7">
        <w:rPr>
          <w:rFonts w:cs="Times New Roman"/>
          <w:szCs w:val="28"/>
        </w:rPr>
        <w:t xml:space="preserve"> В те времена</w:t>
      </w:r>
      <w:r w:rsidR="00814EB5" w:rsidRPr="00ED64E7">
        <w:rPr>
          <w:rFonts w:cs="Times New Roman"/>
          <w:szCs w:val="28"/>
        </w:rPr>
        <w:t xml:space="preserve">, </w:t>
      </w:r>
      <w:r w:rsidR="00A20D15" w:rsidRPr="00ED64E7">
        <w:rPr>
          <w:rFonts w:cs="Times New Roman"/>
          <w:szCs w:val="28"/>
        </w:rPr>
        <w:t>дефицитные</w:t>
      </w:r>
      <w:r w:rsidR="00814EB5" w:rsidRPr="00ED64E7">
        <w:rPr>
          <w:rFonts w:cs="Times New Roman"/>
          <w:szCs w:val="28"/>
        </w:rPr>
        <w:t>,</w:t>
      </w:r>
      <w:r w:rsidR="00A20D15" w:rsidRPr="00ED64E7">
        <w:rPr>
          <w:rFonts w:cs="Times New Roman"/>
          <w:szCs w:val="28"/>
        </w:rPr>
        <w:t xml:space="preserve"> не было бумаги</w:t>
      </w:r>
      <w:r w:rsidR="002E219A" w:rsidRPr="00ED64E7">
        <w:rPr>
          <w:rFonts w:cs="Times New Roman"/>
          <w:szCs w:val="28"/>
        </w:rPr>
        <w:t>, поэтому множество произведений искусства не было издано, но готовые наброски нередко публиковались в газетах и представлялись на выставках. Все же у художников-иллюстраторов была работа. В 1941-1945 годах было опубликовано множество сказов Бажова, а если бы точнее 23 издания, в их число входит 2 сказа на английском языке и 1 сказ на китайском. Чтобы книгу было интересно читать</w:t>
      </w:r>
      <w:r w:rsidR="00814EB5" w:rsidRPr="00ED64E7">
        <w:rPr>
          <w:rFonts w:cs="Times New Roman"/>
          <w:szCs w:val="28"/>
        </w:rPr>
        <w:t>,</w:t>
      </w:r>
      <w:r w:rsidR="002E219A" w:rsidRPr="00ED64E7">
        <w:rPr>
          <w:rFonts w:cs="Times New Roman"/>
          <w:szCs w:val="28"/>
        </w:rPr>
        <w:t xml:space="preserve"> ее нужно обеспечить картинками. Этим занимаются художники-иллюстраторы. Чтобы нарисовать иллюстрации к сказам Бажова нужно было как минимум 10 иллюстраторов, к ним можно отнести: В. </w:t>
      </w:r>
      <w:proofErr w:type="spellStart"/>
      <w:r w:rsidR="002E219A" w:rsidRPr="00ED64E7">
        <w:rPr>
          <w:rFonts w:cs="Times New Roman"/>
          <w:szCs w:val="28"/>
        </w:rPr>
        <w:t>Таубера</w:t>
      </w:r>
      <w:proofErr w:type="spellEnd"/>
      <w:r w:rsidR="002E219A" w:rsidRPr="00ED64E7">
        <w:rPr>
          <w:rFonts w:cs="Times New Roman"/>
          <w:szCs w:val="28"/>
        </w:rPr>
        <w:t xml:space="preserve">, В. </w:t>
      </w:r>
      <w:proofErr w:type="spellStart"/>
      <w:r w:rsidR="002E219A" w:rsidRPr="00ED64E7">
        <w:rPr>
          <w:rFonts w:cs="Times New Roman"/>
          <w:szCs w:val="28"/>
        </w:rPr>
        <w:t>Баюскина</w:t>
      </w:r>
      <w:proofErr w:type="spellEnd"/>
      <w:r w:rsidR="002E219A" w:rsidRPr="00ED64E7">
        <w:rPr>
          <w:rFonts w:cs="Times New Roman"/>
          <w:szCs w:val="28"/>
        </w:rPr>
        <w:t>, К. Кузнецова и других.</w:t>
      </w:r>
    </w:p>
    <w:p w:rsidR="0096561D" w:rsidRPr="00ED64E7" w:rsidRDefault="002E219A" w:rsidP="001A63E6">
      <w:pPr>
        <w:spacing w:after="0" w:line="276" w:lineRule="auto"/>
        <w:ind w:firstLine="709"/>
        <w:jc w:val="both"/>
        <w:rPr>
          <w:rFonts w:cs="Times New Roman"/>
          <w:szCs w:val="28"/>
        </w:rPr>
      </w:pPr>
      <w:r w:rsidRPr="00ED64E7">
        <w:rPr>
          <w:rFonts w:cs="Times New Roman"/>
          <w:szCs w:val="28"/>
        </w:rPr>
        <w:t xml:space="preserve">Книга </w:t>
      </w:r>
      <w:r w:rsidR="00017DA7" w:rsidRPr="00ED64E7">
        <w:rPr>
          <w:rFonts w:cs="Times New Roman"/>
          <w:szCs w:val="28"/>
        </w:rPr>
        <w:t>«</w:t>
      </w:r>
      <w:r w:rsidRPr="00ED64E7">
        <w:rPr>
          <w:rFonts w:cs="Times New Roman"/>
          <w:szCs w:val="28"/>
        </w:rPr>
        <w:t>Малахитовая шкатулка</w:t>
      </w:r>
      <w:r w:rsidR="00017DA7" w:rsidRPr="00ED64E7">
        <w:rPr>
          <w:rFonts w:cs="Times New Roman"/>
          <w:szCs w:val="28"/>
        </w:rPr>
        <w:t>»</w:t>
      </w:r>
      <w:r w:rsidR="00814EB5" w:rsidRPr="00ED64E7">
        <w:rPr>
          <w:rFonts w:cs="Times New Roman"/>
          <w:szCs w:val="28"/>
        </w:rPr>
        <w:t>,</w:t>
      </w:r>
      <w:r w:rsidRPr="00ED64E7">
        <w:rPr>
          <w:rFonts w:cs="Times New Roman"/>
          <w:szCs w:val="28"/>
        </w:rPr>
        <w:t xml:space="preserve"> напечатанная в Москве </w:t>
      </w:r>
      <w:r w:rsidR="00814EB5" w:rsidRPr="00ED64E7">
        <w:rPr>
          <w:rFonts w:cs="Times New Roman"/>
          <w:szCs w:val="28"/>
        </w:rPr>
        <w:t xml:space="preserve">в </w:t>
      </w:r>
      <w:r w:rsidRPr="00ED64E7">
        <w:rPr>
          <w:rFonts w:cs="Times New Roman"/>
          <w:szCs w:val="28"/>
        </w:rPr>
        <w:t xml:space="preserve">1942 </w:t>
      </w:r>
      <w:r w:rsidR="00814EB5" w:rsidRPr="00ED64E7">
        <w:rPr>
          <w:rFonts w:cs="Times New Roman"/>
          <w:szCs w:val="28"/>
        </w:rPr>
        <w:t xml:space="preserve">году </w:t>
      </w:r>
      <w:r w:rsidRPr="00ED64E7">
        <w:rPr>
          <w:rFonts w:cs="Times New Roman"/>
          <w:szCs w:val="28"/>
        </w:rPr>
        <w:t xml:space="preserve">издательством </w:t>
      </w:r>
      <w:r w:rsidR="00017DA7" w:rsidRPr="00ED64E7">
        <w:rPr>
          <w:rFonts w:cs="Times New Roman"/>
          <w:szCs w:val="28"/>
        </w:rPr>
        <w:t>«</w:t>
      </w:r>
      <w:r w:rsidRPr="00ED64E7">
        <w:rPr>
          <w:rFonts w:cs="Times New Roman"/>
          <w:szCs w:val="28"/>
        </w:rPr>
        <w:t>Советский писатель</w:t>
      </w:r>
      <w:r w:rsidR="00017DA7" w:rsidRPr="00ED64E7">
        <w:rPr>
          <w:rFonts w:cs="Times New Roman"/>
          <w:szCs w:val="28"/>
        </w:rPr>
        <w:t>»</w:t>
      </w:r>
      <w:r w:rsidR="00814EB5" w:rsidRPr="00ED64E7">
        <w:rPr>
          <w:rFonts w:cs="Times New Roman"/>
          <w:szCs w:val="28"/>
        </w:rPr>
        <w:t>,</w:t>
      </w:r>
      <w:r w:rsidRPr="00ED64E7">
        <w:rPr>
          <w:rFonts w:cs="Times New Roman"/>
          <w:szCs w:val="28"/>
        </w:rPr>
        <w:t xml:space="preserve"> оказалась наиболее привлекательной. Иллюстрацией занимался художник К. Кузн</w:t>
      </w:r>
      <w:r w:rsidR="00814EB5" w:rsidRPr="00ED64E7">
        <w:rPr>
          <w:rFonts w:cs="Times New Roman"/>
          <w:szCs w:val="28"/>
        </w:rPr>
        <w:t>е</w:t>
      </w:r>
      <w:r w:rsidRPr="00ED64E7">
        <w:rPr>
          <w:rFonts w:cs="Times New Roman"/>
          <w:szCs w:val="28"/>
        </w:rPr>
        <w:t xml:space="preserve">цов, сам Бажов знал его и часто упоминал его в своих письмах. </w:t>
      </w:r>
    </w:p>
    <w:p w:rsidR="0096561D" w:rsidRPr="00ED64E7" w:rsidRDefault="002E219A" w:rsidP="001A63E6">
      <w:pPr>
        <w:spacing w:after="0" w:line="276" w:lineRule="auto"/>
        <w:ind w:firstLine="709"/>
        <w:jc w:val="both"/>
        <w:rPr>
          <w:rFonts w:cs="Times New Roman"/>
          <w:szCs w:val="28"/>
        </w:rPr>
      </w:pPr>
      <w:r w:rsidRPr="00ED64E7">
        <w:rPr>
          <w:rFonts w:cs="Times New Roman"/>
          <w:szCs w:val="28"/>
        </w:rPr>
        <w:t>В годы войны не было как такого оборудования для создания живописных и скульптурных изделий, хороших материалов и инструментов и самого ценного даже в нашем современном мире</w:t>
      </w:r>
      <w:r w:rsidR="00814EB5" w:rsidRPr="00ED64E7">
        <w:rPr>
          <w:rFonts w:cs="Times New Roman"/>
          <w:szCs w:val="28"/>
        </w:rPr>
        <w:t xml:space="preserve"> </w:t>
      </w:r>
      <w:r w:rsidRPr="00ED64E7">
        <w:rPr>
          <w:rFonts w:cs="Times New Roman"/>
          <w:szCs w:val="28"/>
        </w:rPr>
        <w:t>-</w:t>
      </w:r>
      <w:r w:rsidR="00814EB5" w:rsidRPr="00ED64E7">
        <w:rPr>
          <w:rFonts w:cs="Times New Roman"/>
          <w:szCs w:val="28"/>
        </w:rPr>
        <w:t xml:space="preserve"> </w:t>
      </w:r>
      <w:r w:rsidRPr="00ED64E7">
        <w:rPr>
          <w:rFonts w:cs="Times New Roman"/>
          <w:szCs w:val="28"/>
        </w:rPr>
        <w:t xml:space="preserve">времени, поэтому делать что-то </w:t>
      </w:r>
      <w:r w:rsidR="00814EB5" w:rsidRPr="00ED64E7">
        <w:rPr>
          <w:rFonts w:cs="Times New Roman"/>
          <w:szCs w:val="28"/>
        </w:rPr>
        <w:t xml:space="preserve">«монументальное» </w:t>
      </w:r>
      <w:r w:rsidRPr="00ED64E7">
        <w:rPr>
          <w:rFonts w:cs="Times New Roman"/>
          <w:szCs w:val="28"/>
        </w:rPr>
        <w:t>решался не каждый.</w:t>
      </w:r>
      <w:r w:rsidR="0096561D" w:rsidRPr="00ED64E7">
        <w:rPr>
          <w:rFonts w:cs="Times New Roman"/>
          <w:szCs w:val="28"/>
        </w:rPr>
        <w:t xml:space="preserve"> Портретное искусство процветало: рисовались портреты деятелей культуры, воинов и еще много кого. Проводились выставки, на которых можно было увидеть портреты таких авторов как Татьяна </w:t>
      </w:r>
      <w:proofErr w:type="spellStart"/>
      <w:r w:rsidR="0096561D" w:rsidRPr="00ED64E7">
        <w:rPr>
          <w:rFonts w:cs="Times New Roman"/>
          <w:szCs w:val="28"/>
        </w:rPr>
        <w:t>Партина</w:t>
      </w:r>
      <w:proofErr w:type="spellEnd"/>
      <w:r w:rsidR="0096561D" w:rsidRPr="00ED64E7">
        <w:rPr>
          <w:rFonts w:cs="Times New Roman"/>
          <w:szCs w:val="28"/>
        </w:rPr>
        <w:t xml:space="preserve">, Василий Дерябин, Юлий Бершадский и многих других. Также внимание уделялось жанровым картинам В. Кузнецова, И. </w:t>
      </w:r>
      <w:proofErr w:type="spellStart"/>
      <w:r w:rsidR="0096561D" w:rsidRPr="00ED64E7">
        <w:rPr>
          <w:rFonts w:cs="Times New Roman"/>
          <w:szCs w:val="28"/>
        </w:rPr>
        <w:t>Завальнюка</w:t>
      </w:r>
      <w:proofErr w:type="spellEnd"/>
      <w:r w:rsidR="0096561D" w:rsidRPr="00ED64E7">
        <w:rPr>
          <w:rFonts w:cs="Times New Roman"/>
          <w:szCs w:val="28"/>
        </w:rPr>
        <w:t xml:space="preserve">, А. Зеленина, Н. </w:t>
      </w:r>
      <w:proofErr w:type="spellStart"/>
      <w:r w:rsidR="0096561D" w:rsidRPr="00ED64E7">
        <w:rPr>
          <w:rFonts w:cs="Times New Roman"/>
          <w:szCs w:val="28"/>
        </w:rPr>
        <w:t>Голубчикова</w:t>
      </w:r>
      <w:proofErr w:type="spellEnd"/>
      <w:r w:rsidR="0096561D" w:rsidRPr="00ED64E7">
        <w:rPr>
          <w:rFonts w:cs="Times New Roman"/>
          <w:szCs w:val="28"/>
        </w:rPr>
        <w:t xml:space="preserve"> и другим.</w:t>
      </w:r>
    </w:p>
    <w:p w:rsidR="0096561D" w:rsidRPr="00ED64E7" w:rsidRDefault="0096561D" w:rsidP="001A63E6">
      <w:pPr>
        <w:spacing w:after="0" w:line="276" w:lineRule="auto"/>
        <w:ind w:firstLine="709"/>
        <w:jc w:val="both"/>
        <w:rPr>
          <w:rFonts w:cs="Times New Roman"/>
          <w:szCs w:val="28"/>
        </w:rPr>
      </w:pPr>
      <w:r w:rsidRPr="00ED64E7">
        <w:rPr>
          <w:rFonts w:cs="Times New Roman"/>
          <w:szCs w:val="28"/>
        </w:rPr>
        <w:t>Произведения</w:t>
      </w:r>
      <w:r w:rsidR="00814EB5" w:rsidRPr="00ED64E7">
        <w:rPr>
          <w:rFonts w:cs="Times New Roman"/>
          <w:szCs w:val="28"/>
        </w:rPr>
        <w:t>,</w:t>
      </w:r>
      <w:r w:rsidRPr="00ED64E7">
        <w:rPr>
          <w:rFonts w:cs="Times New Roman"/>
          <w:szCs w:val="28"/>
        </w:rPr>
        <w:t xml:space="preserve"> созданные в годы войны</w:t>
      </w:r>
      <w:r w:rsidR="00814EB5" w:rsidRPr="00ED64E7">
        <w:rPr>
          <w:rFonts w:cs="Times New Roman"/>
          <w:szCs w:val="28"/>
        </w:rPr>
        <w:t>,</w:t>
      </w:r>
      <w:r w:rsidRPr="00ED64E7">
        <w:rPr>
          <w:rFonts w:cs="Times New Roman"/>
          <w:szCs w:val="28"/>
        </w:rPr>
        <w:t xml:space="preserve"> можно отличить сразу. Они имеют ярко выраженную идеологическую направленность. </w:t>
      </w:r>
      <w:proofErr w:type="gramStart"/>
      <w:r w:rsidRPr="00ED64E7">
        <w:rPr>
          <w:rFonts w:cs="Times New Roman"/>
          <w:szCs w:val="28"/>
        </w:rPr>
        <w:t>Тематика-сюжетная</w:t>
      </w:r>
      <w:proofErr w:type="gramEnd"/>
      <w:r w:rsidRPr="00ED64E7">
        <w:rPr>
          <w:rFonts w:cs="Times New Roman"/>
          <w:szCs w:val="28"/>
        </w:rPr>
        <w:t xml:space="preserve"> линия, все живописцы, скульпторы, графики придерживались одного стиля написания</w:t>
      </w:r>
      <w:r w:rsidR="00814EB5" w:rsidRPr="00ED64E7">
        <w:rPr>
          <w:rFonts w:cs="Times New Roman"/>
          <w:szCs w:val="28"/>
        </w:rPr>
        <w:t xml:space="preserve"> – «</w:t>
      </w:r>
      <w:r w:rsidRPr="00ED64E7">
        <w:rPr>
          <w:rFonts w:cs="Times New Roman"/>
          <w:szCs w:val="28"/>
        </w:rPr>
        <w:t>искусство борется</w:t>
      </w:r>
      <w:r w:rsidR="00017DA7" w:rsidRPr="00ED64E7">
        <w:rPr>
          <w:rFonts w:cs="Times New Roman"/>
          <w:szCs w:val="28"/>
        </w:rPr>
        <w:t>»</w:t>
      </w:r>
      <w:r w:rsidRPr="00ED64E7">
        <w:rPr>
          <w:rFonts w:cs="Times New Roman"/>
          <w:szCs w:val="28"/>
        </w:rPr>
        <w:t>. Деятели искусства уральского региона отражали темы народного коллективизма, единство народа, партии, героизма военных-фронтовиков и всех тружеников войны.</w:t>
      </w:r>
    </w:p>
    <w:p w:rsidR="00BE7C62" w:rsidRPr="00ED64E7" w:rsidRDefault="00BE7C62" w:rsidP="001A63E6">
      <w:pPr>
        <w:spacing w:after="0" w:line="276" w:lineRule="auto"/>
        <w:ind w:firstLine="709"/>
        <w:jc w:val="both"/>
        <w:rPr>
          <w:rFonts w:cs="Times New Roman"/>
          <w:b/>
          <w:szCs w:val="28"/>
        </w:rPr>
      </w:pPr>
    </w:p>
    <w:p w:rsidR="006A51DB" w:rsidRPr="00ED64E7" w:rsidRDefault="006A51DB" w:rsidP="001A63E6">
      <w:pPr>
        <w:spacing w:after="0" w:line="276" w:lineRule="auto"/>
        <w:ind w:firstLine="709"/>
        <w:jc w:val="both"/>
        <w:rPr>
          <w:rFonts w:cs="Times New Roman"/>
          <w:szCs w:val="28"/>
        </w:rPr>
      </w:pPr>
      <w:r w:rsidRPr="00ED64E7">
        <w:rPr>
          <w:rFonts w:cs="Times New Roman"/>
          <w:szCs w:val="28"/>
        </w:rPr>
        <w:br w:type="page"/>
      </w:r>
    </w:p>
    <w:p w:rsidR="006A51DB" w:rsidRPr="00ED64E7" w:rsidRDefault="000465AE" w:rsidP="001A63E6">
      <w:pPr>
        <w:pStyle w:val="1"/>
        <w:spacing w:before="0" w:line="276" w:lineRule="auto"/>
        <w:ind w:firstLine="709"/>
        <w:jc w:val="center"/>
        <w:rPr>
          <w:rFonts w:ascii="Times New Roman" w:hAnsi="Times New Roman" w:cs="Times New Roman"/>
          <w:b/>
          <w:bCs/>
          <w:color w:val="auto"/>
        </w:rPr>
      </w:pPr>
      <w:bookmarkStart w:id="3" w:name="_Toc96410017"/>
      <w:r w:rsidRPr="00ED64E7">
        <w:rPr>
          <w:rFonts w:ascii="Times New Roman" w:hAnsi="Times New Roman" w:cs="Times New Roman"/>
          <w:b/>
          <w:bCs/>
          <w:color w:val="auto"/>
        </w:rPr>
        <w:lastRenderedPageBreak/>
        <w:t>3.Уральские художники на войне</w:t>
      </w:r>
      <w:bookmarkEnd w:id="3"/>
    </w:p>
    <w:p w:rsidR="00495295" w:rsidRPr="00ED64E7" w:rsidRDefault="00495295" w:rsidP="001A63E6">
      <w:pPr>
        <w:spacing w:after="0" w:line="276" w:lineRule="auto"/>
        <w:ind w:firstLine="709"/>
        <w:jc w:val="both"/>
        <w:rPr>
          <w:rFonts w:cs="Times New Roman"/>
          <w:szCs w:val="28"/>
        </w:rPr>
      </w:pPr>
      <w:r w:rsidRPr="00ED64E7">
        <w:rPr>
          <w:rFonts w:cs="Times New Roman"/>
          <w:szCs w:val="28"/>
        </w:rPr>
        <w:t xml:space="preserve">Творческая деятельность художников во время Великой Отечественной войны была полностью подчинена интересам фронта. Свое место в рядах бойцов заняли художники Челябинска. Одни из них – С. А. Белоносов, Н. Д. Желтов, М. А. Комиссаров, В. </w:t>
      </w:r>
      <w:proofErr w:type="gramStart"/>
      <w:r w:rsidRPr="00ED64E7">
        <w:rPr>
          <w:rFonts w:cs="Times New Roman"/>
          <w:szCs w:val="28"/>
        </w:rPr>
        <w:t>П</w:t>
      </w:r>
      <w:proofErr w:type="gramEnd"/>
      <w:r w:rsidRPr="00ED64E7">
        <w:rPr>
          <w:rFonts w:cs="Times New Roman"/>
          <w:szCs w:val="28"/>
        </w:rPr>
        <w:t xml:space="preserve"> Мещеряков, Е. Г. Никольский, А. Н. Самохвалов, А. Е. Тарасов, М. И. Ткачев, А. П. Харин, А. М. Шумаков – ушли на фронт, другие, оставшись в городе, вносили свой вклад в дело мобилизации сил на отпор врагу.</w:t>
      </w:r>
    </w:p>
    <w:p w:rsidR="00495295" w:rsidRPr="00ED64E7" w:rsidRDefault="001A66AE" w:rsidP="001A63E6">
      <w:pPr>
        <w:spacing w:after="0" w:line="276" w:lineRule="auto"/>
        <w:ind w:firstLine="709"/>
        <w:jc w:val="both"/>
        <w:rPr>
          <w:rFonts w:cs="Times New Roman"/>
          <w:szCs w:val="28"/>
        </w:rPr>
      </w:pPr>
      <w:r w:rsidRPr="00ED64E7">
        <w:rPr>
          <w:rFonts w:cs="Times New Roman"/>
          <w:szCs w:val="28"/>
        </w:rPr>
        <w:t xml:space="preserve">5 июля 1941 г. правление Челябинского Союза художников обратилось ко всем работникам изобразительного искусства области с призывом подчинить свое творчество задачам обороны страны. Несмотря на неустроенность и полуголодное существование, художественная жизнь в области переживает бурный подъем. На оживление творческой атмосферы повлиял приезд в город эвакуированных из Москвы, Ленинграда, Киева, Таллина, Риги, Одессы, Харькова и других городов СССР живописцев, художников-графиков, художников театра, скульпторов.  </w:t>
      </w:r>
    </w:p>
    <w:p w:rsidR="001A66AE" w:rsidRPr="00ED64E7" w:rsidRDefault="001A66AE" w:rsidP="001A63E6">
      <w:pPr>
        <w:spacing w:after="0" w:line="276" w:lineRule="auto"/>
        <w:ind w:firstLine="709"/>
        <w:jc w:val="both"/>
        <w:rPr>
          <w:rFonts w:cs="Times New Roman"/>
          <w:szCs w:val="28"/>
        </w:rPr>
      </w:pPr>
      <w:r w:rsidRPr="00ED64E7">
        <w:rPr>
          <w:rFonts w:cs="Times New Roman"/>
          <w:szCs w:val="28"/>
        </w:rPr>
        <w:t xml:space="preserve">В Челябинске один из первых военных плакатов художника М. И. Ткачева появился на страницах областной молодежной газеты </w:t>
      </w:r>
      <w:r w:rsidR="00017DA7" w:rsidRPr="00ED64E7">
        <w:rPr>
          <w:rFonts w:cs="Times New Roman"/>
          <w:szCs w:val="28"/>
        </w:rPr>
        <w:t>«</w:t>
      </w:r>
      <w:r w:rsidRPr="00ED64E7">
        <w:rPr>
          <w:rFonts w:cs="Times New Roman"/>
          <w:szCs w:val="28"/>
        </w:rPr>
        <w:t>Сталинская смена</w:t>
      </w:r>
      <w:r w:rsidR="00017DA7" w:rsidRPr="00ED64E7">
        <w:rPr>
          <w:rFonts w:cs="Times New Roman"/>
          <w:szCs w:val="28"/>
        </w:rPr>
        <w:t>»</w:t>
      </w:r>
      <w:r w:rsidRPr="00ED64E7">
        <w:rPr>
          <w:rFonts w:cs="Times New Roman"/>
          <w:szCs w:val="28"/>
        </w:rPr>
        <w:t xml:space="preserve"> за 24 июня 1941 г. – </w:t>
      </w:r>
      <w:r w:rsidR="00017DA7" w:rsidRPr="00ED64E7">
        <w:rPr>
          <w:rFonts w:cs="Times New Roman"/>
          <w:szCs w:val="28"/>
        </w:rPr>
        <w:t>«</w:t>
      </w:r>
      <w:r w:rsidRPr="00ED64E7">
        <w:rPr>
          <w:rFonts w:cs="Times New Roman"/>
          <w:szCs w:val="28"/>
        </w:rPr>
        <w:t>Враг будет разбит, победа будет за нами</w:t>
      </w:r>
      <w:r w:rsidR="00017DA7" w:rsidRPr="00ED64E7">
        <w:rPr>
          <w:rFonts w:cs="Times New Roman"/>
          <w:szCs w:val="28"/>
        </w:rPr>
        <w:t>»</w:t>
      </w:r>
      <w:r w:rsidRPr="00ED64E7">
        <w:rPr>
          <w:rFonts w:cs="Times New Roman"/>
          <w:szCs w:val="28"/>
        </w:rPr>
        <w:t xml:space="preserve">.  </w:t>
      </w:r>
    </w:p>
    <w:p w:rsidR="001A66AE" w:rsidRPr="00ED64E7" w:rsidRDefault="001A66AE" w:rsidP="001A63E6">
      <w:pPr>
        <w:spacing w:after="0" w:line="276" w:lineRule="auto"/>
        <w:ind w:firstLine="709"/>
        <w:jc w:val="both"/>
        <w:rPr>
          <w:rFonts w:cs="Times New Roman"/>
          <w:szCs w:val="28"/>
        </w:rPr>
      </w:pPr>
      <w:r w:rsidRPr="00ED64E7">
        <w:rPr>
          <w:rFonts w:cs="Times New Roman"/>
          <w:szCs w:val="28"/>
        </w:rPr>
        <w:t>Художники на войне служили в редакциях фронтовых газет, они рисовали воинов-героев, производили листовки и плакаты, готовили почтовые открытки и многое другое.</w:t>
      </w:r>
    </w:p>
    <w:p w:rsidR="00050473" w:rsidRPr="00ED64E7" w:rsidRDefault="001A66AE" w:rsidP="001A63E6">
      <w:pPr>
        <w:spacing w:after="0" w:line="276" w:lineRule="auto"/>
        <w:ind w:firstLine="709"/>
        <w:jc w:val="both"/>
        <w:rPr>
          <w:rFonts w:cs="Times New Roman"/>
          <w:szCs w:val="28"/>
        </w:rPr>
      </w:pPr>
      <w:r w:rsidRPr="00ED64E7">
        <w:rPr>
          <w:rFonts w:cs="Times New Roman"/>
          <w:szCs w:val="28"/>
        </w:rPr>
        <w:t>В основном они рисовали фронтовые рисунки</w:t>
      </w:r>
      <w:r w:rsidR="00974524" w:rsidRPr="00ED64E7">
        <w:rPr>
          <w:rFonts w:cs="Times New Roman"/>
          <w:szCs w:val="28"/>
        </w:rPr>
        <w:t>,</w:t>
      </w:r>
      <w:r w:rsidRPr="00ED64E7">
        <w:rPr>
          <w:rFonts w:cs="Times New Roman"/>
          <w:szCs w:val="28"/>
        </w:rPr>
        <w:t xml:space="preserve"> и ничто не могло сравниться с ними, ни документальное кино, ни что</w:t>
      </w:r>
      <w:r w:rsidR="00974524" w:rsidRPr="00ED64E7">
        <w:rPr>
          <w:rFonts w:cs="Times New Roman"/>
          <w:szCs w:val="28"/>
        </w:rPr>
        <w:t>-</w:t>
      </w:r>
      <w:r w:rsidRPr="00ED64E7">
        <w:rPr>
          <w:rFonts w:cs="Times New Roman"/>
          <w:szCs w:val="28"/>
        </w:rPr>
        <w:t>то иное. Художники рисовали именно сюжет</w:t>
      </w:r>
      <w:r w:rsidR="00974524" w:rsidRPr="00ED64E7">
        <w:rPr>
          <w:rFonts w:cs="Times New Roman"/>
          <w:szCs w:val="28"/>
        </w:rPr>
        <w:t xml:space="preserve">ы фронтовых ежедневных будней, </w:t>
      </w:r>
      <w:r w:rsidRPr="00ED64E7">
        <w:rPr>
          <w:rFonts w:cs="Times New Roman"/>
          <w:szCs w:val="28"/>
        </w:rPr>
        <w:t>героя в любых ситуациях</w:t>
      </w:r>
      <w:r w:rsidR="00974524" w:rsidRPr="00ED64E7">
        <w:rPr>
          <w:rFonts w:cs="Times New Roman"/>
          <w:szCs w:val="28"/>
        </w:rPr>
        <w:t>, события сражений</w:t>
      </w:r>
      <w:r w:rsidRPr="00ED64E7">
        <w:rPr>
          <w:rFonts w:cs="Times New Roman"/>
          <w:szCs w:val="28"/>
        </w:rPr>
        <w:t>, им нужен только был материал, который оставляет свое след на бумажном изделии. Рисунки были как для себя, так и для газет. Рисунки для себя</w:t>
      </w:r>
      <w:r w:rsidR="00974524" w:rsidRPr="00ED64E7">
        <w:rPr>
          <w:rFonts w:cs="Times New Roman"/>
          <w:szCs w:val="28"/>
        </w:rPr>
        <w:t xml:space="preserve"> – это </w:t>
      </w:r>
      <w:r w:rsidRPr="00ED64E7">
        <w:rPr>
          <w:rFonts w:cs="Times New Roman"/>
          <w:szCs w:val="28"/>
        </w:rPr>
        <w:t xml:space="preserve">рисунки, которые художник </w:t>
      </w:r>
      <w:r w:rsidR="00A757D4" w:rsidRPr="00ED64E7">
        <w:rPr>
          <w:rFonts w:cs="Times New Roman"/>
          <w:szCs w:val="28"/>
        </w:rPr>
        <w:t xml:space="preserve">сделал по случайному событию, когда ему представилась возможность, </w:t>
      </w:r>
      <w:r w:rsidR="00E26978" w:rsidRPr="00ED64E7">
        <w:rPr>
          <w:rFonts w:cs="Times New Roman"/>
          <w:szCs w:val="28"/>
        </w:rPr>
        <w:t>будучи в строю</w:t>
      </w:r>
      <w:r w:rsidR="00974524" w:rsidRPr="00ED64E7">
        <w:rPr>
          <w:rFonts w:cs="Times New Roman"/>
          <w:szCs w:val="28"/>
        </w:rPr>
        <w:t>,</w:t>
      </w:r>
      <w:r w:rsidR="00A757D4" w:rsidRPr="00ED64E7">
        <w:rPr>
          <w:rFonts w:cs="Times New Roman"/>
          <w:szCs w:val="28"/>
        </w:rPr>
        <w:t xml:space="preserve"> рисовать.</w:t>
      </w:r>
    </w:p>
    <w:p w:rsidR="00ED1ACE" w:rsidRPr="00ED64E7" w:rsidRDefault="00F5571F" w:rsidP="001A63E6">
      <w:pPr>
        <w:spacing w:after="0" w:line="276" w:lineRule="auto"/>
        <w:ind w:firstLine="709"/>
        <w:jc w:val="both"/>
        <w:rPr>
          <w:rFonts w:cs="Times New Roman"/>
          <w:szCs w:val="28"/>
        </w:rPr>
      </w:pPr>
      <w:r w:rsidRPr="00ED64E7">
        <w:rPr>
          <w:rFonts w:cs="Times New Roman"/>
          <w:szCs w:val="28"/>
        </w:rPr>
        <w:t xml:space="preserve"> А в </w:t>
      </w:r>
      <w:r w:rsidR="00E26978" w:rsidRPr="00ED64E7">
        <w:rPr>
          <w:rFonts w:cs="Times New Roman"/>
          <w:szCs w:val="28"/>
        </w:rPr>
        <w:t>рисунках</w:t>
      </w:r>
      <w:r w:rsidR="001A63E6" w:rsidRPr="00ED64E7">
        <w:rPr>
          <w:rFonts w:cs="Times New Roman"/>
          <w:szCs w:val="28"/>
        </w:rPr>
        <w:t>,</w:t>
      </w:r>
      <w:r w:rsidR="00E26978" w:rsidRPr="00ED64E7">
        <w:rPr>
          <w:rFonts w:cs="Times New Roman"/>
          <w:szCs w:val="28"/>
        </w:rPr>
        <w:t xml:space="preserve"> сделанных для газет, показывалось не все, потому что рисунки в газетах воспроизводились с ухудшением качества из</w:t>
      </w:r>
      <w:r w:rsidR="006B1D63" w:rsidRPr="00ED64E7">
        <w:rPr>
          <w:rFonts w:cs="Times New Roman"/>
          <w:szCs w:val="28"/>
        </w:rPr>
        <w:t>-</w:t>
      </w:r>
      <w:r w:rsidR="00E26978" w:rsidRPr="00ED64E7">
        <w:rPr>
          <w:rFonts w:cs="Times New Roman"/>
          <w:szCs w:val="28"/>
        </w:rPr>
        <w:t>за условий фронтовых типографий. Сколько рисунков для себя было сделано и сколько утеряно</w:t>
      </w:r>
      <w:proofErr w:type="gramStart"/>
      <w:r w:rsidR="00E26978" w:rsidRPr="00ED64E7">
        <w:rPr>
          <w:rFonts w:cs="Times New Roman"/>
          <w:szCs w:val="28"/>
        </w:rPr>
        <w:t>…В</w:t>
      </w:r>
      <w:proofErr w:type="gramEnd"/>
      <w:r w:rsidR="00E26978" w:rsidRPr="00ED64E7">
        <w:rPr>
          <w:rFonts w:cs="Times New Roman"/>
          <w:szCs w:val="28"/>
        </w:rPr>
        <w:t xml:space="preserve"> то время рисунки приносили огромное счастье не только семьям художников, но и </w:t>
      </w:r>
      <w:r w:rsidR="006B1D63" w:rsidRPr="00ED64E7">
        <w:rPr>
          <w:rFonts w:cs="Times New Roman"/>
          <w:szCs w:val="28"/>
        </w:rPr>
        <w:t>всем тем</w:t>
      </w:r>
      <w:r w:rsidR="00E26978" w:rsidRPr="00ED64E7">
        <w:rPr>
          <w:rFonts w:cs="Times New Roman"/>
          <w:szCs w:val="28"/>
        </w:rPr>
        <w:t xml:space="preserve"> людям</w:t>
      </w:r>
      <w:r w:rsidR="006B1D63" w:rsidRPr="00ED64E7">
        <w:rPr>
          <w:rFonts w:cs="Times New Roman"/>
          <w:szCs w:val="28"/>
        </w:rPr>
        <w:t>, которые видели эти рисунки</w:t>
      </w:r>
      <w:r w:rsidR="00E26978" w:rsidRPr="00ED64E7">
        <w:rPr>
          <w:rFonts w:cs="Times New Roman"/>
          <w:szCs w:val="28"/>
        </w:rPr>
        <w:t>.</w:t>
      </w:r>
    </w:p>
    <w:p w:rsidR="001A66AE" w:rsidRPr="00ED64E7" w:rsidRDefault="003343DB" w:rsidP="001A63E6">
      <w:pPr>
        <w:spacing w:after="0" w:line="276" w:lineRule="auto"/>
        <w:ind w:firstLine="709"/>
        <w:jc w:val="both"/>
        <w:rPr>
          <w:rFonts w:cs="Times New Roman"/>
          <w:szCs w:val="28"/>
        </w:rPr>
      </w:pPr>
      <w:r w:rsidRPr="00ED64E7">
        <w:rPr>
          <w:rFonts w:cs="Times New Roman"/>
          <w:szCs w:val="28"/>
        </w:rPr>
        <w:t xml:space="preserve">Павел </w:t>
      </w:r>
      <w:proofErr w:type="spellStart"/>
      <w:r w:rsidRPr="00ED64E7">
        <w:rPr>
          <w:rFonts w:cs="Times New Roman"/>
          <w:szCs w:val="28"/>
        </w:rPr>
        <w:t>Воинков</w:t>
      </w:r>
      <w:proofErr w:type="spellEnd"/>
      <w:r w:rsidRPr="00ED64E7">
        <w:rPr>
          <w:rFonts w:cs="Times New Roman"/>
          <w:szCs w:val="28"/>
        </w:rPr>
        <w:t>, Николай Гладков, Борис Волков, А</w:t>
      </w:r>
      <w:r w:rsidR="00ED1ACE" w:rsidRPr="00ED64E7">
        <w:rPr>
          <w:rFonts w:cs="Times New Roman"/>
          <w:szCs w:val="28"/>
        </w:rPr>
        <w:t xml:space="preserve">лександр </w:t>
      </w:r>
      <w:proofErr w:type="spellStart"/>
      <w:r w:rsidR="00ED1ACE" w:rsidRPr="00ED64E7">
        <w:rPr>
          <w:rFonts w:cs="Times New Roman"/>
          <w:szCs w:val="28"/>
        </w:rPr>
        <w:t>Ехамов</w:t>
      </w:r>
      <w:proofErr w:type="spellEnd"/>
      <w:r w:rsidR="00ED1ACE" w:rsidRPr="00ED64E7">
        <w:rPr>
          <w:rFonts w:cs="Times New Roman"/>
          <w:szCs w:val="28"/>
        </w:rPr>
        <w:t>, Иван Нестеров,</w:t>
      </w:r>
      <w:r w:rsidRPr="00ED64E7">
        <w:rPr>
          <w:rFonts w:cs="Times New Roman"/>
          <w:szCs w:val="28"/>
        </w:rPr>
        <w:t xml:space="preserve"> Е</w:t>
      </w:r>
      <w:r w:rsidR="00ED1ACE" w:rsidRPr="00ED64E7">
        <w:rPr>
          <w:rFonts w:cs="Times New Roman"/>
          <w:szCs w:val="28"/>
        </w:rPr>
        <w:t xml:space="preserve">вгений </w:t>
      </w:r>
      <w:proofErr w:type="spellStart"/>
      <w:r w:rsidR="00ED1ACE" w:rsidRPr="00ED64E7">
        <w:rPr>
          <w:rFonts w:cs="Times New Roman"/>
          <w:szCs w:val="28"/>
        </w:rPr>
        <w:t>Гудин</w:t>
      </w:r>
      <w:proofErr w:type="spellEnd"/>
      <w:r w:rsidR="00ED1ACE" w:rsidRPr="00ED64E7">
        <w:rPr>
          <w:rFonts w:cs="Times New Roman"/>
          <w:szCs w:val="28"/>
        </w:rPr>
        <w:t xml:space="preserve"> и </w:t>
      </w:r>
      <w:proofErr w:type="spellStart"/>
      <w:r w:rsidR="00ED1ACE" w:rsidRPr="00ED64E7">
        <w:rPr>
          <w:rFonts w:cs="Times New Roman"/>
          <w:szCs w:val="28"/>
        </w:rPr>
        <w:t>д</w:t>
      </w:r>
      <w:r w:rsidR="00EC6592" w:rsidRPr="00ED64E7">
        <w:rPr>
          <w:rFonts w:cs="Times New Roman"/>
          <w:szCs w:val="28"/>
        </w:rPr>
        <w:t>ругие</w:t>
      </w:r>
      <w:proofErr w:type="gramStart"/>
      <w:r w:rsidR="00EC6592" w:rsidRPr="00ED64E7">
        <w:rPr>
          <w:rFonts w:cs="Times New Roman"/>
          <w:szCs w:val="28"/>
        </w:rPr>
        <w:t>.</w:t>
      </w:r>
      <w:r w:rsidRPr="00ED64E7">
        <w:rPr>
          <w:rFonts w:cs="Times New Roman"/>
          <w:szCs w:val="28"/>
        </w:rPr>
        <w:t>В</w:t>
      </w:r>
      <w:proofErr w:type="gramEnd"/>
      <w:r w:rsidRPr="00ED64E7">
        <w:rPr>
          <w:rFonts w:cs="Times New Roman"/>
          <w:szCs w:val="28"/>
        </w:rPr>
        <w:t>се</w:t>
      </w:r>
      <w:proofErr w:type="spellEnd"/>
      <w:r w:rsidRPr="00ED64E7">
        <w:rPr>
          <w:rFonts w:cs="Times New Roman"/>
          <w:szCs w:val="28"/>
        </w:rPr>
        <w:t xml:space="preserve"> эти люди имеют отношение к войне. Кто</w:t>
      </w:r>
      <w:r w:rsidR="0098536C" w:rsidRPr="00ED64E7">
        <w:rPr>
          <w:rFonts w:cs="Times New Roman"/>
          <w:szCs w:val="28"/>
        </w:rPr>
        <w:t>-</w:t>
      </w:r>
      <w:r w:rsidRPr="00ED64E7">
        <w:rPr>
          <w:rFonts w:cs="Times New Roman"/>
          <w:szCs w:val="28"/>
        </w:rPr>
        <w:t xml:space="preserve">то </w:t>
      </w:r>
      <w:r w:rsidR="00ED1ACE" w:rsidRPr="00ED64E7">
        <w:rPr>
          <w:rFonts w:cs="Times New Roman"/>
          <w:szCs w:val="28"/>
        </w:rPr>
        <w:t>был в составе Уральского добровольческого батальона под Ельней и Смоленском, а кто</w:t>
      </w:r>
      <w:r w:rsidR="0098536C" w:rsidRPr="00ED64E7">
        <w:rPr>
          <w:rFonts w:cs="Times New Roman"/>
          <w:szCs w:val="28"/>
        </w:rPr>
        <w:t>-</w:t>
      </w:r>
      <w:r w:rsidR="00ED1ACE" w:rsidRPr="00ED64E7">
        <w:rPr>
          <w:rFonts w:cs="Times New Roman"/>
          <w:szCs w:val="28"/>
        </w:rPr>
        <w:t>то защищал Москву.</w:t>
      </w:r>
    </w:p>
    <w:p w:rsidR="000B0E9A" w:rsidRPr="00ED64E7" w:rsidRDefault="000465AE" w:rsidP="001A63E6">
      <w:pPr>
        <w:pStyle w:val="2"/>
        <w:spacing w:before="0" w:line="276" w:lineRule="auto"/>
        <w:ind w:firstLine="709"/>
        <w:jc w:val="center"/>
        <w:rPr>
          <w:rFonts w:ascii="Times New Roman" w:hAnsi="Times New Roman" w:cs="Times New Roman"/>
          <w:b/>
          <w:bCs/>
          <w:color w:val="auto"/>
          <w:sz w:val="28"/>
          <w:szCs w:val="28"/>
        </w:rPr>
      </w:pPr>
      <w:bookmarkStart w:id="4" w:name="_Toc96410018"/>
      <w:r w:rsidRPr="00ED64E7">
        <w:rPr>
          <w:rFonts w:ascii="Times New Roman" w:hAnsi="Times New Roman" w:cs="Times New Roman"/>
          <w:b/>
          <w:bCs/>
          <w:color w:val="auto"/>
          <w:sz w:val="28"/>
          <w:szCs w:val="28"/>
        </w:rPr>
        <w:lastRenderedPageBreak/>
        <w:t>3</w:t>
      </w:r>
      <w:r w:rsidR="008D641C" w:rsidRPr="00ED64E7">
        <w:rPr>
          <w:rFonts w:ascii="Times New Roman" w:hAnsi="Times New Roman" w:cs="Times New Roman"/>
          <w:b/>
          <w:bCs/>
          <w:color w:val="auto"/>
          <w:sz w:val="28"/>
          <w:szCs w:val="28"/>
        </w:rPr>
        <w:t>.1</w:t>
      </w:r>
      <w:r w:rsidR="006B1D63" w:rsidRPr="00ED64E7">
        <w:rPr>
          <w:rFonts w:ascii="Times New Roman" w:hAnsi="Times New Roman" w:cs="Times New Roman"/>
          <w:b/>
          <w:bCs/>
          <w:color w:val="auto"/>
          <w:sz w:val="28"/>
          <w:szCs w:val="28"/>
        </w:rPr>
        <w:t>.</w:t>
      </w:r>
      <w:r w:rsidR="008D641C" w:rsidRPr="00ED64E7">
        <w:rPr>
          <w:rFonts w:ascii="Times New Roman" w:hAnsi="Times New Roman" w:cs="Times New Roman"/>
          <w:b/>
          <w:bCs/>
          <w:color w:val="auto"/>
          <w:sz w:val="28"/>
          <w:szCs w:val="28"/>
        </w:rPr>
        <w:t xml:space="preserve"> Константин </w:t>
      </w:r>
      <w:r w:rsidR="0098536C" w:rsidRPr="00ED64E7">
        <w:rPr>
          <w:rFonts w:ascii="Times New Roman" w:hAnsi="Times New Roman" w:cs="Times New Roman"/>
          <w:b/>
          <w:bCs/>
          <w:color w:val="auto"/>
          <w:sz w:val="28"/>
          <w:szCs w:val="28"/>
        </w:rPr>
        <w:t>Андреевич Соколов</w:t>
      </w:r>
      <w:bookmarkEnd w:id="4"/>
    </w:p>
    <w:p w:rsidR="00E231AA" w:rsidRPr="00ED64E7" w:rsidRDefault="000B0E9A" w:rsidP="001A63E6">
      <w:pPr>
        <w:spacing w:after="0" w:line="276" w:lineRule="auto"/>
        <w:ind w:firstLine="709"/>
        <w:jc w:val="both"/>
        <w:rPr>
          <w:rFonts w:cs="Times New Roman"/>
          <w:szCs w:val="28"/>
        </w:rPr>
      </w:pPr>
      <w:r w:rsidRPr="00ED64E7">
        <w:rPr>
          <w:rFonts w:cs="Times New Roman"/>
          <w:szCs w:val="28"/>
        </w:rPr>
        <w:t xml:space="preserve">Константин Андреевич Соколов </w:t>
      </w:r>
      <w:r w:rsidR="006B1D63" w:rsidRPr="00ED64E7">
        <w:rPr>
          <w:rFonts w:cs="Times New Roman"/>
          <w:szCs w:val="28"/>
        </w:rPr>
        <w:t xml:space="preserve"> </w:t>
      </w:r>
      <w:r w:rsidR="00ED64E7">
        <w:rPr>
          <w:rFonts w:cs="Times New Roman"/>
          <w:szCs w:val="28"/>
        </w:rPr>
        <w:t xml:space="preserve">(Приложение 1) </w:t>
      </w:r>
      <w:r w:rsidR="006B1D63" w:rsidRPr="00ED64E7">
        <w:rPr>
          <w:rFonts w:cs="Times New Roman"/>
          <w:szCs w:val="28"/>
        </w:rPr>
        <w:t xml:space="preserve">- </w:t>
      </w:r>
      <w:r w:rsidR="0098536C" w:rsidRPr="00ED64E7">
        <w:rPr>
          <w:rFonts w:cs="Times New Roman"/>
          <w:szCs w:val="28"/>
        </w:rPr>
        <w:t xml:space="preserve">старейший художник </w:t>
      </w:r>
      <w:proofErr w:type="gramStart"/>
      <w:r w:rsidR="0098536C" w:rsidRPr="00ED64E7">
        <w:rPr>
          <w:rFonts w:cs="Times New Roman"/>
          <w:szCs w:val="28"/>
        </w:rPr>
        <w:t>г</w:t>
      </w:r>
      <w:proofErr w:type="gramEnd"/>
      <w:r w:rsidR="0098536C" w:rsidRPr="00ED64E7">
        <w:rPr>
          <w:rFonts w:cs="Times New Roman"/>
          <w:szCs w:val="28"/>
        </w:rPr>
        <w:t>. Челябинска, член Союза художников России. Был двадцатым ребенком у своих родителей.</w:t>
      </w:r>
    </w:p>
    <w:p w:rsidR="008D641C" w:rsidRPr="00ED64E7" w:rsidRDefault="0098536C" w:rsidP="001A63E6">
      <w:pPr>
        <w:spacing w:after="0" w:line="276" w:lineRule="auto"/>
        <w:ind w:firstLine="709"/>
        <w:jc w:val="both"/>
        <w:rPr>
          <w:rFonts w:cs="Times New Roman"/>
          <w:szCs w:val="28"/>
        </w:rPr>
      </w:pPr>
      <w:r w:rsidRPr="00ED64E7">
        <w:rPr>
          <w:rFonts w:cs="Times New Roman"/>
          <w:szCs w:val="28"/>
        </w:rPr>
        <w:t>В детстве любил рисовать коней, вырезать ножницами и клеить на окна. В четыре года уже учился во втором классе и написал свою первую работу</w:t>
      </w:r>
      <w:r w:rsidR="006B1D63" w:rsidRPr="00ED64E7">
        <w:rPr>
          <w:rFonts w:cs="Times New Roman"/>
          <w:szCs w:val="28"/>
        </w:rPr>
        <w:t>. Это был</w:t>
      </w:r>
      <w:r w:rsidRPr="00ED64E7">
        <w:rPr>
          <w:rFonts w:cs="Times New Roman"/>
          <w:szCs w:val="28"/>
        </w:rPr>
        <w:t xml:space="preserve"> плакат, на котором была изображена окраина деревни и ребята, запускающие воздушного змея</w:t>
      </w:r>
      <w:r w:rsidR="00036B27" w:rsidRPr="00ED64E7">
        <w:rPr>
          <w:rFonts w:cs="Times New Roman"/>
          <w:szCs w:val="28"/>
        </w:rPr>
        <w:t xml:space="preserve">. </w:t>
      </w:r>
      <w:r w:rsidR="00E231AA" w:rsidRPr="00ED64E7">
        <w:rPr>
          <w:rFonts w:cs="Times New Roman"/>
          <w:szCs w:val="28"/>
        </w:rPr>
        <w:t xml:space="preserve">Осенью 1938 года был призван на службу в кадровую армию. </w:t>
      </w:r>
      <w:r w:rsidR="00036B27" w:rsidRPr="00ED64E7">
        <w:rPr>
          <w:rFonts w:cs="Times New Roman"/>
          <w:szCs w:val="28"/>
        </w:rPr>
        <w:t>С июля 1942 по июль 1944 был в плену и делал зарисовки.</w:t>
      </w:r>
      <w:r w:rsidR="00172CAC" w:rsidRPr="00ED64E7">
        <w:rPr>
          <w:rFonts w:cs="Times New Roman"/>
          <w:szCs w:val="28"/>
        </w:rPr>
        <w:t xml:space="preserve"> Рисовал даже полковников</w:t>
      </w:r>
      <w:r w:rsidR="006B1D63" w:rsidRPr="00ED64E7">
        <w:rPr>
          <w:rFonts w:cs="Times New Roman"/>
          <w:szCs w:val="28"/>
        </w:rPr>
        <w:t>,</w:t>
      </w:r>
      <w:r w:rsidR="00172CAC" w:rsidRPr="00ED64E7">
        <w:rPr>
          <w:rFonts w:cs="Times New Roman"/>
          <w:szCs w:val="28"/>
        </w:rPr>
        <w:t xml:space="preserve"> и они его слушались.</w:t>
      </w:r>
      <w:r w:rsidR="00036B27" w:rsidRPr="00ED64E7">
        <w:rPr>
          <w:rFonts w:cs="Times New Roman"/>
          <w:szCs w:val="28"/>
        </w:rPr>
        <w:t xml:space="preserve"> Портреты работы Соколова уникальны, неизмеримой ценности. У самого автора не сохранилось ни одной окопной зарисовки, ни одного этюда. </w:t>
      </w:r>
      <w:r w:rsidR="006B1D63" w:rsidRPr="00ED64E7">
        <w:rPr>
          <w:rFonts w:cs="Times New Roman"/>
          <w:szCs w:val="28"/>
        </w:rPr>
        <w:t>В</w:t>
      </w:r>
      <w:r w:rsidR="00036B27" w:rsidRPr="00ED64E7">
        <w:rPr>
          <w:rFonts w:cs="Times New Roman"/>
          <w:szCs w:val="28"/>
        </w:rPr>
        <w:t>се они в солдатских треугол</w:t>
      </w:r>
      <w:r w:rsidR="00E231AA" w:rsidRPr="00ED64E7">
        <w:rPr>
          <w:rFonts w:cs="Times New Roman"/>
          <w:szCs w:val="28"/>
        </w:rPr>
        <w:t xml:space="preserve">ьниках, подаренных художником, </w:t>
      </w:r>
      <w:r w:rsidR="00036B27" w:rsidRPr="00ED64E7">
        <w:rPr>
          <w:rFonts w:cs="Times New Roman"/>
          <w:szCs w:val="28"/>
        </w:rPr>
        <w:t>разлетелись по всей стране.</w:t>
      </w:r>
      <w:r w:rsidR="00E231AA" w:rsidRPr="00ED64E7">
        <w:rPr>
          <w:rFonts w:cs="Times New Roman"/>
          <w:szCs w:val="28"/>
        </w:rPr>
        <w:t xml:space="preserve"> В свободное время писал плакаты, выпускал стенгазеты, рисовал портреты сослуживцев. </w:t>
      </w:r>
      <w:r w:rsidR="00036B27" w:rsidRPr="00ED64E7">
        <w:rPr>
          <w:rFonts w:cs="Times New Roman"/>
          <w:szCs w:val="28"/>
        </w:rPr>
        <w:t xml:space="preserve"> В десятках семьях до сих пор это главная реликвия. Портреты, пропитанные </w:t>
      </w:r>
      <w:proofErr w:type="gramStart"/>
      <w:r w:rsidR="00036B27" w:rsidRPr="00ED64E7">
        <w:rPr>
          <w:rFonts w:cs="Times New Roman"/>
          <w:szCs w:val="28"/>
        </w:rPr>
        <w:t>солдатским</w:t>
      </w:r>
      <w:proofErr w:type="gramEnd"/>
      <w:r w:rsidR="00036B27" w:rsidRPr="00ED64E7">
        <w:rPr>
          <w:rFonts w:cs="Times New Roman"/>
          <w:szCs w:val="28"/>
        </w:rPr>
        <w:t xml:space="preserve"> потом, кровью, пороховой гарью. Во многих семьях работы Константина Соколова</w:t>
      </w:r>
      <w:r w:rsidR="006B1D63" w:rsidRPr="00ED64E7">
        <w:rPr>
          <w:rFonts w:cs="Times New Roman"/>
          <w:szCs w:val="28"/>
        </w:rPr>
        <w:t xml:space="preserve"> - </w:t>
      </w:r>
      <w:r w:rsidR="00036B27" w:rsidRPr="00ED64E7">
        <w:rPr>
          <w:rFonts w:cs="Times New Roman"/>
          <w:szCs w:val="28"/>
        </w:rPr>
        <w:t xml:space="preserve"> последний портрет мужа, отца, деда... Командир штрафной роты капитан </w:t>
      </w:r>
      <w:proofErr w:type="spellStart"/>
      <w:r w:rsidR="00036B27" w:rsidRPr="00ED64E7">
        <w:rPr>
          <w:rFonts w:cs="Times New Roman"/>
          <w:szCs w:val="28"/>
        </w:rPr>
        <w:t>Шалякин</w:t>
      </w:r>
      <w:proofErr w:type="spellEnd"/>
      <w:r w:rsidR="00036B27" w:rsidRPr="00ED64E7">
        <w:rPr>
          <w:rFonts w:cs="Times New Roman"/>
          <w:szCs w:val="28"/>
        </w:rPr>
        <w:t xml:space="preserve"> подписал приказ </w:t>
      </w:r>
      <w:r w:rsidR="00017DA7" w:rsidRPr="00ED64E7">
        <w:rPr>
          <w:rFonts w:cs="Times New Roman"/>
          <w:szCs w:val="28"/>
        </w:rPr>
        <w:t>«</w:t>
      </w:r>
      <w:r w:rsidR="00036B27" w:rsidRPr="00ED64E7">
        <w:rPr>
          <w:rFonts w:cs="Times New Roman"/>
          <w:szCs w:val="28"/>
        </w:rPr>
        <w:t>...за доблесть и мужество Соколова К.А. досрочно освободить из 1-й штрафной роты 5-й Армии</w:t>
      </w:r>
      <w:r w:rsidR="00017DA7" w:rsidRPr="00ED64E7">
        <w:rPr>
          <w:rFonts w:cs="Times New Roman"/>
          <w:szCs w:val="28"/>
        </w:rPr>
        <w:t>»</w:t>
      </w:r>
      <w:r w:rsidR="00036B27" w:rsidRPr="00ED64E7">
        <w:rPr>
          <w:rFonts w:cs="Times New Roman"/>
          <w:szCs w:val="28"/>
        </w:rPr>
        <w:t xml:space="preserve">. </w:t>
      </w:r>
      <w:r w:rsidR="00172CAC" w:rsidRPr="00ED64E7">
        <w:rPr>
          <w:rFonts w:cs="Times New Roman"/>
          <w:szCs w:val="28"/>
        </w:rPr>
        <w:t>По</w:t>
      </w:r>
      <w:r w:rsidR="006B1D63" w:rsidRPr="00ED64E7">
        <w:rPr>
          <w:rFonts w:cs="Times New Roman"/>
          <w:szCs w:val="28"/>
        </w:rPr>
        <w:t>сле</w:t>
      </w:r>
      <w:r w:rsidR="00172CAC" w:rsidRPr="00ED64E7">
        <w:rPr>
          <w:rFonts w:cs="Times New Roman"/>
          <w:szCs w:val="28"/>
        </w:rPr>
        <w:t xml:space="preserve"> возвращени</w:t>
      </w:r>
      <w:r w:rsidR="006B1D63" w:rsidRPr="00ED64E7">
        <w:rPr>
          <w:rFonts w:cs="Times New Roman"/>
          <w:szCs w:val="28"/>
        </w:rPr>
        <w:t>я</w:t>
      </w:r>
      <w:r w:rsidR="00172CAC" w:rsidRPr="00ED64E7">
        <w:rPr>
          <w:rFonts w:cs="Times New Roman"/>
          <w:szCs w:val="28"/>
        </w:rPr>
        <w:t xml:space="preserve"> в Челябинск Константин Андреевич в течение 25 лет работал в Челябинском отделении художественного фонда РСФСР художником-оформителем. Посещал изостудию В. Н. </w:t>
      </w:r>
      <w:proofErr w:type="spellStart"/>
      <w:r w:rsidR="00172CAC" w:rsidRPr="00ED64E7">
        <w:rPr>
          <w:rFonts w:cs="Times New Roman"/>
          <w:szCs w:val="28"/>
        </w:rPr>
        <w:t>Челинцовой</w:t>
      </w:r>
      <w:proofErr w:type="spellEnd"/>
      <w:r w:rsidR="00172CAC" w:rsidRPr="00ED64E7">
        <w:rPr>
          <w:rFonts w:cs="Times New Roman"/>
          <w:szCs w:val="28"/>
        </w:rPr>
        <w:t xml:space="preserve">, сотрудничал с Южно-Уральским книжным издательством. Одним из первых среди челябинских художников начал работать в технике офорта. Среди работ Соколова особого внимания заслуживают серия </w:t>
      </w:r>
      <w:r w:rsidR="00017DA7" w:rsidRPr="00ED64E7">
        <w:rPr>
          <w:rFonts w:cs="Times New Roman"/>
          <w:szCs w:val="28"/>
        </w:rPr>
        <w:t>«</w:t>
      </w:r>
      <w:r w:rsidR="00172CAC" w:rsidRPr="00ED64E7">
        <w:rPr>
          <w:rFonts w:cs="Times New Roman"/>
          <w:szCs w:val="28"/>
        </w:rPr>
        <w:t>Историко-революционные места Челябинска</w:t>
      </w:r>
      <w:r w:rsidR="00017DA7" w:rsidRPr="00ED64E7">
        <w:rPr>
          <w:rFonts w:cs="Times New Roman"/>
          <w:szCs w:val="28"/>
        </w:rPr>
        <w:t>»</w:t>
      </w:r>
      <w:r w:rsidR="00172CAC" w:rsidRPr="00ED64E7">
        <w:rPr>
          <w:rFonts w:cs="Times New Roman"/>
          <w:szCs w:val="28"/>
        </w:rPr>
        <w:t xml:space="preserve">, опубликованная в газете </w:t>
      </w:r>
      <w:r w:rsidR="00017DA7" w:rsidRPr="00ED64E7">
        <w:rPr>
          <w:rFonts w:cs="Times New Roman"/>
          <w:szCs w:val="28"/>
        </w:rPr>
        <w:t>«</w:t>
      </w:r>
      <w:r w:rsidR="00172CAC" w:rsidRPr="00ED64E7">
        <w:rPr>
          <w:rFonts w:cs="Times New Roman"/>
          <w:szCs w:val="28"/>
        </w:rPr>
        <w:t>Челябинский рабочий</w:t>
      </w:r>
      <w:r w:rsidR="00017DA7" w:rsidRPr="00ED64E7">
        <w:rPr>
          <w:rFonts w:cs="Times New Roman"/>
          <w:szCs w:val="28"/>
        </w:rPr>
        <w:t>»</w:t>
      </w:r>
      <w:r w:rsidR="00172CAC" w:rsidRPr="00ED64E7">
        <w:rPr>
          <w:rFonts w:cs="Times New Roman"/>
          <w:szCs w:val="28"/>
        </w:rPr>
        <w:t xml:space="preserve">, и лирическая серия </w:t>
      </w:r>
      <w:r w:rsidR="00017DA7" w:rsidRPr="00ED64E7">
        <w:rPr>
          <w:rFonts w:cs="Times New Roman"/>
          <w:szCs w:val="28"/>
        </w:rPr>
        <w:t>«</w:t>
      </w:r>
      <w:r w:rsidR="00172CAC" w:rsidRPr="00ED64E7">
        <w:rPr>
          <w:rFonts w:cs="Times New Roman"/>
          <w:szCs w:val="28"/>
        </w:rPr>
        <w:t>Поэтические пейзажи Южного Урала</w:t>
      </w:r>
      <w:r w:rsidR="00017DA7" w:rsidRPr="00ED64E7">
        <w:rPr>
          <w:rFonts w:cs="Times New Roman"/>
          <w:szCs w:val="28"/>
        </w:rPr>
        <w:t>»</w:t>
      </w:r>
      <w:r w:rsidR="00172CAC" w:rsidRPr="00ED64E7">
        <w:rPr>
          <w:rFonts w:cs="Times New Roman"/>
          <w:szCs w:val="28"/>
        </w:rPr>
        <w:t xml:space="preserve"> (в технике травленого штриха), составившая альбом из 15 листов, на которых запечатлены уральские пейзажи.</w:t>
      </w:r>
    </w:p>
    <w:p w:rsidR="00635EAA" w:rsidRPr="00ED64E7" w:rsidRDefault="00635EAA" w:rsidP="001A63E6">
      <w:pPr>
        <w:spacing w:after="0" w:line="276" w:lineRule="auto"/>
        <w:ind w:firstLine="709"/>
        <w:jc w:val="both"/>
        <w:rPr>
          <w:rFonts w:cs="Times New Roman"/>
          <w:szCs w:val="28"/>
        </w:rPr>
      </w:pPr>
    </w:p>
    <w:p w:rsidR="000B0E9A" w:rsidRPr="00ED64E7" w:rsidRDefault="000465AE" w:rsidP="00017DA7">
      <w:pPr>
        <w:pStyle w:val="2"/>
        <w:spacing w:before="0" w:line="276" w:lineRule="auto"/>
        <w:jc w:val="center"/>
        <w:rPr>
          <w:rFonts w:ascii="Times New Roman" w:hAnsi="Times New Roman" w:cs="Times New Roman"/>
          <w:b/>
          <w:bCs/>
          <w:color w:val="auto"/>
          <w:sz w:val="28"/>
          <w:szCs w:val="28"/>
        </w:rPr>
      </w:pPr>
      <w:bookmarkStart w:id="5" w:name="_Toc96410019"/>
      <w:r w:rsidRPr="00ED64E7">
        <w:rPr>
          <w:rFonts w:ascii="Times New Roman" w:hAnsi="Times New Roman" w:cs="Times New Roman"/>
          <w:b/>
          <w:bCs/>
          <w:color w:val="auto"/>
          <w:sz w:val="28"/>
          <w:szCs w:val="28"/>
        </w:rPr>
        <w:t>3</w:t>
      </w:r>
      <w:r w:rsidR="00172CAC" w:rsidRPr="00ED64E7">
        <w:rPr>
          <w:rFonts w:ascii="Times New Roman" w:hAnsi="Times New Roman" w:cs="Times New Roman"/>
          <w:b/>
          <w:bCs/>
          <w:color w:val="auto"/>
          <w:sz w:val="28"/>
          <w:szCs w:val="28"/>
        </w:rPr>
        <w:t>.2.</w:t>
      </w:r>
      <w:r w:rsidR="006B1D63" w:rsidRPr="00ED64E7">
        <w:rPr>
          <w:rFonts w:ascii="Times New Roman" w:hAnsi="Times New Roman" w:cs="Times New Roman"/>
          <w:b/>
          <w:bCs/>
          <w:color w:val="auto"/>
          <w:sz w:val="28"/>
          <w:szCs w:val="28"/>
        </w:rPr>
        <w:t xml:space="preserve"> </w:t>
      </w:r>
      <w:r w:rsidR="00172CAC" w:rsidRPr="00ED64E7">
        <w:rPr>
          <w:rFonts w:ascii="Times New Roman" w:hAnsi="Times New Roman" w:cs="Times New Roman"/>
          <w:b/>
          <w:bCs/>
          <w:color w:val="auto"/>
          <w:sz w:val="28"/>
          <w:szCs w:val="28"/>
        </w:rPr>
        <w:t>Зимин Валентин Валентинович</w:t>
      </w:r>
      <w:bookmarkEnd w:id="5"/>
    </w:p>
    <w:p w:rsidR="00635EAA" w:rsidRPr="00ED64E7" w:rsidRDefault="00017DA7" w:rsidP="001A63E6">
      <w:pPr>
        <w:spacing w:after="0" w:line="276" w:lineRule="auto"/>
        <w:ind w:firstLine="709"/>
        <w:jc w:val="both"/>
        <w:rPr>
          <w:rFonts w:cs="Times New Roman"/>
          <w:szCs w:val="28"/>
        </w:rPr>
      </w:pPr>
      <w:r w:rsidRPr="00ED64E7">
        <w:rPr>
          <w:rFonts w:cs="Times New Roman"/>
          <w:szCs w:val="28"/>
        </w:rPr>
        <w:t>«</w:t>
      </w:r>
      <w:r w:rsidR="00635EAA" w:rsidRPr="00ED64E7">
        <w:rPr>
          <w:rFonts w:cs="Times New Roman"/>
          <w:szCs w:val="28"/>
        </w:rPr>
        <w:t xml:space="preserve">Ненавижу войну, - писал брату Зимин, </w:t>
      </w:r>
      <w:r w:rsidR="00C570A4" w:rsidRPr="00ED64E7">
        <w:rPr>
          <w:rFonts w:cs="Times New Roman"/>
          <w:szCs w:val="28"/>
        </w:rPr>
        <w:t xml:space="preserve">- </w:t>
      </w:r>
      <w:r w:rsidR="00635EAA" w:rsidRPr="00ED64E7">
        <w:rPr>
          <w:rFonts w:cs="Times New Roman"/>
          <w:szCs w:val="28"/>
        </w:rPr>
        <w:t>поэтому иду в ее самое пекло</w:t>
      </w:r>
      <w:r w:rsidRPr="00ED64E7">
        <w:rPr>
          <w:rFonts w:cs="Times New Roman"/>
          <w:szCs w:val="28"/>
        </w:rPr>
        <w:t>»</w:t>
      </w:r>
      <w:r w:rsidR="00635EAA" w:rsidRPr="00ED64E7">
        <w:rPr>
          <w:rFonts w:cs="Times New Roman"/>
          <w:szCs w:val="28"/>
        </w:rPr>
        <w:t>.</w:t>
      </w:r>
    </w:p>
    <w:p w:rsidR="00E231AA" w:rsidRPr="00ED64E7" w:rsidRDefault="000B0E9A" w:rsidP="001A63E6">
      <w:pPr>
        <w:spacing w:after="0" w:line="276" w:lineRule="auto"/>
        <w:ind w:firstLine="709"/>
        <w:jc w:val="both"/>
        <w:rPr>
          <w:rFonts w:cs="Times New Roman"/>
          <w:szCs w:val="28"/>
          <w:shd w:val="clear" w:color="auto" w:fill="FFFFFF"/>
        </w:rPr>
      </w:pPr>
      <w:r w:rsidRPr="00ED64E7">
        <w:rPr>
          <w:rFonts w:cs="Times New Roman"/>
          <w:szCs w:val="28"/>
        </w:rPr>
        <w:t xml:space="preserve">Зимин Валентин Валентинович </w:t>
      </w:r>
      <w:r w:rsidR="00ED64E7">
        <w:rPr>
          <w:rFonts w:cs="Times New Roman"/>
          <w:szCs w:val="28"/>
        </w:rPr>
        <w:t xml:space="preserve">(Приложение 2) </w:t>
      </w:r>
      <w:r w:rsidR="00A5206C" w:rsidRPr="00ED64E7">
        <w:rPr>
          <w:rFonts w:cs="Times New Roman"/>
          <w:szCs w:val="28"/>
        </w:rPr>
        <w:t xml:space="preserve">родился в селе Невьянском </w:t>
      </w:r>
      <w:proofErr w:type="spellStart"/>
      <w:r w:rsidR="00A5206C" w:rsidRPr="00ED64E7">
        <w:rPr>
          <w:rFonts w:cs="Times New Roman"/>
          <w:szCs w:val="28"/>
        </w:rPr>
        <w:t>Алапаевского</w:t>
      </w:r>
      <w:proofErr w:type="spellEnd"/>
      <w:r w:rsidR="00A5206C" w:rsidRPr="00ED64E7">
        <w:rPr>
          <w:rFonts w:cs="Times New Roman"/>
          <w:szCs w:val="28"/>
        </w:rPr>
        <w:t xml:space="preserve"> района</w:t>
      </w:r>
      <w:r w:rsidR="006B1D63" w:rsidRPr="00ED64E7">
        <w:rPr>
          <w:rFonts w:cs="Times New Roman"/>
          <w:szCs w:val="28"/>
        </w:rPr>
        <w:t>. В тот</w:t>
      </w:r>
      <w:r w:rsidR="00A5206C" w:rsidRPr="00ED64E7">
        <w:rPr>
          <w:rFonts w:cs="Times New Roman"/>
          <w:szCs w:val="28"/>
        </w:rPr>
        <w:t xml:space="preserve"> момент,</w:t>
      </w:r>
      <w:r w:rsidR="006B1D63" w:rsidRPr="00ED64E7">
        <w:rPr>
          <w:rFonts w:cs="Times New Roman"/>
          <w:szCs w:val="28"/>
        </w:rPr>
        <w:t xml:space="preserve"> </w:t>
      </w:r>
      <w:r w:rsidR="00A5206C" w:rsidRPr="00ED64E7">
        <w:rPr>
          <w:rFonts w:cs="Times New Roman"/>
          <w:szCs w:val="28"/>
        </w:rPr>
        <w:t>когда грянула война</w:t>
      </w:r>
      <w:r w:rsidR="006B1D63" w:rsidRPr="00ED64E7">
        <w:rPr>
          <w:rFonts w:cs="Times New Roman"/>
          <w:szCs w:val="28"/>
        </w:rPr>
        <w:t>,</w:t>
      </w:r>
      <w:r w:rsidR="00A5206C" w:rsidRPr="00ED64E7">
        <w:rPr>
          <w:rFonts w:cs="Times New Roman"/>
          <w:szCs w:val="28"/>
        </w:rPr>
        <w:t xml:space="preserve"> он учился в Ленинграде во Всеро</w:t>
      </w:r>
      <w:r w:rsidR="00E231AA" w:rsidRPr="00ED64E7">
        <w:rPr>
          <w:rFonts w:cs="Times New Roman"/>
          <w:szCs w:val="28"/>
        </w:rPr>
        <w:t>с</w:t>
      </w:r>
      <w:r w:rsidR="00A5206C" w:rsidRPr="00ED64E7">
        <w:rPr>
          <w:rFonts w:cs="Times New Roman"/>
          <w:szCs w:val="28"/>
        </w:rPr>
        <w:t xml:space="preserve">сийской Академии художеств, работал над дипломной картиной </w:t>
      </w:r>
      <w:r w:rsidR="00017DA7" w:rsidRPr="00ED64E7">
        <w:rPr>
          <w:rFonts w:cs="Times New Roman"/>
          <w:szCs w:val="28"/>
        </w:rPr>
        <w:t>«</w:t>
      </w:r>
      <w:r w:rsidR="00A5206C" w:rsidRPr="00ED64E7">
        <w:rPr>
          <w:rFonts w:cs="Times New Roman"/>
          <w:szCs w:val="28"/>
        </w:rPr>
        <w:t>Орджоникидзе на Урале</w:t>
      </w:r>
      <w:r w:rsidR="00017DA7" w:rsidRPr="00ED64E7">
        <w:rPr>
          <w:rFonts w:cs="Times New Roman"/>
          <w:szCs w:val="28"/>
        </w:rPr>
        <w:t>»</w:t>
      </w:r>
      <w:r w:rsidR="00A5206C" w:rsidRPr="00ED64E7">
        <w:rPr>
          <w:rFonts w:cs="Times New Roman"/>
          <w:szCs w:val="28"/>
        </w:rPr>
        <w:t xml:space="preserve">. </w:t>
      </w:r>
      <w:r w:rsidRPr="00ED64E7">
        <w:rPr>
          <w:rFonts w:cs="Times New Roman"/>
          <w:szCs w:val="28"/>
        </w:rPr>
        <w:t>По партийно-комсомольскому призыву ушел в сентябре 1941 года добровольцем на фронт</w:t>
      </w:r>
      <w:r w:rsidR="00635EAA" w:rsidRPr="00ED64E7">
        <w:rPr>
          <w:rFonts w:cs="Times New Roman"/>
          <w:szCs w:val="28"/>
        </w:rPr>
        <w:t xml:space="preserve">. </w:t>
      </w:r>
      <w:r w:rsidR="00635EAA" w:rsidRPr="00ED64E7">
        <w:rPr>
          <w:rFonts w:cs="Times New Roman"/>
          <w:szCs w:val="28"/>
          <w:shd w:val="clear" w:color="auto" w:fill="FFFFFF"/>
        </w:rPr>
        <w:t xml:space="preserve">Его назначили командиром взвода. Взвод Зимина сразу вступил в боевые действия, выполняя задания на передовой, в непосредственной близости от противника. Изо дня в день заполнял В. В. Зимин страницы фронтового дневника. Записи </w:t>
      </w:r>
      <w:r w:rsidR="006B1D63" w:rsidRPr="00ED64E7">
        <w:rPr>
          <w:rFonts w:cs="Times New Roman"/>
          <w:szCs w:val="28"/>
          <w:shd w:val="clear" w:color="auto" w:fill="FFFFFF"/>
        </w:rPr>
        <w:t>-</w:t>
      </w:r>
      <w:r w:rsidR="00635EAA" w:rsidRPr="00ED64E7">
        <w:rPr>
          <w:rFonts w:cs="Times New Roman"/>
          <w:szCs w:val="28"/>
          <w:shd w:val="clear" w:color="auto" w:fill="FFFFFF"/>
        </w:rPr>
        <w:t xml:space="preserve"> то </w:t>
      </w:r>
      <w:r w:rsidR="00635EAA" w:rsidRPr="00ED64E7">
        <w:rPr>
          <w:rFonts w:cs="Times New Roman"/>
          <w:szCs w:val="28"/>
          <w:shd w:val="clear" w:color="auto" w:fill="FFFFFF"/>
        </w:rPr>
        <w:lastRenderedPageBreak/>
        <w:t>подробные и обстоятельные, то скупые и лаконичные, даже без указания даты. Последняя запись была сделана в 1943, немного позже он скончался. В рис</w:t>
      </w:r>
      <w:r w:rsidR="006B1D63" w:rsidRPr="00ED64E7">
        <w:rPr>
          <w:rFonts w:cs="Times New Roman"/>
          <w:szCs w:val="28"/>
          <w:shd w:val="clear" w:color="auto" w:fill="FFFFFF"/>
        </w:rPr>
        <w:t>унках</w:t>
      </w:r>
      <w:r w:rsidR="00635EAA" w:rsidRPr="00ED64E7">
        <w:rPr>
          <w:rFonts w:cs="Times New Roman"/>
          <w:szCs w:val="28"/>
          <w:shd w:val="clear" w:color="auto" w:fill="FFFFFF"/>
        </w:rPr>
        <w:t xml:space="preserve"> Зимина просматриваются две главные тенденции. С одной стороны, он запечатлевает непосредственные эпизоды боя, с другой — стремится показать бытовую сторону войны. Большинство работ Зимина</w:t>
      </w:r>
      <w:r w:rsidR="006B1D63" w:rsidRPr="00ED64E7">
        <w:rPr>
          <w:rFonts w:cs="Times New Roman"/>
          <w:szCs w:val="28"/>
          <w:shd w:val="clear" w:color="auto" w:fill="FFFFFF"/>
        </w:rPr>
        <w:t xml:space="preserve"> – это </w:t>
      </w:r>
      <w:r w:rsidR="00635EAA" w:rsidRPr="00ED64E7">
        <w:rPr>
          <w:rFonts w:cs="Times New Roman"/>
          <w:szCs w:val="28"/>
          <w:shd w:val="clear" w:color="auto" w:fill="FFFFFF"/>
        </w:rPr>
        <w:t>портреты.</w:t>
      </w:r>
      <w:r w:rsidR="006B1D63" w:rsidRPr="00ED64E7">
        <w:rPr>
          <w:rFonts w:cs="Times New Roman"/>
          <w:szCs w:val="28"/>
          <w:shd w:val="clear" w:color="auto" w:fill="FFFFFF"/>
        </w:rPr>
        <w:t xml:space="preserve"> </w:t>
      </w:r>
      <w:r w:rsidR="00635EAA" w:rsidRPr="00ED64E7">
        <w:rPr>
          <w:rFonts w:cs="Times New Roman"/>
          <w:szCs w:val="28"/>
          <w:shd w:val="clear" w:color="auto" w:fill="FFFFFF"/>
        </w:rPr>
        <w:t>Они показывают не однообразные лица в военной жизни, а выделяют что-то особенное и яркое. С каждым разом он рисует все более разные ситуации фронтовой жизни</w:t>
      </w:r>
      <w:r w:rsidR="00E231AA" w:rsidRPr="00ED64E7">
        <w:rPr>
          <w:rFonts w:cs="Times New Roman"/>
          <w:szCs w:val="28"/>
          <w:shd w:val="clear" w:color="auto" w:fill="FFFFFF"/>
        </w:rPr>
        <w:t>. В его рисунках главное значение име</w:t>
      </w:r>
      <w:r w:rsidR="006B1D63" w:rsidRPr="00ED64E7">
        <w:rPr>
          <w:rFonts w:cs="Times New Roman"/>
          <w:szCs w:val="28"/>
          <w:shd w:val="clear" w:color="auto" w:fill="FFFFFF"/>
        </w:rPr>
        <w:t>ю</w:t>
      </w:r>
      <w:r w:rsidR="00E231AA" w:rsidRPr="00ED64E7">
        <w:rPr>
          <w:rFonts w:cs="Times New Roman"/>
          <w:szCs w:val="28"/>
          <w:shd w:val="clear" w:color="auto" w:fill="FFFFFF"/>
        </w:rPr>
        <w:t>т не награды и звания, а духовный мир человека.</w:t>
      </w:r>
    </w:p>
    <w:p w:rsidR="00635EAA" w:rsidRPr="00ED64E7" w:rsidRDefault="00635EAA" w:rsidP="001A63E6">
      <w:pPr>
        <w:spacing w:after="0" w:line="276" w:lineRule="auto"/>
        <w:ind w:firstLine="709"/>
        <w:jc w:val="both"/>
        <w:rPr>
          <w:rFonts w:cs="Times New Roman"/>
          <w:szCs w:val="28"/>
          <w:shd w:val="clear" w:color="auto" w:fill="FFFFFF"/>
        </w:rPr>
      </w:pPr>
      <w:r w:rsidRPr="00ED64E7">
        <w:rPr>
          <w:rFonts w:cs="Times New Roman"/>
          <w:szCs w:val="28"/>
          <w:shd w:val="clear" w:color="auto" w:fill="FFFFFF"/>
        </w:rPr>
        <w:t>С особой силой талант художника раскрылся в серии рисунков, посвященных женщинам, на хрупкие плечи которых лег непомерно тяжкий груз войны. Здесь важную роль сыграли его личные переживания, порожденные разлукой с горячо любимой женой, которой посвящено немало дневниковых страниц.</w:t>
      </w:r>
    </w:p>
    <w:p w:rsidR="00E231AA" w:rsidRPr="00ED64E7" w:rsidRDefault="00E231AA" w:rsidP="001A63E6">
      <w:pPr>
        <w:spacing w:after="0" w:line="276" w:lineRule="auto"/>
        <w:ind w:firstLine="709"/>
        <w:jc w:val="both"/>
        <w:rPr>
          <w:rFonts w:cs="Times New Roman"/>
          <w:szCs w:val="28"/>
        </w:rPr>
      </w:pPr>
      <w:r w:rsidRPr="00ED64E7">
        <w:rPr>
          <w:rFonts w:cs="Times New Roman"/>
          <w:szCs w:val="28"/>
          <w:shd w:val="clear" w:color="auto" w:fill="FFFFFF"/>
        </w:rPr>
        <w:t>Зимин не прошел мимо трагических историй детей во времена войны. Эти трагедии задели Валентина Валентиновича именно хрупкостью, незащищенностью перед невзгодами войны. Он не</w:t>
      </w:r>
      <w:r w:rsidR="006B1D63" w:rsidRPr="00ED64E7">
        <w:rPr>
          <w:rFonts w:cs="Times New Roman"/>
          <w:szCs w:val="28"/>
          <w:shd w:val="clear" w:color="auto" w:fill="FFFFFF"/>
        </w:rPr>
        <w:t xml:space="preserve"> </w:t>
      </w:r>
      <w:r w:rsidRPr="00ED64E7">
        <w:rPr>
          <w:rFonts w:cs="Times New Roman"/>
          <w:szCs w:val="28"/>
          <w:shd w:val="clear" w:color="auto" w:fill="FFFFFF"/>
        </w:rPr>
        <w:t>просто рисовал рисунки, а проживал это момент вместе с детьми</w:t>
      </w:r>
      <w:r w:rsidR="006B1D63" w:rsidRPr="00ED64E7">
        <w:rPr>
          <w:rFonts w:cs="Times New Roman"/>
          <w:szCs w:val="28"/>
          <w:shd w:val="clear" w:color="auto" w:fill="FFFFFF"/>
        </w:rPr>
        <w:t>.</w:t>
      </w:r>
      <w:r w:rsidRPr="00ED64E7">
        <w:rPr>
          <w:rFonts w:cs="Times New Roman"/>
          <w:szCs w:val="28"/>
          <w:shd w:val="clear" w:color="auto" w:fill="FFFFFF"/>
        </w:rPr>
        <w:t xml:space="preserve"> </w:t>
      </w:r>
      <w:r w:rsidR="006B1D63" w:rsidRPr="00ED64E7">
        <w:rPr>
          <w:rFonts w:cs="Times New Roman"/>
          <w:szCs w:val="28"/>
          <w:shd w:val="clear" w:color="auto" w:fill="FFFFFF"/>
        </w:rPr>
        <w:t>П</w:t>
      </w:r>
      <w:r w:rsidRPr="00ED64E7">
        <w:rPr>
          <w:rFonts w:cs="Times New Roman"/>
          <w:szCs w:val="28"/>
          <w:shd w:val="clear" w:color="auto" w:fill="FFFFFF"/>
        </w:rPr>
        <w:t>оэтому</w:t>
      </w:r>
      <w:r w:rsidR="006B1D63" w:rsidRPr="00ED64E7">
        <w:rPr>
          <w:rFonts w:cs="Times New Roman"/>
          <w:szCs w:val="28"/>
          <w:shd w:val="clear" w:color="auto" w:fill="FFFFFF"/>
        </w:rPr>
        <w:t>,</w:t>
      </w:r>
      <w:r w:rsidRPr="00ED64E7">
        <w:rPr>
          <w:rFonts w:cs="Times New Roman"/>
          <w:szCs w:val="28"/>
          <w:shd w:val="clear" w:color="auto" w:fill="FFFFFF"/>
        </w:rPr>
        <w:t xml:space="preserve"> это не репортаж с места событий, а живые документы героического подвига.</w:t>
      </w:r>
    </w:p>
    <w:p w:rsidR="00E231AA" w:rsidRPr="00ED64E7" w:rsidRDefault="00E231AA" w:rsidP="001A63E6">
      <w:pPr>
        <w:spacing w:after="0" w:line="276" w:lineRule="auto"/>
        <w:ind w:firstLine="709"/>
        <w:jc w:val="both"/>
        <w:rPr>
          <w:rFonts w:cs="Times New Roman"/>
          <w:szCs w:val="28"/>
        </w:rPr>
      </w:pPr>
      <w:r w:rsidRPr="00ED64E7">
        <w:rPr>
          <w:rFonts w:cs="Times New Roman"/>
          <w:szCs w:val="28"/>
        </w:rPr>
        <w:t xml:space="preserve">   Многие талантливые художники не были замечены</w:t>
      </w:r>
      <w:r w:rsidR="00C519D6" w:rsidRPr="00ED64E7">
        <w:rPr>
          <w:rFonts w:cs="Times New Roman"/>
          <w:szCs w:val="28"/>
        </w:rPr>
        <w:t>,</w:t>
      </w:r>
      <w:r w:rsidRPr="00ED64E7">
        <w:rPr>
          <w:rFonts w:cs="Times New Roman"/>
          <w:szCs w:val="28"/>
        </w:rPr>
        <w:t xml:space="preserve"> и сколько их великих картин и замыслов не было замечено. Валентин Валентинович не успел многого, в том числе написать свою самую главную картину. Но то, что он творил в своих альбомах, хранимых его семьей, хватило бы на многие произведения. Все это</w:t>
      </w:r>
      <w:r w:rsidR="00C519D6" w:rsidRPr="00ED64E7">
        <w:rPr>
          <w:rFonts w:cs="Times New Roman"/>
          <w:szCs w:val="28"/>
        </w:rPr>
        <w:t xml:space="preserve"> - </w:t>
      </w:r>
      <w:r w:rsidRPr="00ED64E7">
        <w:rPr>
          <w:rFonts w:cs="Times New Roman"/>
          <w:szCs w:val="28"/>
        </w:rPr>
        <w:t>память, завещание потомкам, освященное ярким огненным пламенем искреннего сердца художника.</w:t>
      </w:r>
    </w:p>
    <w:p w:rsidR="00E231AA" w:rsidRPr="00ED64E7" w:rsidRDefault="00E231AA" w:rsidP="001A63E6">
      <w:pPr>
        <w:spacing w:after="0" w:line="276" w:lineRule="auto"/>
        <w:ind w:firstLine="709"/>
        <w:jc w:val="both"/>
        <w:rPr>
          <w:rFonts w:cs="Times New Roman"/>
          <w:szCs w:val="28"/>
        </w:rPr>
      </w:pPr>
    </w:p>
    <w:p w:rsidR="00E231AA" w:rsidRPr="00ED64E7" w:rsidRDefault="000465AE" w:rsidP="001A63E6">
      <w:pPr>
        <w:pStyle w:val="2"/>
        <w:spacing w:before="0" w:line="276" w:lineRule="auto"/>
        <w:ind w:firstLine="709"/>
        <w:jc w:val="center"/>
        <w:rPr>
          <w:rFonts w:ascii="Times New Roman" w:hAnsi="Times New Roman" w:cs="Times New Roman"/>
          <w:b/>
          <w:bCs/>
          <w:color w:val="auto"/>
          <w:sz w:val="28"/>
          <w:szCs w:val="28"/>
        </w:rPr>
      </w:pPr>
      <w:bookmarkStart w:id="6" w:name="_Toc96410020"/>
      <w:r w:rsidRPr="00ED64E7">
        <w:rPr>
          <w:rFonts w:ascii="Times New Roman" w:hAnsi="Times New Roman" w:cs="Times New Roman"/>
          <w:b/>
          <w:bCs/>
          <w:color w:val="auto"/>
          <w:sz w:val="28"/>
          <w:szCs w:val="28"/>
        </w:rPr>
        <w:t>3</w:t>
      </w:r>
      <w:r w:rsidR="00E231AA" w:rsidRPr="00ED64E7">
        <w:rPr>
          <w:rFonts w:ascii="Times New Roman" w:hAnsi="Times New Roman" w:cs="Times New Roman"/>
          <w:b/>
          <w:bCs/>
          <w:color w:val="auto"/>
          <w:sz w:val="28"/>
          <w:szCs w:val="28"/>
        </w:rPr>
        <w:t>.3</w:t>
      </w:r>
      <w:r w:rsidR="00C519D6" w:rsidRPr="00ED64E7">
        <w:rPr>
          <w:rFonts w:ascii="Times New Roman" w:hAnsi="Times New Roman" w:cs="Times New Roman"/>
          <w:b/>
          <w:bCs/>
          <w:color w:val="auto"/>
          <w:sz w:val="28"/>
          <w:szCs w:val="28"/>
        </w:rPr>
        <w:t>.</w:t>
      </w:r>
      <w:r w:rsidR="00E231AA" w:rsidRPr="00ED64E7">
        <w:rPr>
          <w:rFonts w:ascii="Times New Roman" w:hAnsi="Times New Roman" w:cs="Times New Roman"/>
          <w:b/>
          <w:bCs/>
          <w:color w:val="auto"/>
          <w:sz w:val="28"/>
          <w:szCs w:val="28"/>
        </w:rPr>
        <w:t xml:space="preserve"> Караченц</w:t>
      </w:r>
      <w:r w:rsidR="00C63042" w:rsidRPr="00ED64E7">
        <w:rPr>
          <w:rFonts w:ascii="Times New Roman" w:hAnsi="Times New Roman" w:cs="Times New Roman"/>
          <w:b/>
          <w:bCs/>
          <w:color w:val="auto"/>
          <w:sz w:val="28"/>
          <w:szCs w:val="28"/>
        </w:rPr>
        <w:t>о</w:t>
      </w:r>
      <w:r w:rsidR="00E231AA" w:rsidRPr="00ED64E7">
        <w:rPr>
          <w:rFonts w:ascii="Times New Roman" w:hAnsi="Times New Roman" w:cs="Times New Roman"/>
          <w:b/>
          <w:bCs/>
          <w:color w:val="auto"/>
          <w:sz w:val="28"/>
          <w:szCs w:val="28"/>
        </w:rPr>
        <w:t>в Петр Яковлевич</w:t>
      </w:r>
      <w:bookmarkEnd w:id="6"/>
    </w:p>
    <w:p w:rsidR="00E231AA" w:rsidRPr="00ED64E7" w:rsidRDefault="00E231AA" w:rsidP="001A63E6">
      <w:pPr>
        <w:spacing w:after="0" w:line="276" w:lineRule="auto"/>
        <w:ind w:firstLine="709"/>
        <w:jc w:val="both"/>
        <w:rPr>
          <w:rFonts w:cs="Times New Roman"/>
          <w:szCs w:val="28"/>
          <w:shd w:val="clear" w:color="auto" w:fill="FFFFFF"/>
        </w:rPr>
      </w:pPr>
      <w:r w:rsidRPr="00ED64E7">
        <w:rPr>
          <w:rFonts w:cs="Times New Roman"/>
          <w:szCs w:val="28"/>
          <w:shd w:val="clear" w:color="auto" w:fill="FFFFFF"/>
        </w:rPr>
        <w:t>Известный советский художник-график, иллюстратор, плакатист. Член Союза художников СССР</w:t>
      </w:r>
      <w:r w:rsidR="00C63042" w:rsidRPr="00ED64E7">
        <w:rPr>
          <w:rFonts w:cs="Times New Roman"/>
          <w:szCs w:val="28"/>
          <w:shd w:val="clear" w:color="auto" w:fill="FFFFFF"/>
        </w:rPr>
        <w:t>,</w:t>
      </w:r>
      <w:r w:rsidRPr="00ED64E7">
        <w:rPr>
          <w:rFonts w:cs="Times New Roman"/>
          <w:szCs w:val="28"/>
          <w:shd w:val="clear" w:color="auto" w:fill="FFFFFF"/>
        </w:rPr>
        <w:t xml:space="preserve"> Заслуженный художник РСФСР (1967). </w:t>
      </w:r>
      <w:r w:rsidR="00C63042" w:rsidRPr="00ED64E7">
        <w:rPr>
          <w:rFonts w:cs="Times New Roman"/>
          <w:szCs w:val="28"/>
          <w:shd w:val="clear" w:color="auto" w:fill="FFFFFF"/>
        </w:rPr>
        <w:t>Петр Яковлевич</w:t>
      </w:r>
      <w:r w:rsidR="00ED64E7">
        <w:rPr>
          <w:rFonts w:cs="Times New Roman"/>
          <w:szCs w:val="28"/>
          <w:shd w:val="clear" w:color="auto" w:fill="FFFFFF"/>
        </w:rPr>
        <w:t xml:space="preserve"> </w:t>
      </w:r>
      <w:r w:rsidR="00ED64E7">
        <w:rPr>
          <w:rFonts w:cs="Times New Roman"/>
          <w:szCs w:val="28"/>
        </w:rPr>
        <w:t xml:space="preserve">(Приложение 3) </w:t>
      </w:r>
      <w:r w:rsidR="00C63042" w:rsidRPr="00ED64E7">
        <w:rPr>
          <w:rFonts w:cs="Times New Roman"/>
          <w:szCs w:val="28"/>
          <w:shd w:val="clear" w:color="auto" w:fill="FFFFFF"/>
        </w:rPr>
        <w:t xml:space="preserve"> - а</w:t>
      </w:r>
      <w:r w:rsidRPr="00ED64E7">
        <w:rPr>
          <w:rFonts w:cs="Times New Roman"/>
          <w:szCs w:val="28"/>
          <w:shd w:val="clear" w:color="auto" w:fill="FFFFFF"/>
        </w:rPr>
        <w:t>втор агитационных плакатов на актуальные темы своего времени – антибуржуазные, антирелигиозные, антифашистские; плакаты на темы социалистического труда и спорта</w:t>
      </w:r>
      <w:r w:rsidR="00AA4E33" w:rsidRPr="00ED64E7">
        <w:rPr>
          <w:rFonts w:cs="Times New Roman"/>
          <w:szCs w:val="28"/>
          <w:shd w:val="clear" w:color="auto" w:fill="FFFFFF"/>
        </w:rPr>
        <w:t xml:space="preserve">. Сотрудничал в газетах </w:t>
      </w:r>
      <w:r w:rsidR="00017DA7" w:rsidRPr="00ED64E7">
        <w:rPr>
          <w:rFonts w:cs="Times New Roman"/>
          <w:szCs w:val="28"/>
          <w:shd w:val="clear" w:color="auto" w:fill="FFFFFF"/>
        </w:rPr>
        <w:t>«</w:t>
      </w:r>
      <w:r w:rsidR="00AA4E33" w:rsidRPr="00ED64E7">
        <w:rPr>
          <w:rFonts w:cs="Times New Roman"/>
          <w:szCs w:val="28"/>
          <w:shd w:val="clear" w:color="auto" w:fill="FFFFFF"/>
        </w:rPr>
        <w:t>Правда</w:t>
      </w:r>
      <w:r w:rsidR="00017DA7" w:rsidRPr="00ED64E7">
        <w:rPr>
          <w:rFonts w:cs="Times New Roman"/>
          <w:szCs w:val="28"/>
          <w:shd w:val="clear" w:color="auto" w:fill="FFFFFF"/>
        </w:rPr>
        <w:t>»</w:t>
      </w:r>
      <w:r w:rsidR="00AA4E33" w:rsidRPr="00ED64E7">
        <w:rPr>
          <w:rFonts w:cs="Times New Roman"/>
          <w:szCs w:val="28"/>
          <w:shd w:val="clear" w:color="auto" w:fill="FFFFFF"/>
        </w:rPr>
        <w:t xml:space="preserve">, </w:t>
      </w:r>
      <w:r w:rsidR="00017DA7" w:rsidRPr="00ED64E7">
        <w:rPr>
          <w:rFonts w:cs="Times New Roman"/>
          <w:szCs w:val="28"/>
          <w:shd w:val="clear" w:color="auto" w:fill="FFFFFF"/>
        </w:rPr>
        <w:t>«</w:t>
      </w:r>
      <w:r w:rsidR="00AA4E33" w:rsidRPr="00ED64E7">
        <w:rPr>
          <w:rFonts w:cs="Times New Roman"/>
          <w:szCs w:val="28"/>
          <w:shd w:val="clear" w:color="auto" w:fill="FFFFFF"/>
        </w:rPr>
        <w:t>Извести</w:t>
      </w:r>
      <w:r w:rsidR="00C63042" w:rsidRPr="00ED64E7">
        <w:rPr>
          <w:rFonts w:cs="Times New Roman"/>
          <w:szCs w:val="28"/>
          <w:shd w:val="clear" w:color="auto" w:fill="FFFFFF"/>
        </w:rPr>
        <w:t>я</w:t>
      </w:r>
      <w:r w:rsidR="00017DA7" w:rsidRPr="00ED64E7">
        <w:rPr>
          <w:rFonts w:cs="Times New Roman"/>
          <w:szCs w:val="28"/>
          <w:shd w:val="clear" w:color="auto" w:fill="FFFFFF"/>
        </w:rPr>
        <w:t>»</w:t>
      </w:r>
      <w:r w:rsidR="00AA4E33" w:rsidRPr="00ED64E7">
        <w:rPr>
          <w:rFonts w:cs="Times New Roman"/>
          <w:szCs w:val="28"/>
          <w:shd w:val="clear" w:color="auto" w:fill="FFFFFF"/>
        </w:rPr>
        <w:t xml:space="preserve">, журналах </w:t>
      </w:r>
      <w:r w:rsidR="00017DA7" w:rsidRPr="00ED64E7">
        <w:rPr>
          <w:rFonts w:cs="Times New Roman"/>
          <w:szCs w:val="28"/>
          <w:shd w:val="clear" w:color="auto" w:fill="FFFFFF"/>
        </w:rPr>
        <w:t>«</w:t>
      </w:r>
      <w:r w:rsidR="00AA4E33" w:rsidRPr="00ED64E7">
        <w:rPr>
          <w:rFonts w:cs="Times New Roman"/>
          <w:szCs w:val="28"/>
          <w:shd w:val="clear" w:color="auto" w:fill="FFFFFF"/>
        </w:rPr>
        <w:t>Огон</w:t>
      </w:r>
      <w:r w:rsidR="00C63042" w:rsidRPr="00ED64E7">
        <w:rPr>
          <w:rFonts w:cs="Times New Roman"/>
          <w:szCs w:val="28"/>
          <w:shd w:val="clear" w:color="auto" w:fill="FFFFFF"/>
        </w:rPr>
        <w:t>ё</w:t>
      </w:r>
      <w:r w:rsidR="00AA4E33" w:rsidRPr="00ED64E7">
        <w:rPr>
          <w:rFonts w:cs="Times New Roman"/>
          <w:szCs w:val="28"/>
          <w:shd w:val="clear" w:color="auto" w:fill="FFFFFF"/>
        </w:rPr>
        <w:t>к</w:t>
      </w:r>
      <w:r w:rsidR="00017DA7" w:rsidRPr="00ED64E7">
        <w:rPr>
          <w:rFonts w:cs="Times New Roman"/>
          <w:szCs w:val="28"/>
          <w:shd w:val="clear" w:color="auto" w:fill="FFFFFF"/>
        </w:rPr>
        <w:t>»</w:t>
      </w:r>
      <w:r w:rsidR="00AA4E33" w:rsidRPr="00ED64E7">
        <w:rPr>
          <w:rFonts w:cs="Times New Roman"/>
          <w:szCs w:val="28"/>
          <w:shd w:val="clear" w:color="auto" w:fill="FFFFFF"/>
        </w:rPr>
        <w:t xml:space="preserve">, </w:t>
      </w:r>
      <w:r w:rsidR="00017DA7" w:rsidRPr="00ED64E7">
        <w:rPr>
          <w:rFonts w:cs="Times New Roman"/>
          <w:szCs w:val="28"/>
          <w:shd w:val="clear" w:color="auto" w:fill="FFFFFF"/>
        </w:rPr>
        <w:t>«</w:t>
      </w:r>
      <w:r w:rsidR="00AA4E33" w:rsidRPr="00ED64E7">
        <w:rPr>
          <w:rFonts w:cs="Times New Roman"/>
          <w:szCs w:val="28"/>
          <w:shd w:val="clear" w:color="auto" w:fill="FFFFFF"/>
        </w:rPr>
        <w:t>Юность</w:t>
      </w:r>
      <w:r w:rsidR="00017DA7" w:rsidRPr="00ED64E7">
        <w:rPr>
          <w:rFonts w:cs="Times New Roman"/>
          <w:szCs w:val="28"/>
          <w:shd w:val="clear" w:color="auto" w:fill="FFFFFF"/>
        </w:rPr>
        <w:t>»</w:t>
      </w:r>
      <w:r w:rsidR="00AA4E33" w:rsidRPr="00ED64E7">
        <w:rPr>
          <w:rFonts w:cs="Times New Roman"/>
          <w:szCs w:val="28"/>
          <w:shd w:val="clear" w:color="auto" w:fill="FFFFFF"/>
        </w:rPr>
        <w:t xml:space="preserve"> и други</w:t>
      </w:r>
      <w:r w:rsidR="00C63042" w:rsidRPr="00ED64E7">
        <w:rPr>
          <w:rFonts w:cs="Times New Roman"/>
          <w:szCs w:val="28"/>
          <w:shd w:val="clear" w:color="auto" w:fill="FFFFFF"/>
        </w:rPr>
        <w:t>х</w:t>
      </w:r>
      <w:r w:rsidR="00AA4E33" w:rsidRPr="00ED64E7">
        <w:rPr>
          <w:rFonts w:cs="Times New Roman"/>
          <w:szCs w:val="28"/>
          <w:shd w:val="clear" w:color="auto" w:fill="FFFFFF"/>
        </w:rPr>
        <w:t>.</w:t>
      </w:r>
    </w:p>
    <w:p w:rsidR="00AA4E33" w:rsidRPr="00ED64E7" w:rsidRDefault="00AA4E33" w:rsidP="001A63E6">
      <w:pPr>
        <w:spacing w:after="0" w:line="276" w:lineRule="auto"/>
        <w:ind w:firstLine="709"/>
        <w:jc w:val="both"/>
        <w:rPr>
          <w:rFonts w:cs="Times New Roman"/>
          <w:szCs w:val="28"/>
          <w:shd w:val="clear" w:color="auto" w:fill="FFFFFF"/>
        </w:rPr>
      </w:pPr>
      <w:r w:rsidRPr="00ED64E7">
        <w:rPr>
          <w:rFonts w:cs="Times New Roman"/>
          <w:szCs w:val="28"/>
          <w:shd w:val="clear" w:color="auto" w:fill="FFFFFF"/>
        </w:rPr>
        <w:t xml:space="preserve">Во время Великой Отечественной войны командовал миномётной ротой, прошёл Сталинград и лишь после ранения под Курской дугой продолжил службу рисовальщиком в армейских газетах. Сделал ряд натурных фронтовых набросков и рисунков. Исполнил агитационные патриотические плакаты </w:t>
      </w:r>
      <w:r w:rsidR="00017DA7" w:rsidRPr="00ED64E7">
        <w:rPr>
          <w:rFonts w:cs="Times New Roman"/>
          <w:szCs w:val="28"/>
          <w:shd w:val="clear" w:color="auto" w:fill="FFFFFF"/>
        </w:rPr>
        <w:t>«</w:t>
      </w:r>
      <w:r w:rsidRPr="00ED64E7">
        <w:rPr>
          <w:rFonts w:cs="Times New Roman"/>
          <w:szCs w:val="28"/>
          <w:shd w:val="clear" w:color="auto" w:fill="FFFFFF"/>
        </w:rPr>
        <w:t>Урал Фронту</w:t>
      </w:r>
      <w:r w:rsidR="00C63042" w:rsidRPr="00ED64E7">
        <w:rPr>
          <w:rFonts w:cs="Times New Roman"/>
          <w:szCs w:val="28"/>
          <w:shd w:val="clear" w:color="auto" w:fill="FFFFFF"/>
        </w:rPr>
        <w:t>!</w:t>
      </w:r>
      <w:r w:rsidR="00017DA7" w:rsidRPr="00ED64E7">
        <w:rPr>
          <w:rFonts w:cs="Times New Roman"/>
          <w:szCs w:val="28"/>
          <w:shd w:val="clear" w:color="auto" w:fill="FFFFFF"/>
        </w:rPr>
        <w:t>»</w:t>
      </w:r>
      <w:r w:rsidRPr="00ED64E7">
        <w:rPr>
          <w:rFonts w:cs="Times New Roman"/>
          <w:szCs w:val="28"/>
          <w:shd w:val="clear" w:color="auto" w:fill="FFFFFF"/>
        </w:rPr>
        <w:t xml:space="preserve"> (1941), </w:t>
      </w:r>
      <w:r w:rsidR="00017DA7" w:rsidRPr="00ED64E7">
        <w:rPr>
          <w:rFonts w:cs="Times New Roman"/>
          <w:szCs w:val="28"/>
          <w:shd w:val="clear" w:color="auto" w:fill="FFFFFF"/>
        </w:rPr>
        <w:t>«</w:t>
      </w:r>
      <w:r w:rsidRPr="00ED64E7">
        <w:rPr>
          <w:rFonts w:cs="Times New Roman"/>
          <w:szCs w:val="28"/>
          <w:shd w:val="clear" w:color="auto" w:fill="FFFFFF"/>
        </w:rPr>
        <w:t>Слава героям Отечественной войны!</w:t>
      </w:r>
      <w:r w:rsidR="00017DA7" w:rsidRPr="00ED64E7">
        <w:rPr>
          <w:rFonts w:cs="Times New Roman"/>
          <w:szCs w:val="28"/>
          <w:shd w:val="clear" w:color="auto" w:fill="FFFFFF"/>
        </w:rPr>
        <w:t>»</w:t>
      </w:r>
      <w:r w:rsidRPr="00ED64E7">
        <w:rPr>
          <w:rFonts w:cs="Times New Roman"/>
          <w:szCs w:val="28"/>
          <w:shd w:val="clear" w:color="auto" w:fill="FFFFFF"/>
        </w:rPr>
        <w:t xml:space="preserve"> (1941), </w:t>
      </w:r>
      <w:r w:rsidR="00017DA7" w:rsidRPr="00ED64E7">
        <w:rPr>
          <w:rFonts w:cs="Times New Roman"/>
          <w:szCs w:val="28"/>
          <w:shd w:val="clear" w:color="auto" w:fill="FFFFFF"/>
        </w:rPr>
        <w:t>«</w:t>
      </w:r>
      <w:r w:rsidRPr="00ED64E7">
        <w:rPr>
          <w:rFonts w:cs="Times New Roman"/>
          <w:szCs w:val="28"/>
          <w:shd w:val="clear" w:color="auto" w:fill="FFFFFF"/>
        </w:rPr>
        <w:t>Помогай фронту добить зверя в его берлоге</w:t>
      </w:r>
      <w:r w:rsidR="00017DA7" w:rsidRPr="00ED64E7">
        <w:rPr>
          <w:rFonts w:cs="Times New Roman"/>
          <w:szCs w:val="28"/>
          <w:shd w:val="clear" w:color="auto" w:fill="FFFFFF"/>
        </w:rPr>
        <w:t>»</w:t>
      </w:r>
      <w:r w:rsidRPr="00ED64E7">
        <w:rPr>
          <w:rFonts w:cs="Times New Roman"/>
          <w:szCs w:val="28"/>
          <w:shd w:val="clear" w:color="auto" w:fill="FFFFFF"/>
        </w:rPr>
        <w:t xml:space="preserve"> (1945).</w:t>
      </w:r>
    </w:p>
    <w:p w:rsidR="00AA4E33" w:rsidRPr="00ED64E7" w:rsidRDefault="00AA4E33" w:rsidP="001A63E6">
      <w:pPr>
        <w:spacing w:after="0" w:line="276" w:lineRule="auto"/>
        <w:ind w:firstLine="709"/>
        <w:jc w:val="both"/>
        <w:rPr>
          <w:rFonts w:cs="Times New Roman"/>
          <w:szCs w:val="28"/>
          <w:shd w:val="clear" w:color="auto" w:fill="FFFFFF"/>
        </w:rPr>
      </w:pPr>
      <w:r w:rsidRPr="00ED64E7">
        <w:rPr>
          <w:rFonts w:cs="Times New Roman"/>
          <w:szCs w:val="28"/>
          <w:shd w:val="clear" w:color="auto" w:fill="FFFFFF"/>
        </w:rPr>
        <w:lastRenderedPageBreak/>
        <w:t>С 1944 года работал в Студии военных</w:t>
      </w:r>
      <w:r w:rsidR="00D72A19" w:rsidRPr="00ED64E7">
        <w:rPr>
          <w:rFonts w:cs="Times New Roman"/>
          <w:szCs w:val="28"/>
          <w:shd w:val="clear" w:color="auto" w:fill="FFFFFF"/>
        </w:rPr>
        <w:t xml:space="preserve"> художников имени М. Б. </w:t>
      </w:r>
      <w:proofErr w:type="spellStart"/>
      <w:r w:rsidR="00D72A19" w:rsidRPr="00ED64E7">
        <w:rPr>
          <w:rFonts w:cs="Times New Roman"/>
          <w:szCs w:val="28"/>
          <w:shd w:val="clear" w:color="auto" w:fill="FFFFFF"/>
        </w:rPr>
        <w:t>Грекова</w:t>
      </w:r>
      <w:proofErr w:type="spellEnd"/>
      <w:r w:rsidR="00D72A19" w:rsidRPr="00ED64E7">
        <w:rPr>
          <w:rFonts w:cs="Times New Roman"/>
          <w:szCs w:val="28"/>
          <w:shd w:val="clear" w:color="auto" w:fill="FFFFFF"/>
        </w:rPr>
        <w:t xml:space="preserve">, </w:t>
      </w:r>
      <w:r w:rsidR="00C63042" w:rsidRPr="00ED64E7">
        <w:rPr>
          <w:rFonts w:cs="Times New Roman"/>
          <w:szCs w:val="28"/>
          <w:shd w:val="clear" w:color="auto" w:fill="FFFFFF"/>
        </w:rPr>
        <w:t xml:space="preserve">его </w:t>
      </w:r>
      <w:r w:rsidR="00D72A19" w:rsidRPr="00ED64E7">
        <w:rPr>
          <w:rFonts w:cs="Times New Roman"/>
          <w:szCs w:val="28"/>
          <w:shd w:val="clear" w:color="auto" w:fill="FFFFFF"/>
        </w:rPr>
        <w:t>произведения хранятся в государственных музеях и различных частных собраниях.</w:t>
      </w:r>
      <w:r w:rsidRPr="00ED64E7">
        <w:rPr>
          <w:rFonts w:cs="Times New Roman"/>
          <w:szCs w:val="28"/>
          <w:shd w:val="clear" w:color="auto" w:fill="FFFFFF"/>
        </w:rPr>
        <w:t xml:space="preserve"> В 1940–1950-е годы рисовал почтовые марки и маркированные конверты, продолжил работу в области плаката. Исполнил спортивные и сельскохозяйственные плакаты </w:t>
      </w:r>
      <w:r w:rsidR="00017DA7" w:rsidRPr="00ED64E7">
        <w:rPr>
          <w:rFonts w:cs="Times New Roman"/>
          <w:szCs w:val="28"/>
          <w:shd w:val="clear" w:color="auto" w:fill="FFFFFF"/>
        </w:rPr>
        <w:t>«</w:t>
      </w:r>
      <w:r w:rsidRPr="00ED64E7">
        <w:rPr>
          <w:rFonts w:cs="Times New Roman"/>
          <w:szCs w:val="28"/>
          <w:shd w:val="clear" w:color="auto" w:fill="FFFFFF"/>
        </w:rPr>
        <w:t>Юноши и девушки, занимайтесь конькобежным спортом, повышай</w:t>
      </w:r>
      <w:r w:rsidR="00D72A19" w:rsidRPr="00ED64E7">
        <w:rPr>
          <w:rFonts w:cs="Times New Roman"/>
          <w:szCs w:val="28"/>
          <w:shd w:val="clear" w:color="auto" w:fill="FFFFFF"/>
        </w:rPr>
        <w:t>те спортивное мастерство!</w:t>
      </w:r>
      <w:r w:rsidR="00017DA7" w:rsidRPr="00ED64E7">
        <w:rPr>
          <w:rFonts w:cs="Times New Roman"/>
          <w:szCs w:val="28"/>
          <w:shd w:val="clear" w:color="auto" w:fill="FFFFFF"/>
        </w:rPr>
        <w:t>»</w:t>
      </w:r>
      <w:proofErr w:type="gramStart"/>
      <w:r w:rsidRPr="00ED64E7">
        <w:rPr>
          <w:rFonts w:cs="Times New Roman"/>
          <w:szCs w:val="28"/>
          <w:shd w:val="clear" w:color="auto" w:fill="FFFFFF"/>
        </w:rPr>
        <w:t>,</w:t>
      </w:r>
      <w:r w:rsidR="00017DA7" w:rsidRPr="00ED64E7">
        <w:rPr>
          <w:rFonts w:cs="Times New Roman"/>
          <w:szCs w:val="28"/>
          <w:shd w:val="clear" w:color="auto" w:fill="FFFFFF"/>
        </w:rPr>
        <w:t>«</w:t>
      </w:r>
      <w:proofErr w:type="gramEnd"/>
      <w:r w:rsidRPr="00ED64E7">
        <w:rPr>
          <w:rFonts w:cs="Times New Roman"/>
          <w:szCs w:val="28"/>
          <w:shd w:val="clear" w:color="auto" w:fill="FFFFFF"/>
        </w:rPr>
        <w:t>Молодёжь, на лыжи!</w:t>
      </w:r>
      <w:r w:rsidR="00017DA7" w:rsidRPr="00ED64E7">
        <w:rPr>
          <w:rFonts w:cs="Times New Roman"/>
          <w:szCs w:val="28"/>
          <w:shd w:val="clear" w:color="auto" w:fill="FFFFFF"/>
        </w:rPr>
        <w:t>»</w:t>
      </w:r>
      <w:r w:rsidRPr="00ED64E7">
        <w:rPr>
          <w:rFonts w:cs="Times New Roman"/>
          <w:szCs w:val="28"/>
          <w:shd w:val="clear" w:color="auto" w:fill="FFFFFF"/>
        </w:rPr>
        <w:t xml:space="preserve"> и другие. Известен его выразительный, выполненный в традициях соцреализма плакат, посвящённый советским </w:t>
      </w:r>
      <w:r w:rsidR="00D72A19" w:rsidRPr="00ED64E7">
        <w:rPr>
          <w:rFonts w:cs="Times New Roman"/>
          <w:szCs w:val="28"/>
          <w:shd w:val="clear" w:color="auto" w:fill="FFFFFF"/>
        </w:rPr>
        <w:t xml:space="preserve">лётчикам </w:t>
      </w:r>
      <w:r w:rsidR="00017DA7" w:rsidRPr="00ED64E7">
        <w:rPr>
          <w:rFonts w:cs="Times New Roman"/>
          <w:szCs w:val="28"/>
          <w:shd w:val="clear" w:color="auto" w:fill="FFFFFF"/>
        </w:rPr>
        <w:t>«</w:t>
      </w:r>
      <w:r w:rsidR="00D72A19" w:rsidRPr="00ED64E7">
        <w:rPr>
          <w:rFonts w:cs="Times New Roman"/>
          <w:szCs w:val="28"/>
          <w:shd w:val="clear" w:color="auto" w:fill="FFFFFF"/>
        </w:rPr>
        <w:t xml:space="preserve">И в каждом пропеллере </w:t>
      </w:r>
      <w:r w:rsidRPr="00ED64E7">
        <w:rPr>
          <w:rFonts w:cs="Times New Roman"/>
          <w:szCs w:val="28"/>
          <w:shd w:val="clear" w:color="auto" w:fill="FFFFFF"/>
        </w:rPr>
        <w:t>дышит спокойствие наших границ!</w:t>
      </w:r>
      <w:r w:rsidR="00017DA7" w:rsidRPr="00ED64E7">
        <w:rPr>
          <w:rFonts w:cs="Times New Roman"/>
          <w:szCs w:val="28"/>
          <w:shd w:val="clear" w:color="auto" w:fill="FFFFFF"/>
        </w:rPr>
        <w:t>»</w:t>
      </w:r>
      <w:r w:rsidRPr="00ED64E7">
        <w:rPr>
          <w:rFonts w:cs="Times New Roman"/>
          <w:szCs w:val="28"/>
          <w:shd w:val="clear" w:color="auto" w:fill="FFFFFF"/>
        </w:rPr>
        <w:t>. В начале войны был эвакуирован из родного города</w:t>
      </w:r>
      <w:r w:rsidR="00C63042" w:rsidRPr="00ED64E7">
        <w:rPr>
          <w:rFonts w:cs="Times New Roman"/>
          <w:szCs w:val="28"/>
          <w:shd w:val="clear" w:color="auto" w:fill="FFFFFF"/>
        </w:rPr>
        <w:t xml:space="preserve"> Ленинграда</w:t>
      </w:r>
      <w:r w:rsidRPr="00ED64E7">
        <w:rPr>
          <w:rFonts w:cs="Times New Roman"/>
          <w:szCs w:val="28"/>
          <w:shd w:val="clear" w:color="auto" w:fill="FFFFFF"/>
        </w:rPr>
        <w:t xml:space="preserve"> в Свердловск, где позже присоединился к своим коллегам.</w:t>
      </w:r>
      <w:r w:rsidR="00D72A19" w:rsidRPr="00ED64E7">
        <w:rPr>
          <w:rFonts w:cs="Times New Roman"/>
          <w:szCs w:val="28"/>
          <w:shd w:val="clear" w:color="auto" w:fill="FFFFFF"/>
        </w:rPr>
        <w:t xml:space="preserve"> Один из плакатов Караченц</w:t>
      </w:r>
      <w:r w:rsidR="00C63042" w:rsidRPr="00ED64E7">
        <w:rPr>
          <w:rFonts w:cs="Times New Roman"/>
          <w:szCs w:val="28"/>
          <w:shd w:val="clear" w:color="auto" w:fill="FFFFFF"/>
        </w:rPr>
        <w:t>о</w:t>
      </w:r>
      <w:r w:rsidR="00D72A19" w:rsidRPr="00ED64E7">
        <w:rPr>
          <w:rFonts w:cs="Times New Roman"/>
          <w:szCs w:val="28"/>
          <w:shd w:val="clear" w:color="auto" w:fill="FFFFFF"/>
        </w:rPr>
        <w:t xml:space="preserve">ва, демонстрируют неразрывное единство фронта и тыла. </w:t>
      </w:r>
      <w:r w:rsidR="001A63E6" w:rsidRPr="00ED64E7">
        <w:rPr>
          <w:rFonts w:cs="Times New Roman"/>
          <w:szCs w:val="28"/>
          <w:shd w:val="clear" w:color="auto" w:fill="FFFFFF"/>
        </w:rPr>
        <w:t>В отличие от агиток,</w:t>
      </w:r>
      <w:r w:rsidR="00D72A19" w:rsidRPr="00ED64E7">
        <w:rPr>
          <w:rFonts w:cs="Times New Roman"/>
          <w:szCs w:val="28"/>
          <w:shd w:val="clear" w:color="auto" w:fill="FFFFFF"/>
        </w:rPr>
        <w:t xml:space="preserve"> в которых присутствует многословие и сатирический характер, в плакате Петра Яковлевича присутствует лишь два коротких слова: </w:t>
      </w:r>
      <w:r w:rsidR="00017DA7" w:rsidRPr="00ED64E7">
        <w:rPr>
          <w:rFonts w:cs="Times New Roman"/>
          <w:szCs w:val="28"/>
          <w:shd w:val="clear" w:color="auto" w:fill="FFFFFF"/>
        </w:rPr>
        <w:t>«</w:t>
      </w:r>
      <w:proofErr w:type="gramStart"/>
      <w:r w:rsidR="00D72A19" w:rsidRPr="00ED64E7">
        <w:rPr>
          <w:rFonts w:cs="Times New Roman"/>
          <w:szCs w:val="28"/>
          <w:shd w:val="clear" w:color="auto" w:fill="FFFFFF"/>
        </w:rPr>
        <w:t>Урал-фронту</w:t>
      </w:r>
      <w:proofErr w:type="gramEnd"/>
      <w:r w:rsidR="00017DA7" w:rsidRPr="00ED64E7">
        <w:rPr>
          <w:rFonts w:cs="Times New Roman"/>
          <w:szCs w:val="28"/>
          <w:shd w:val="clear" w:color="auto" w:fill="FFFFFF"/>
        </w:rPr>
        <w:t>»</w:t>
      </w:r>
      <w:r w:rsidR="00D72A19" w:rsidRPr="00ED64E7">
        <w:rPr>
          <w:rFonts w:cs="Times New Roman"/>
          <w:szCs w:val="28"/>
          <w:shd w:val="clear" w:color="auto" w:fill="FFFFFF"/>
        </w:rPr>
        <w:t>. Этот плакат считается одним из лучших плакатов Великой Отечественной. Он вызвал волну подражания со стороны населения, воспринималось это в тот период времени только положительно. Караченц</w:t>
      </w:r>
      <w:r w:rsidR="00C63042" w:rsidRPr="00ED64E7">
        <w:rPr>
          <w:rFonts w:cs="Times New Roman"/>
          <w:szCs w:val="28"/>
          <w:shd w:val="clear" w:color="auto" w:fill="FFFFFF"/>
        </w:rPr>
        <w:t>о</w:t>
      </w:r>
      <w:r w:rsidR="00D72A19" w:rsidRPr="00ED64E7">
        <w:rPr>
          <w:rFonts w:cs="Times New Roman"/>
          <w:szCs w:val="28"/>
          <w:shd w:val="clear" w:color="auto" w:fill="FFFFFF"/>
        </w:rPr>
        <w:t>в</w:t>
      </w:r>
      <w:r w:rsidR="00C63042" w:rsidRPr="00ED64E7">
        <w:rPr>
          <w:rFonts w:cs="Times New Roman"/>
          <w:szCs w:val="28"/>
          <w:shd w:val="clear" w:color="auto" w:fill="FFFFFF"/>
        </w:rPr>
        <w:t xml:space="preserve"> </w:t>
      </w:r>
      <w:r w:rsidR="00D72A19" w:rsidRPr="00ED64E7">
        <w:rPr>
          <w:rFonts w:cs="Times New Roman"/>
          <w:szCs w:val="28"/>
          <w:shd w:val="clear" w:color="auto" w:fill="FFFFFF"/>
        </w:rPr>
        <w:t>-</w:t>
      </w:r>
      <w:r w:rsidR="00C63042" w:rsidRPr="00ED64E7">
        <w:rPr>
          <w:rFonts w:cs="Times New Roman"/>
          <w:szCs w:val="28"/>
          <w:shd w:val="clear" w:color="auto" w:fill="FFFFFF"/>
        </w:rPr>
        <w:t xml:space="preserve"> </w:t>
      </w:r>
      <w:r w:rsidR="00D72A19" w:rsidRPr="00ED64E7">
        <w:rPr>
          <w:rFonts w:cs="Times New Roman"/>
          <w:szCs w:val="28"/>
          <w:shd w:val="clear" w:color="auto" w:fill="FFFFFF"/>
        </w:rPr>
        <w:t>это творческий человек от природы, дорожащий собственным в</w:t>
      </w:r>
      <w:r w:rsidR="00C63042" w:rsidRPr="00ED64E7">
        <w:rPr>
          <w:rFonts w:cs="Times New Roman"/>
          <w:szCs w:val="28"/>
          <w:shd w:val="clear" w:color="auto" w:fill="FFFFFF"/>
        </w:rPr>
        <w:t xml:space="preserve">идением мира </w:t>
      </w:r>
      <w:r w:rsidR="00BE7C62" w:rsidRPr="00ED64E7">
        <w:rPr>
          <w:rFonts w:cs="Times New Roman"/>
          <w:szCs w:val="28"/>
          <w:shd w:val="clear" w:color="auto" w:fill="FFFFFF"/>
        </w:rPr>
        <w:t>и готов был пожертвовать этими качествами для общей победы.</w:t>
      </w:r>
    </w:p>
    <w:p w:rsidR="00BE7C62" w:rsidRPr="00ED64E7" w:rsidRDefault="00BE7C62" w:rsidP="001A63E6">
      <w:pPr>
        <w:spacing w:after="0" w:line="276" w:lineRule="auto"/>
        <w:ind w:firstLine="709"/>
        <w:jc w:val="both"/>
        <w:rPr>
          <w:rFonts w:cs="Times New Roman"/>
          <w:szCs w:val="28"/>
          <w:shd w:val="clear" w:color="auto" w:fill="FFFFFF"/>
        </w:rPr>
      </w:pPr>
      <w:r w:rsidRPr="00ED64E7">
        <w:rPr>
          <w:rFonts w:cs="Times New Roman"/>
          <w:szCs w:val="28"/>
          <w:shd w:val="clear" w:color="auto" w:fill="FFFFFF"/>
        </w:rPr>
        <w:t xml:space="preserve">Копирование московской плакатной продукции было не редкостью, но именно на Урале создавались новые выразительные композиции-произведения </w:t>
      </w:r>
      <w:r w:rsidR="001A63E6" w:rsidRPr="00ED64E7">
        <w:rPr>
          <w:rFonts w:cs="Times New Roman"/>
          <w:szCs w:val="28"/>
          <w:shd w:val="clear" w:color="auto" w:fill="FFFFFF"/>
        </w:rPr>
        <w:t>искусства</w:t>
      </w:r>
      <w:r w:rsidRPr="00ED64E7">
        <w:rPr>
          <w:rFonts w:cs="Times New Roman"/>
          <w:szCs w:val="28"/>
          <w:shd w:val="clear" w:color="auto" w:fill="FFFFFF"/>
        </w:rPr>
        <w:t>.</w:t>
      </w:r>
    </w:p>
    <w:p w:rsidR="006A51DB" w:rsidRPr="00ED64E7" w:rsidRDefault="006A51DB" w:rsidP="001A63E6">
      <w:pPr>
        <w:spacing w:after="0" w:line="276" w:lineRule="auto"/>
        <w:ind w:firstLine="709"/>
        <w:jc w:val="both"/>
        <w:rPr>
          <w:rFonts w:cs="Times New Roman"/>
          <w:szCs w:val="28"/>
        </w:rPr>
      </w:pPr>
      <w:r w:rsidRPr="00ED64E7">
        <w:rPr>
          <w:rFonts w:cs="Times New Roman"/>
          <w:szCs w:val="28"/>
        </w:rPr>
        <w:br w:type="page"/>
      </w:r>
    </w:p>
    <w:p w:rsidR="006A51DB" w:rsidRPr="00ED64E7" w:rsidRDefault="00F5571F" w:rsidP="001A63E6">
      <w:pPr>
        <w:pStyle w:val="1"/>
        <w:spacing w:before="0" w:line="276" w:lineRule="auto"/>
        <w:ind w:firstLine="709"/>
        <w:jc w:val="center"/>
        <w:rPr>
          <w:rFonts w:ascii="Times New Roman" w:hAnsi="Times New Roman" w:cs="Times New Roman"/>
          <w:b/>
          <w:bCs/>
          <w:color w:val="auto"/>
        </w:rPr>
      </w:pPr>
      <w:bookmarkStart w:id="7" w:name="_Toc96410021"/>
      <w:r w:rsidRPr="00ED64E7">
        <w:rPr>
          <w:rFonts w:ascii="Times New Roman" w:hAnsi="Times New Roman" w:cs="Times New Roman"/>
          <w:b/>
          <w:bCs/>
          <w:color w:val="auto"/>
        </w:rPr>
        <w:lastRenderedPageBreak/>
        <w:t>Заключение</w:t>
      </w:r>
      <w:bookmarkEnd w:id="7"/>
    </w:p>
    <w:p w:rsidR="00F5571F" w:rsidRPr="00ED64E7" w:rsidRDefault="00F5571F" w:rsidP="001A63E6">
      <w:pPr>
        <w:spacing w:after="0" w:line="276" w:lineRule="auto"/>
        <w:ind w:firstLine="709"/>
        <w:jc w:val="both"/>
        <w:rPr>
          <w:rFonts w:cs="Times New Roman"/>
          <w:szCs w:val="28"/>
        </w:rPr>
      </w:pPr>
      <w:r w:rsidRPr="00ED64E7">
        <w:rPr>
          <w:rFonts w:cs="Times New Roman"/>
          <w:szCs w:val="28"/>
        </w:rPr>
        <w:t>В годы войны Свердловск не выпал из культурной жизни, а наоборот заиграл новыми красками и ст</w:t>
      </w:r>
      <w:r w:rsidR="00C63042" w:rsidRPr="00ED64E7">
        <w:rPr>
          <w:rFonts w:cs="Times New Roman"/>
          <w:szCs w:val="28"/>
        </w:rPr>
        <w:t>ал культурной столицей страны. В</w:t>
      </w:r>
      <w:r w:rsidRPr="00ED64E7">
        <w:rPr>
          <w:rFonts w:cs="Times New Roman"/>
          <w:szCs w:val="28"/>
        </w:rPr>
        <w:t xml:space="preserve"> трудные моменты столица и провинция не только боролась с фашисткой армией, но и развивала величественную культуру нашей страны.</w:t>
      </w:r>
    </w:p>
    <w:p w:rsidR="00F5571F" w:rsidRPr="00ED64E7" w:rsidRDefault="00F5571F" w:rsidP="001A63E6">
      <w:pPr>
        <w:spacing w:after="0" w:line="276" w:lineRule="auto"/>
        <w:ind w:firstLine="709"/>
        <w:jc w:val="both"/>
        <w:rPr>
          <w:rFonts w:cs="Times New Roman"/>
          <w:szCs w:val="28"/>
        </w:rPr>
      </w:pPr>
      <w:r w:rsidRPr="00ED64E7">
        <w:rPr>
          <w:rFonts w:cs="Times New Roman"/>
          <w:szCs w:val="28"/>
        </w:rPr>
        <w:t xml:space="preserve">Почетное звание </w:t>
      </w:r>
      <w:r w:rsidR="00017DA7" w:rsidRPr="00ED64E7">
        <w:rPr>
          <w:rFonts w:cs="Times New Roman"/>
          <w:szCs w:val="28"/>
        </w:rPr>
        <w:t>«</w:t>
      </w:r>
      <w:r w:rsidRPr="00ED64E7">
        <w:rPr>
          <w:rFonts w:cs="Times New Roman"/>
          <w:szCs w:val="28"/>
        </w:rPr>
        <w:t>Город трудовой доблести</w:t>
      </w:r>
      <w:r w:rsidR="00017DA7" w:rsidRPr="00ED64E7">
        <w:rPr>
          <w:rFonts w:cs="Times New Roman"/>
          <w:szCs w:val="28"/>
        </w:rPr>
        <w:t>»</w:t>
      </w:r>
      <w:r w:rsidRPr="00ED64E7">
        <w:rPr>
          <w:rFonts w:cs="Times New Roman"/>
          <w:szCs w:val="28"/>
        </w:rPr>
        <w:t xml:space="preserve"> присвоено уральским городам не просто так. Именно Урал внес большой вклад не только в производство техники</w:t>
      </w:r>
      <w:r w:rsidR="00C63042" w:rsidRPr="00ED64E7">
        <w:rPr>
          <w:rFonts w:cs="Times New Roman"/>
          <w:szCs w:val="28"/>
        </w:rPr>
        <w:t xml:space="preserve"> (</w:t>
      </w:r>
      <w:r w:rsidRPr="00ED64E7">
        <w:rPr>
          <w:rFonts w:cs="Times New Roman"/>
          <w:szCs w:val="28"/>
        </w:rPr>
        <w:t>изготовлено свыше 19000 бронекорпусов, 30 тысяч полевых и танковых орудий, 5500 танков и самоходных артиллерийских установок</w:t>
      </w:r>
      <w:r w:rsidR="00C63042" w:rsidRPr="00ED64E7">
        <w:rPr>
          <w:rFonts w:cs="Times New Roman"/>
          <w:szCs w:val="28"/>
        </w:rPr>
        <w:t>)</w:t>
      </w:r>
      <w:r w:rsidRPr="00ED64E7">
        <w:rPr>
          <w:rFonts w:cs="Times New Roman"/>
          <w:szCs w:val="28"/>
        </w:rPr>
        <w:t>, но в развитие искусства. На Урале было сделано много агитационных плакатов, листовок, рисунков, картин, скульптор и многое другое. Искусство в годы войны играет важную роль, потому что оно поднимает боевой дух военных</w:t>
      </w:r>
      <w:r w:rsidR="00C63042" w:rsidRPr="00ED64E7">
        <w:rPr>
          <w:rFonts w:cs="Times New Roman"/>
          <w:szCs w:val="28"/>
        </w:rPr>
        <w:t xml:space="preserve"> и гражданского населения</w:t>
      </w:r>
      <w:r w:rsidRPr="00ED64E7">
        <w:rPr>
          <w:rFonts w:cs="Times New Roman"/>
          <w:szCs w:val="28"/>
        </w:rPr>
        <w:t xml:space="preserve">. Без искусства не было бы ничего. Если бы не искусство, все было бы иначе. Без всех плакатов, листовок, рисунков, боевой дух у людей бы упал, и они перестали верить в </w:t>
      </w:r>
      <w:r w:rsidR="00C63042" w:rsidRPr="00ED64E7">
        <w:rPr>
          <w:rFonts w:cs="Times New Roman"/>
          <w:szCs w:val="28"/>
        </w:rPr>
        <w:t>П</w:t>
      </w:r>
      <w:r w:rsidRPr="00ED64E7">
        <w:rPr>
          <w:rFonts w:cs="Times New Roman"/>
          <w:szCs w:val="28"/>
        </w:rPr>
        <w:t>обеду. Но Урал не дал этого сделать. В настоящее время существует много направлений в искусстве, но военный рисунок существует до сих пор, многие художники наши себя именно в этом направлении</w:t>
      </w:r>
      <w:r w:rsidR="00C63042" w:rsidRPr="00ED64E7">
        <w:rPr>
          <w:rFonts w:cs="Times New Roman"/>
          <w:szCs w:val="28"/>
        </w:rPr>
        <w:t>.</w:t>
      </w:r>
      <w:r w:rsidRPr="00ED64E7">
        <w:rPr>
          <w:rFonts w:cs="Times New Roman"/>
          <w:szCs w:val="28"/>
        </w:rPr>
        <w:t xml:space="preserve"> </w:t>
      </w:r>
      <w:r w:rsidR="00C63042" w:rsidRPr="00ED64E7">
        <w:rPr>
          <w:rFonts w:cs="Times New Roman"/>
          <w:szCs w:val="28"/>
        </w:rPr>
        <w:t>Н</w:t>
      </w:r>
      <w:r w:rsidRPr="00ED64E7">
        <w:rPr>
          <w:rFonts w:cs="Times New Roman"/>
          <w:szCs w:val="28"/>
        </w:rPr>
        <w:t>о рисунки настоящего никогда не сравняться с рисунками тех времен.</w:t>
      </w:r>
      <w:r w:rsidR="00197B3E" w:rsidRPr="00ED64E7">
        <w:rPr>
          <w:rFonts w:cs="Times New Roman"/>
          <w:szCs w:val="28"/>
        </w:rPr>
        <w:t xml:space="preserve"> Но главное то, что военные рисунки прошлого не утратили своего значения и представляют собой памятник героизму и смелости нашего великого народа.</w:t>
      </w:r>
    </w:p>
    <w:p w:rsidR="00197B3E" w:rsidRPr="00ED64E7" w:rsidRDefault="00197B3E" w:rsidP="001A63E6">
      <w:pPr>
        <w:spacing w:after="0" w:line="276" w:lineRule="auto"/>
        <w:ind w:firstLine="709"/>
        <w:jc w:val="both"/>
        <w:rPr>
          <w:rFonts w:cs="Times New Roman"/>
          <w:szCs w:val="28"/>
        </w:rPr>
      </w:pPr>
      <w:r w:rsidRPr="00ED64E7">
        <w:rPr>
          <w:rFonts w:cs="Times New Roman"/>
          <w:szCs w:val="28"/>
        </w:rPr>
        <w:t xml:space="preserve">Я считаю, </w:t>
      </w:r>
      <w:r w:rsidR="001A63E6" w:rsidRPr="00ED64E7">
        <w:rPr>
          <w:rFonts w:cs="Times New Roman"/>
          <w:szCs w:val="28"/>
        </w:rPr>
        <w:t>что,</w:t>
      </w:r>
      <w:r w:rsidRPr="00ED64E7">
        <w:rPr>
          <w:rFonts w:cs="Times New Roman"/>
          <w:szCs w:val="28"/>
        </w:rPr>
        <w:t xml:space="preserve"> работая над темой, я добилась своей </w:t>
      </w:r>
      <w:r w:rsidR="00C570A4" w:rsidRPr="00ED64E7">
        <w:rPr>
          <w:rFonts w:cs="Times New Roman"/>
          <w:szCs w:val="28"/>
        </w:rPr>
        <w:t>ц</w:t>
      </w:r>
      <w:r w:rsidRPr="00ED64E7">
        <w:rPr>
          <w:rFonts w:cs="Times New Roman"/>
          <w:szCs w:val="28"/>
        </w:rPr>
        <w:t>ели и поставленных задач.</w:t>
      </w:r>
      <w:r w:rsidR="00C63042" w:rsidRPr="00ED64E7">
        <w:rPr>
          <w:rFonts w:cs="Times New Roman"/>
          <w:szCs w:val="28"/>
        </w:rPr>
        <w:t xml:space="preserve"> И для себя я открыла совершенно новую страницу Великой Отечественной войны – страницу культурной жизни страны в этот период. Узнала и </w:t>
      </w:r>
      <w:proofErr w:type="gramStart"/>
      <w:r w:rsidR="00C63042" w:rsidRPr="00ED64E7">
        <w:rPr>
          <w:rFonts w:cs="Times New Roman"/>
          <w:szCs w:val="28"/>
        </w:rPr>
        <w:t>готова</w:t>
      </w:r>
      <w:proofErr w:type="gramEnd"/>
      <w:r w:rsidR="00C63042" w:rsidRPr="00ED64E7">
        <w:rPr>
          <w:rFonts w:cs="Times New Roman"/>
          <w:szCs w:val="28"/>
        </w:rPr>
        <w:t xml:space="preserve"> рассказать своим одноклассникам о </w:t>
      </w:r>
      <w:r w:rsidR="00F8569F" w:rsidRPr="00ED64E7">
        <w:rPr>
          <w:rFonts w:cs="Times New Roman"/>
          <w:szCs w:val="28"/>
        </w:rPr>
        <w:t xml:space="preserve">роли изобразительного искусства в военные годы и о </w:t>
      </w:r>
      <w:r w:rsidR="00C63042" w:rsidRPr="00ED64E7">
        <w:rPr>
          <w:rFonts w:cs="Times New Roman"/>
          <w:szCs w:val="28"/>
        </w:rPr>
        <w:t xml:space="preserve">том вкладе, который внесли </w:t>
      </w:r>
      <w:r w:rsidR="00F8569F" w:rsidRPr="00ED64E7">
        <w:rPr>
          <w:rFonts w:cs="Times New Roman"/>
          <w:szCs w:val="28"/>
        </w:rPr>
        <w:t xml:space="preserve">художники в достижение Победы. </w:t>
      </w:r>
    </w:p>
    <w:p w:rsidR="00197B3E" w:rsidRPr="00ED64E7" w:rsidRDefault="00197B3E" w:rsidP="001A63E6">
      <w:pPr>
        <w:spacing w:after="0" w:line="276" w:lineRule="auto"/>
        <w:ind w:firstLine="709"/>
        <w:jc w:val="both"/>
        <w:rPr>
          <w:rFonts w:cs="Times New Roman"/>
          <w:szCs w:val="28"/>
        </w:rPr>
      </w:pPr>
    </w:p>
    <w:p w:rsidR="00197B3E" w:rsidRPr="00ED64E7" w:rsidRDefault="005F4536" w:rsidP="001A63E6">
      <w:pPr>
        <w:spacing w:after="0" w:line="276" w:lineRule="auto"/>
        <w:ind w:firstLine="709"/>
        <w:jc w:val="both"/>
        <w:rPr>
          <w:rFonts w:cs="Times New Roman"/>
          <w:szCs w:val="28"/>
        </w:rPr>
      </w:pPr>
      <w:r w:rsidRPr="00ED64E7">
        <w:rPr>
          <w:rFonts w:cs="Times New Roman"/>
          <w:szCs w:val="28"/>
        </w:rPr>
        <w:br w:type="page"/>
      </w:r>
    </w:p>
    <w:p w:rsidR="005F4536" w:rsidRPr="00ED64E7" w:rsidRDefault="00197B3E" w:rsidP="001A63E6">
      <w:pPr>
        <w:pStyle w:val="1"/>
        <w:spacing w:before="0" w:line="276" w:lineRule="auto"/>
        <w:ind w:firstLine="709"/>
        <w:jc w:val="center"/>
        <w:rPr>
          <w:rFonts w:ascii="Times New Roman" w:hAnsi="Times New Roman" w:cs="Times New Roman"/>
          <w:b/>
          <w:bCs/>
          <w:color w:val="auto"/>
        </w:rPr>
      </w:pPr>
      <w:bookmarkStart w:id="8" w:name="_Toc96410022"/>
      <w:r w:rsidRPr="00ED64E7">
        <w:rPr>
          <w:rFonts w:ascii="Times New Roman" w:hAnsi="Times New Roman" w:cs="Times New Roman"/>
          <w:b/>
          <w:bCs/>
          <w:color w:val="auto"/>
        </w:rPr>
        <w:lastRenderedPageBreak/>
        <w:t>Литература</w:t>
      </w:r>
      <w:bookmarkEnd w:id="8"/>
    </w:p>
    <w:p w:rsidR="00C570A4" w:rsidRPr="00ED64E7" w:rsidRDefault="00C570A4" w:rsidP="001A63E6">
      <w:pPr>
        <w:pStyle w:val="ac"/>
        <w:numPr>
          <w:ilvl w:val="0"/>
          <w:numId w:val="2"/>
        </w:numPr>
        <w:shd w:val="clear" w:color="auto" w:fill="FFFFFF"/>
        <w:spacing w:after="0" w:line="276" w:lineRule="auto"/>
        <w:jc w:val="both"/>
        <w:rPr>
          <w:rFonts w:eastAsia="Times New Roman" w:cs="Times New Roman"/>
          <w:szCs w:val="28"/>
          <w:lang w:eastAsia="ru-RU"/>
        </w:rPr>
      </w:pPr>
      <w:proofErr w:type="spellStart"/>
      <w:r w:rsidRPr="00ED64E7">
        <w:rPr>
          <w:rFonts w:eastAsia="Times New Roman" w:cs="Times New Roman"/>
          <w:szCs w:val="28"/>
          <w:lang w:eastAsia="ru-RU"/>
        </w:rPr>
        <w:t>Байнов</w:t>
      </w:r>
      <w:proofErr w:type="spellEnd"/>
      <w:r w:rsidRPr="00ED64E7">
        <w:rPr>
          <w:rFonts w:eastAsia="Times New Roman" w:cs="Times New Roman"/>
          <w:szCs w:val="28"/>
          <w:lang w:eastAsia="ru-RU"/>
        </w:rPr>
        <w:t xml:space="preserve">, В. С. Художники Челябинска / В. С. </w:t>
      </w:r>
      <w:proofErr w:type="spellStart"/>
      <w:r w:rsidRPr="00ED64E7">
        <w:rPr>
          <w:rFonts w:eastAsia="Times New Roman" w:cs="Times New Roman"/>
          <w:szCs w:val="28"/>
          <w:lang w:eastAsia="ru-RU"/>
        </w:rPr>
        <w:t>Байнов</w:t>
      </w:r>
      <w:proofErr w:type="spellEnd"/>
      <w:r w:rsidRPr="00ED64E7">
        <w:rPr>
          <w:rFonts w:eastAsia="Times New Roman" w:cs="Times New Roman"/>
          <w:szCs w:val="28"/>
          <w:lang w:eastAsia="ru-RU"/>
        </w:rPr>
        <w:t xml:space="preserve">. - Челябинск </w:t>
      </w:r>
      <w:proofErr w:type="gramStart"/>
      <w:r w:rsidRPr="00ED64E7">
        <w:rPr>
          <w:rFonts w:eastAsia="Times New Roman" w:cs="Times New Roman"/>
          <w:szCs w:val="28"/>
          <w:lang w:eastAsia="ru-RU"/>
        </w:rPr>
        <w:t>:</w:t>
      </w:r>
      <w:proofErr w:type="spellStart"/>
      <w:r w:rsidRPr="00ED64E7">
        <w:rPr>
          <w:rFonts w:eastAsia="Times New Roman" w:cs="Times New Roman"/>
          <w:szCs w:val="28"/>
          <w:lang w:eastAsia="ru-RU"/>
        </w:rPr>
        <w:t>Ю</w:t>
      </w:r>
      <w:proofErr w:type="gramEnd"/>
      <w:r w:rsidRPr="00ED64E7">
        <w:rPr>
          <w:rFonts w:eastAsia="Times New Roman" w:cs="Times New Roman"/>
          <w:szCs w:val="28"/>
          <w:lang w:eastAsia="ru-RU"/>
        </w:rPr>
        <w:t>ж.-Урал</w:t>
      </w:r>
      <w:proofErr w:type="spellEnd"/>
      <w:r w:rsidRPr="00ED64E7">
        <w:rPr>
          <w:rFonts w:eastAsia="Times New Roman" w:cs="Times New Roman"/>
          <w:szCs w:val="28"/>
          <w:lang w:eastAsia="ru-RU"/>
        </w:rPr>
        <w:t>. кн. изд-во, 1979.- 167 с.</w:t>
      </w:r>
    </w:p>
    <w:p w:rsidR="00C570A4" w:rsidRPr="00ED64E7" w:rsidRDefault="00C570A4" w:rsidP="001A63E6">
      <w:pPr>
        <w:pStyle w:val="ac"/>
        <w:numPr>
          <w:ilvl w:val="0"/>
          <w:numId w:val="2"/>
        </w:numPr>
        <w:spacing w:after="0" w:line="276" w:lineRule="auto"/>
        <w:jc w:val="both"/>
        <w:rPr>
          <w:rFonts w:cs="Times New Roman"/>
          <w:szCs w:val="28"/>
        </w:rPr>
      </w:pPr>
      <w:r w:rsidRPr="00ED64E7">
        <w:rPr>
          <w:rFonts w:cs="Times New Roman"/>
          <w:szCs w:val="28"/>
          <w:shd w:val="clear" w:color="auto" w:fill="FFFFFF"/>
        </w:rPr>
        <w:t>Ваганов А. С. Сабуров Александр Порфирьевич / А. С. Ваганов // Челябинская область</w:t>
      </w:r>
      <w:proofErr w:type="gramStart"/>
      <w:r w:rsidRPr="00ED64E7">
        <w:rPr>
          <w:rFonts w:cs="Times New Roman"/>
          <w:szCs w:val="28"/>
          <w:shd w:val="clear" w:color="auto" w:fill="FFFFFF"/>
        </w:rPr>
        <w:t xml:space="preserve"> :</w:t>
      </w:r>
      <w:proofErr w:type="gramEnd"/>
      <w:r w:rsidRPr="00ED64E7">
        <w:rPr>
          <w:rFonts w:cs="Times New Roman"/>
          <w:szCs w:val="28"/>
          <w:shd w:val="clear" w:color="auto" w:fill="FFFFFF"/>
        </w:rPr>
        <w:t xml:space="preserve"> энциклопедия : в 7 т. / </w:t>
      </w:r>
      <w:proofErr w:type="spellStart"/>
      <w:r w:rsidRPr="00ED64E7">
        <w:rPr>
          <w:rFonts w:cs="Times New Roman"/>
          <w:szCs w:val="28"/>
          <w:shd w:val="clear" w:color="auto" w:fill="FFFFFF"/>
        </w:rPr>
        <w:t>редкол</w:t>
      </w:r>
      <w:proofErr w:type="spellEnd"/>
      <w:r w:rsidRPr="00ED64E7">
        <w:rPr>
          <w:rFonts w:cs="Times New Roman"/>
          <w:szCs w:val="28"/>
          <w:shd w:val="clear" w:color="auto" w:fill="FFFFFF"/>
        </w:rPr>
        <w:t>.: К. Н. Бочкарев (гл. ред.) [и др.]. - Челябинск, 2008. - Т. 5. - С. 702.</w:t>
      </w:r>
    </w:p>
    <w:p w:rsidR="00C570A4" w:rsidRPr="00ED64E7" w:rsidRDefault="00C570A4" w:rsidP="001A63E6">
      <w:pPr>
        <w:pStyle w:val="ac"/>
        <w:numPr>
          <w:ilvl w:val="0"/>
          <w:numId w:val="2"/>
        </w:numPr>
        <w:spacing w:after="0" w:line="276" w:lineRule="auto"/>
        <w:jc w:val="both"/>
        <w:rPr>
          <w:rFonts w:cs="Times New Roman"/>
          <w:szCs w:val="28"/>
        </w:rPr>
      </w:pPr>
      <w:r w:rsidRPr="00ED64E7">
        <w:rPr>
          <w:rFonts w:cs="Times New Roman"/>
          <w:szCs w:val="28"/>
          <w:shd w:val="clear" w:color="auto" w:fill="FFFFFF"/>
        </w:rPr>
        <w:t>Ильина Т. В. История искусств: отечественное искусство: учебник. – М.: Высшая школа, 2000. [Электронный ресурс]// Режим доступа: </w:t>
      </w:r>
      <w:hyperlink r:id="rId8" w:tgtFrame="_blank" w:history="1">
        <w:r w:rsidRPr="00ED64E7">
          <w:rPr>
            <w:rStyle w:val="a4"/>
            <w:rFonts w:cs="Times New Roman"/>
            <w:color w:val="auto"/>
            <w:szCs w:val="28"/>
            <w:u w:val="none"/>
            <w:shd w:val="clear" w:color="auto" w:fill="FFFFFF"/>
          </w:rPr>
          <w:t>http://www.bibliotekar.ru/istoria-iskusstva-russia/14.htm</w:t>
        </w:r>
      </w:hyperlink>
    </w:p>
    <w:p w:rsidR="00C570A4" w:rsidRPr="00ED64E7" w:rsidRDefault="00C570A4" w:rsidP="001A63E6">
      <w:pPr>
        <w:pStyle w:val="ac"/>
        <w:numPr>
          <w:ilvl w:val="0"/>
          <w:numId w:val="2"/>
        </w:numPr>
        <w:spacing w:after="0" w:line="276" w:lineRule="auto"/>
        <w:jc w:val="both"/>
        <w:rPr>
          <w:rFonts w:cs="Times New Roman"/>
          <w:szCs w:val="28"/>
        </w:rPr>
      </w:pPr>
      <w:r w:rsidRPr="00ED64E7">
        <w:rPr>
          <w:rFonts w:cs="Times New Roman"/>
          <w:szCs w:val="28"/>
          <w:shd w:val="clear" w:color="auto" w:fill="FFFFFF"/>
        </w:rPr>
        <w:t>Люди города: заслуженный художник РСФСР Александр Вязников/Информационный портал Екатеринбурга [Электронный ресурс]//Режим доступа: http://</w:t>
      </w:r>
      <w:hyperlink r:id="rId9" w:tgtFrame="_blank" w:history="1">
        <w:r w:rsidRPr="00ED64E7">
          <w:rPr>
            <w:rStyle w:val="a4"/>
            <w:rFonts w:cs="Times New Roman"/>
            <w:color w:val="auto"/>
            <w:szCs w:val="28"/>
            <w:shd w:val="clear" w:color="auto" w:fill="FFFFFF"/>
          </w:rPr>
          <w:t>www.ekburg.ru/news/19/48852-lyudi-goroda-zasluzhennyy-khudozhnik-rsfsr-aleksandr-vyaznikov/</w:t>
        </w:r>
      </w:hyperlink>
    </w:p>
    <w:p w:rsidR="00C570A4" w:rsidRPr="00ED64E7" w:rsidRDefault="00C570A4" w:rsidP="001A63E6">
      <w:pPr>
        <w:pStyle w:val="ac"/>
        <w:numPr>
          <w:ilvl w:val="0"/>
          <w:numId w:val="2"/>
        </w:numPr>
        <w:spacing w:after="0" w:line="276" w:lineRule="auto"/>
        <w:jc w:val="both"/>
        <w:rPr>
          <w:rFonts w:cs="Times New Roman"/>
          <w:szCs w:val="28"/>
          <w:shd w:val="clear" w:color="auto" w:fill="FFFFFF"/>
        </w:rPr>
      </w:pPr>
      <w:r w:rsidRPr="00ED64E7">
        <w:rPr>
          <w:rFonts w:cs="Times New Roman"/>
          <w:szCs w:val="28"/>
          <w:shd w:val="clear" w:color="auto" w:fill="FFFFFF"/>
        </w:rPr>
        <w:t>Образ Урала в изобразительном искусстве</w:t>
      </w:r>
      <w:proofErr w:type="gramStart"/>
      <w:r w:rsidRPr="00ED64E7">
        <w:rPr>
          <w:rFonts w:cs="Times New Roman"/>
          <w:szCs w:val="28"/>
          <w:shd w:val="clear" w:color="auto" w:fill="FFFFFF"/>
        </w:rPr>
        <w:t>/С</w:t>
      </w:r>
      <w:proofErr w:type="gramEnd"/>
      <w:r w:rsidRPr="00ED64E7">
        <w:rPr>
          <w:rFonts w:cs="Times New Roman"/>
          <w:szCs w:val="28"/>
          <w:shd w:val="clear" w:color="auto" w:fill="FFFFFF"/>
        </w:rPr>
        <w:t>ост. Е.П.Алексеев. – Екатеринбург: Издательство «Сократ», 2008. – 376., ил</w:t>
      </w:r>
      <w:proofErr w:type="gramStart"/>
      <w:r w:rsidRPr="00ED64E7">
        <w:rPr>
          <w:rFonts w:cs="Times New Roman"/>
          <w:szCs w:val="28"/>
          <w:shd w:val="clear" w:color="auto" w:fill="FFFFFF"/>
        </w:rPr>
        <w:t>..</w:t>
      </w:r>
      <w:proofErr w:type="gramEnd"/>
    </w:p>
    <w:p w:rsidR="00C570A4" w:rsidRPr="00ED64E7" w:rsidRDefault="00C570A4" w:rsidP="001A63E6">
      <w:pPr>
        <w:pStyle w:val="ac"/>
        <w:numPr>
          <w:ilvl w:val="0"/>
          <w:numId w:val="2"/>
        </w:numPr>
        <w:spacing w:after="0" w:line="276" w:lineRule="auto"/>
        <w:jc w:val="both"/>
        <w:rPr>
          <w:rFonts w:cs="Times New Roman"/>
          <w:szCs w:val="28"/>
        </w:rPr>
      </w:pPr>
      <w:r w:rsidRPr="00ED64E7">
        <w:rPr>
          <w:rFonts w:cs="Times New Roman"/>
          <w:szCs w:val="28"/>
          <w:shd w:val="clear" w:color="auto" w:fill="FFFFFF"/>
        </w:rPr>
        <w:t xml:space="preserve">Трифонова, Г. С. Ткачев </w:t>
      </w:r>
      <w:proofErr w:type="spellStart"/>
      <w:r w:rsidRPr="00ED64E7">
        <w:rPr>
          <w:rFonts w:cs="Times New Roman"/>
          <w:szCs w:val="28"/>
          <w:shd w:val="clear" w:color="auto" w:fill="FFFFFF"/>
        </w:rPr>
        <w:t>Миханл</w:t>
      </w:r>
      <w:proofErr w:type="spellEnd"/>
      <w:r w:rsidRPr="00ED64E7">
        <w:rPr>
          <w:rFonts w:cs="Times New Roman"/>
          <w:szCs w:val="28"/>
          <w:shd w:val="clear" w:color="auto" w:fill="FFFFFF"/>
        </w:rPr>
        <w:t xml:space="preserve"> Иванович /  7 т. / </w:t>
      </w:r>
      <w:proofErr w:type="spellStart"/>
      <w:r w:rsidRPr="00ED64E7">
        <w:rPr>
          <w:rFonts w:cs="Times New Roman"/>
          <w:szCs w:val="28"/>
          <w:shd w:val="clear" w:color="auto" w:fill="FFFFFF"/>
        </w:rPr>
        <w:t>редкол</w:t>
      </w:r>
      <w:proofErr w:type="spellEnd"/>
      <w:r w:rsidRPr="00ED64E7">
        <w:rPr>
          <w:rFonts w:cs="Times New Roman"/>
          <w:szCs w:val="28"/>
          <w:shd w:val="clear" w:color="auto" w:fill="FFFFFF"/>
        </w:rPr>
        <w:t>.: К. Н. Бочкарев (гл. ред.) [и др.]. - Челябинск, 2008. - Т. 6. - С. 513.</w:t>
      </w:r>
    </w:p>
    <w:p w:rsidR="00C570A4" w:rsidRPr="00ED64E7" w:rsidRDefault="00C570A4" w:rsidP="001A63E6">
      <w:pPr>
        <w:pStyle w:val="ac"/>
        <w:numPr>
          <w:ilvl w:val="0"/>
          <w:numId w:val="2"/>
        </w:numPr>
        <w:spacing w:after="0" w:line="276" w:lineRule="auto"/>
        <w:jc w:val="both"/>
        <w:rPr>
          <w:rFonts w:cs="Times New Roman"/>
          <w:szCs w:val="28"/>
        </w:rPr>
      </w:pPr>
      <w:r w:rsidRPr="00ED64E7">
        <w:rPr>
          <w:rFonts w:cs="Times New Roman"/>
          <w:szCs w:val="28"/>
          <w:shd w:val="clear" w:color="auto" w:fill="FFFFFF"/>
        </w:rPr>
        <w:t xml:space="preserve">Урал в изобразительном искусстве. </w:t>
      </w:r>
      <w:proofErr w:type="spellStart"/>
      <w:r w:rsidRPr="00ED64E7">
        <w:rPr>
          <w:rFonts w:cs="Times New Roman"/>
          <w:szCs w:val="28"/>
          <w:shd w:val="clear" w:color="auto" w:fill="FFFFFF"/>
        </w:rPr>
        <w:t>Молотовская</w:t>
      </w:r>
      <w:proofErr w:type="spellEnd"/>
      <w:r w:rsidRPr="00ED64E7">
        <w:rPr>
          <w:rFonts w:cs="Times New Roman"/>
          <w:szCs w:val="28"/>
          <w:shd w:val="clear" w:color="auto" w:fill="FFFFFF"/>
        </w:rPr>
        <w:t xml:space="preserve"> областная художественная галерея. Каталог выставки. Молотов. 1948. [Электронный ресурс]</w:t>
      </w:r>
    </w:p>
    <w:p w:rsidR="00C570A4" w:rsidRPr="00ED64E7" w:rsidRDefault="00C570A4" w:rsidP="001A63E6">
      <w:pPr>
        <w:pStyle w:val="ac"/>
        <w:numPr>
          <w:ilvl w:val="0"/>
          <w:numId w:val="2"/>
        </w:numPr>
        <w:spacing w:after="0" w:line="276" w:lineRule="auto"/>
        <w:jc w:val="both"/>
        <w:rPr>
          <w:rFonts w:cs="Times New Roman"/>
          <w:szCs w:val="28"/>
        </w:rPr>
      </w:pPr>
      <w:r w:rsidRPr="00ED64E7">
        <w:rPr>
          <w:rFonts w:cs="Times New Roman"/>
          <w:szCs w:val="28"/>
          <w:shd w:val="clear" w:color="auto" w:fill="FFFFFF"/>
        </w:rPr>
        <w:t>Ярков С. П. Художник на войне: Фронтовой дневник и рисунки В. В. Зимина. - Свердловск: Сред</w:t>
      </w:r>
      <w:proofErr w:type="gramStart"/>
      <w:r w:rsidRPr="00ED64E7">
        <w:rPr>
          <w:rFonts w:cs="Times New Roman"/>
          <w:szCs w:val="28"/>
          <w:shd w:val="clear" w:color="auto" w:fill="FFFFFF"/>
        </w:rPr>
        <w:t>.-</w:t>
      </w:r>
      <w:proofErr w:type="gramEnd"/>
      <w:r w:rsidRPr="00ED64E7">
        <w:rPr>
          <w:rFonts w:cs="Times New Roman"/>
          <w:szCs w:val="28"/>
          <w:shd w:val="clear" w:color="auto" w:fill="FFFFFF"/>
        </w:rPr>
        <w:t>Урал. кн. изд-во, 1990.</w:t>
      </w:r>
    </w:p>
    <w:p w:rsidR="005F4536" w:rsidRPr="00ED64E7" w:rsidRDefault="005F4536" w:rsidP="001A63E6">
      <w:pPr>
        <w:pStyle w:val="ac"/>
        <w:spacing w:after="0" w:line="276" w:lineRule="auto"/>
        <w:ind w:left="0" w:firstLine="709"/>
        <w:jc w:val="both"/>
        <w:rPr>
          <w:rFonts w:cs="Times New Roman"/>
          <w:b/>
          <w:szCs w:val="28"/>
        </w:rPr>
      </w:pPr>
    </w:p>
    <w:p w:rsidR="005F4536" w:rsidRPr="00ED64E7" w:rsidRDefault="005F4536" w:rsidP="001A63E6">
      <w:pPr>
        <w:pStyle w:val="ac"/>
        <w:spacing w:after="0" w:line="276" w:lineRule="auto"/>
        <w:ind w:left="0" w:firstLine="709"/>
        <w:jc w:val="both"/>
        <w:rPr>
          <w:rFonts w:cs="Times New Roman"/>
          <w:b/>
          <w:szCs w:val="28"/>
        </w:rPr>
      </w:pPr>
      <w:r w:rsidRPr="00ED64E7">
        <w:rPr>
          <w:rFonts w:cs="Times New Roman"/>
          <w:b/>
          <w:szCs w:val="28"/>
        </w:rPr>
        <w:t xml:space="preserve">                      Иллюстрации</w:t>
      </w:r>
    </w:p>
    <w:p w:rsidR="005F4536" w:rsidRPr="00ED64E7" w:rsidRDefault="005F4536" w:rsidP="001A63E6">
      <w:pPr>
        <w:pStyle w:val="ac"/>
        <w:spacing w:after="0" w:line="276" w:lineRule="auto"/>
        <w:ind w:left="0" w:firstLine="709"/>
        <w:jc w:val="both"/>
        <w:rPr>
          <w:rFonts w:cs="Times New Roman"/>
          <w:szCs w:val="28"/>
        </w:rPr>
      </w:pPr>
      <w:r w:rsidRPr="00ED64E7">
        <w:rPr>
          <w:rFonts w:cs="Times New Roman"/>
          <w:szCs w:val="28"/>
        </w:rPr>
        <w:t>1.https://ekaterinburg.arbitr.ru/node/17386</w:t>
      </w:r>
    </w:p>
    <w:p w:rsidR="00F5571F" w:rsidRPr="00ED64E7" w:rsidRDefault="00F5571F" w:rsidP="00A03FC8">
      <w:pPr>
        <w:spacing w:after="0" w:line="360" w:lineRule="auto"/>
        <w:ind w:firstLine="709"/>
        <w:jc w:val="both"/>
        <w:rPr>
          <w:rFonts w:cs="Times New Roman"/>
        </w:rPr>
      </w:pPr>
    </w:p>
    <w:p w:rsidR="00941E1A" w:rsidRPr="00ED64E7" w:rsidRDefault="00941E1A" w:rsidP="00A03FC8">
      <w:pPr>
        <w:spacing w:after="0" w:line="360" w:lineRule="auto"/>
        <w:jc w:val="both"/>
      </w:pPr>
    </w:p>
    <w:p w:rsidR="00647AA7" w:rsidRPr="00ED64E7" w:rsidRDefault="00647AA7" w:rsidP="00A03FC8">
      <w:pPr>
        <w:spacing w:after="0" w:line="360" w:lineRule="auto"/>
        <w:jc w:val="both"/>
      </w:pPr>
    </w:p>
    <w:p w:rsidR="00647AA7" w:rsidRPr="00ED64E7" w:rsidRDefault="00647AA7" w:rsidP="00A03FC8">
      <w:pPr>
        <w:spacing w:after="0" w:line="360" w:lineRule="auto"/>
        <w:jc w:val="both"/>
      </w:pPr>
    </w:p>
    <w:p w:rsidR="00647AA7" w:rsidRPr="00ED64E7" w:rsidRDefault="00647AA7" w:rsidP="00A03FC8">
      <w:pPr>
        <w:spacing w:after="0" w:line="360" w:lineRule="auto"/>
        <w:jc w:val="both"/>
      </w:pPr>
    </w:p>
    <w:p w:rsidR="001A63E6" w:rsidRPr="00ED64E7" w:rsidRDefault="001A63E6" w:rsidP="001A63E6">
      <w:pPr>
        <w:pStyle w:val="1"/>
        <w:spacing w:before="0"/>
        <w:rPr>
          <w:rFonts w:ascii="Times New Roman" w:hAnsi="Times New Roman" w:cs="Times New Roman"/>
          <w:b/>
          <w:bCs/>
          <w:color w:val="auto"/>
        </w:rPr>
      </w:pPr>
      <w:r w:rsidRPr="00ED64E7">
        <w:rPr>
          <w:rFonts w:ascii="Times New Roman" w:hAnsi="Times New Roman" w:cs="Times New Roman"/>
          <w:b/>
          <w:bCs/>
          <w:color w:val="auto"/>
        </w:rPr>
        <w:br w:type="page"/>
      </w:r>
    </w:p>
    <w:p w:rsidR="00647AA7" w:rsidRPr="00ED64E7" w:rsidRDefault="00647AA7" w:rsidP="00ED64E7">
      <w:pPr>
        <w:pStyle w:val="1"/>
        <w:spacing w:before="0"/>
        <w:jc w:val="right"/>
        <w:rPr>
          <w:rFonts w:ascii="Times New Roman" w:hAnsi="Times New Roman" w:cs="Times New Roman"/>
          <w:bCs/>
          <w:color w:val="auto"/>
          <w:sz w:val="28"/>
        </w:rPr>
      </w:pPr>
      <w:bookmarkStart w:id="9" w:name="_Toc96410023"/>
      <w:r w:rsidRPr="00ED64E7">
        <w:rPr>
          <w:rFonts w:ascii="Times New Roman" w:hAnsi="Times New Roman" w:cs="Times New Roman"/>
          <w:bCs/>
          <w:color w:val="auto"/>
          <w:sz w:val="28"/>
        </w:rPr>
        <w:lastRenderedPageBreak/>
        <w:t>Приложение 1</w:t>
      </w:r>
      <w:bookmarkEnd w:id="9"/>
    </w:p>
    <w:p w:rsidR="00647AA7" w:rsidRPr="00ED64E7" w:rsidRDefault="00647AA7" w:rsidP="00647AA7">
      <w:pPr>
        <w:spacing w:after="0" w:line="360" w:lineRule="auto"/>
        <w:jc w:val="right"/>
      </w:pPr>
    </w:p>
    <w:p w:rsidR="00647AA7" w:rsidRPr="00ED64E7" w:rsidRDefault="00647AA7" w:rsidP="00647AA7">
      <w:pPr>
        <w:spacing w:after="0" w:line="360" w:lineRule="auto"/>
      </w:pPr>
      <w:r w:rsidRPr="00ED64E7">
        <w:rPr>
          <w:noProof/>
          <w:lang w:eastAsia="ru-RU"/>
        </w:rPr>
        <w:drawing>
          <wp:inline distT="0" distB="0" distL="0" distR="0">
            <wp:extent cx="2628900" cy="4148733"/>
            <wp:effectExtent l="171450" t="133350" r="361950" b="308967"/>
            <wp:docPr id="3" name="Рисунок 2" descr="C:\Users\Kab25-2\Desktop\Sokolov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b25-2\Desktop\Sokolov_10.JPG"/>
                    <pic:cNvPicPr>
                      <a:picLocks noChangeAspect="1" noChangeArrowheads="1"/>
                    </pic:cNvPicPr>
                  </pic:nvPicPr>
                  <pic:blipFill>
                    <a:blip r:embed="rId10"/>
                    <a:srcRect/>
                    <a:stretch>
                      <a:fillRect/>
                    </a:stretch>
                  </pic:blipFill>
                  <pic:spPr bwMode="auto">
                    <a:xfrm>
                      <a:off x="0" y="0"/>
                      <a:ext cx="2629217" cy="4149234"/>
                    </a:xfrm>
                    <a:prstGeom prst="rect">
                      <a:avLst/>
                    </a:prstGeom>
                    <a:ln>
                      <a:noFill/>
                    </a:ln>
                    <a:effectLst>
                      <a:outerShdw blurRad="292100" dist="139700" dir="2700000" algn="tl" rotWithShape="0">
                        <a:srgbClr val="333333">
                          <a:alpha val="65000"/>
                        </a:srgbClr>
                      </a:outerShdw>
                    </a:effectLst>
                  </pic:spPr>
                </pic:pic>
              </a:graphicData>
            </a:graphic>
          </wp:inline>
        </w:drawing>
      </w:r>
    </w:p>
    <w:p w:rsidR="00647AA7" w:rsidRPr="00ED64E7" w:rsidRDefault="00647AA7" w:rsidP="00647AA7">
      <w:pPr>
        <w:spacing w:after="0" w:line="360" w:lineRule="auto"/>
        <w:jc w:val="right"/>
      </w:pPr>
    </w:p>
    <w:p w:rsidR="00647AA7" w:rsidRPr="00ED64E7" w:rsidRDefault="00647AA7" w:rsidP="00647AA7">
      <w:pPr>
        <w:spacing w:after="0" w:line="360" w:lineRule="auto"/>
      </w:pPr>
      <w:r w:rsidRPr="00ED64E7">
        <w:rPr>
          <w:rFonts w:cs="Times New Roman"/>
          <w:b/>
          <w:szCs w:val="28"/>
        </w:rPr>
        <w:t>Константин Андреевич Соколов</w:t>
      </w:r>
    </w:p>
    <w:p w:rsidR="00647AA7" w:rsidRPr="00ED64E7" w:rsidRDefault="00647AA7" w:rsidP="00647AA7">
      <w:pPr>
        <w:spacing w:after="0" w:line="360" w:lineRule="auto"/>
      </w:pPr>
    </w:p>
    <w:p w:rsidR="00647AA7" w:rsidRPr="00ED64E7" w:rsidRDefault="00647AA7" w:rsidP="00647AA7">
      <w:pPr>
        <w:spacing w:after="0" w:line="360" w:lineRule="auto"/>
      </w:pPr>
      <w:r w:rsidRPr="00ED64E7">
        <w:rPr>
          <w:noProof/>
          <w:lang w:eastAsia="ru-RU"/>
        </w:rPr>
        <w:drawing>
          <wp:anchor distT="0" distB="0" distL="114300" distR="114300" simplePos="0" relativeHeight="251658240" behindDoc="1" locked="0" layoutInCell="1" allowOverlap="1">
            <wp:simplePos x="0" y="0"/>
            <wp:positionH relativeFrom="column">
              <wp:posOffset>24765</wp:posOffset>
            </wp:positionH>
            <wp:positionV relativeFrom="paragraph">
              <wp:posOffset>67945</wp:posOffset>
            </wp:positionV>
            <wp:extent cx="3524250" cy="2819400"/>
            <wp:effectExtent l="171450" t="133350" r="361950" b="304800"/>
            <wp:wrapTight wrapText="bothSides">
              <wp:wrapPolygon edited="0">
                <wp:start x="1284" y="-1022"/>
                <wp:lineTo x="350" y="-876"/>
                <wp:lineTo x="-1051" y="438"/>
                <wp:lineTo x="-817" y="22330"/>
                <wp:lineTo x="350" y="23935"/>
                <wp:lineTo x="701" y="23935"/>
                <wp:lineTo x="22067" y="23935"/>
                <wp:lineTo x="22417" y="23935"/>
                <wp:lineTo x="23585" y="22622"/>
                <wp:lineTo x="23585" y="22330"/>
                <wp:lineTo x="23702" y="20141"/>
                <wp:lineTo x="23702" y="1314"/>
                <wp:lineTo x="23818" y="584"/>
                <wp:lineTo x="22417" y="-876"/>
                <wp:lineTo x="21483" y="-1022"/>
                <wp:lineTo x="1284" y="-1022"/>
              </wp:wrapPolygon>
            </wp:wrapTight>
            <wp:docPr id="1" name="Рисунок 1" descr="C:\Users\Kab25-2\Desktop\adc5af3158b33a30f63cc2c7cf39a51309a7624f_720_405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25-2\Desktop\adc5af3158b33a30f63cc2c7cf39a51309a7624f_720_405_c.jpg"/>
                    <pic:cNvPicPr>
                      <a:picLocks noChangeAspect="1" noChangeArrowheads="1"/>
                    </pic:cNvPicPr>
                  </pic:nvPicPr>
                  <pic:blipFill>
                    <a:blip r:embed="rId11"/>
                    <a:srcRect/>
                    <a:stretch>
                      <a:fillRect/>
                    </a:stretch>
                  </pic:blipFill>
                  <pic:spPr bwMode="auto">
                    <a:xfrm>
                      <a:off x="0" y="0"/>
                      <a:ext cx="3524250" cy="2819400"/>
                    </a:xfrm>
                    <a:prstGeom prst="rect">
                      <a:avLst/>
                    </a:prstGeom>
                    <a:ln>
                      <a:noFill/>
                    </a:ln>
                    <a:effectLst>
                      <a:outerShdw blurRad="292100" dist="139700" dir="2700000" algn="tl" rotWithShape="0">
                        <a:srgbClr val="333333">
                          <a:alpha val="65000"/>
                        </a:srgbClr>
                      </a:outerShdw>
                    </a:effectLst>
                  </pic:spPr>
                </pic:pic>
              </a:graphicData>
            </a:graphic>
          </wp:anchor>
        </w:drawing>
      </w: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jc w:val="right"/>
      </w:pPr>
      <w:r w:rsidRPr="00ED64E7">
        <w:lastRenderedPageBreak/>
        <w:t>Приложение 2</w:t>
      </w:r>
    </w:p>
    <w:p w:rsidR="00647AA7" w:rsidRPr="00ED64E7" w:rsidRDefault="00647AA7" w:rsidP="00647AA7">
      <w:pPr>
        <w:spacing w:after="0" w:line="360" w:lineRule="auto"/>
        <w:jc w:val="right"/>
      </w:pPr>
      <w:r w:rsidRPr="00ED64E7">
        <w:rPr>
          <w:noProof/>
          <w:lang w:eastAsia="ru-RU"/>
        </w:rPr>
        <w:drawing>
          <wp:anchor distT="0" distB="0" distL="114300" distR="114300" simplePos="0" relativeHeight="251659264" behindDoc="1" locked="0" layoutInCell="1" allowOverlap="1">
            <wp:simplePos x="0" y="0"/>
            <wp:positionH relativeFrom="column">
              <wp:posOffset>-471170</wp:posOffset>
            </wp:positionH>
            <wp:positionV relativeFrom="paragraph">
              <wp:posOffset>154305</wp:posOffset>
            </wp:positionV>
            <wp:extent cx="2943860" cy="4305300"/>
            <wp:effectExtent l="171450" t="133350" r="370840" b="304800"/>
            <wp:wrapTight wrapText="bothSides">
              <wp:wrapPolygon edited="0">
                <wp:start x="1538" y="-669"/>
                <wp:lineTo x="419" y="-573"/>
                <wp:lineTo x="-1258" y="287"/>
                <wp:lineTo x="-978" y="22269"/>
                <wp:lineTo x="419" y="23129"/>
                <wp:lineTo x="839" y="23129"/>
                <wp:lineTo x="22224" y="23129"/>
                <wp:lineTo x="22644" y="23129"/>
                <wp:lineTo x="23902" y="22460"/>
                <wp:lineTo x="23902" y="22269"/>
                <wp:lineTo x="24181" y="20835"/>
                <wp:lineTo x="24181" y="860"/>
                <wp:lineTo x="24321" y="382"/>
                <wp:lineTo x="22644" y="-573"/>
                <wp:lineTo x="21525" y="-669"/>
                <wp:lineTo x="1538" y="-669"/>
              </wp:wrapPolygon>
            </wp:wrapTight>
            <wp:docPr id="4" name="Рисунок 3" descr="C:\Users\Kab25-2\Desktop\ыяв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b25-2\Desktop\ыявпр.jpg"/>
                    <pic:cNvPicPr>
                      <a:picLocks noChangeAspect="1" noChangeArrowheads="1"/>
                    </pic:cNvPicPr>
                  </pic:nvPicPr>
                  <pic:blipFill>
                    <a:blip r:embed="rId12"/>
                    <a:srcRect/>
                    <a:stretch>
                      <a:fillRect/>
                    </a:stretch>
                  </pic:blipFill>
                  <pic:spPr bwMode="auto">
                    <a:xfrm>
                      <a:off x="0" y="0"/>
                      <a:ext cx="2943860" cy="4305300"/>
                    </a:xfrm>
                    <a:prstGeom prst="rect">
                      <a:avLst/>
                    </a:prstGeom>
                    <a:ln>
                      <a:noFill/>
                    </a:ln>
                    <a:effectLst>
                      <a:outerShdw blurRad="292100" dist="139700" dir="2700000" algn="tl" rotWithShape="0">
                        <a:srgbClr val="333333">
                          <a:alpha val="65000"/>
                        </a:srgbClr>
                      </a:outerShdw>
                    </a:effectLst>
                  </pic:spPr>
                </pic:pic>
              </a:graphicData>
            </a:graphic>
          </wp:anchor>
        </w:drawing>
      </w: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jc w:val="right"/>
      </w:pPr>
    </w:p>
    <w:p w:rsidR="00647AA7" w:rsidRPr="00ED64E7" w:rsidRDefault="00647AA7" w:rsidP="00647AA7">
      <w:pPr>
        <w:spacing w:after="0" w:line="360" w:lineRule="auto"/>
        <w:rPr>
          <w:rFonts w:cs="Times New Roman"/>
          <w:b/>
          <w:szCs w:val="28"/>
        </w:rPr>
      </w:pPr>
      <w:r w:rsidRPr="00ED64E7">
        <w:rPr>
          <w:rFonts w:cs="Times New Roman"/>
          <w:b/>
          <w:szCs w:val="28"/>
        </w:rPr>
        <w:t>Зимин Валентин Валентинович</w:t>
      </w:r>
    </w:p>
    <w:p w:rsidR="00647AA7" w:rsidRPr="00ED64E7" w:rsidRDefault="00647AA7" w:rsidP="00647AA7">
      <w:pPr>
        <w:spacing w:after="0" w:line="360" w:lineRule="auto"/>
        <w:rPr>
          <w:rFonts w:cs="Times New Roman"/>
          <w:b/>
          <w:szCs w:val="28"/>
        </w:rPr>
      </w:pPr>
      <w:r w:rsidRPr="00ED64E7">
        <w:rPr>
          <w:rFonts w:cs="Times New Roman"/>
          <w:b/>
          <w:noProof/>
          <w:szCs w:val="28"/>
          <w:lang w:eastAsia="ru-RU"/>
        </w:rPr>
        <w:drawing>
          <wp:anchor distT="0" distB="0" distL="114300" distR="114300" simplePos="0" relativeHeight="251661312" behindDoc="1" locked="0" layoutInCell="1" allowOverlap="1">
            <wp:simplePos x="0" y="0"/>
            <wp:positionH relativeFrom="column">
              <wp:posOffset>3244215</wp:posOffset>
            </wp:positionH>
            <wp:positionV relativeFrom="paragraph">
              <wp:posOffset>313055</wp:posOffset>
            </wp:positionV>
            <wp:extent cx="2223770" cy="3257550"/>
            <wp:effectExtent l="171450" t="133350" r="367030" b="304800"/>
            <wp:wrapTight wrapText="bothSides">
              <wp:wrapPolygon edited="0">
                <wp:start x="2035" y="-884"/>
                <wp:lineTo x="555" y="-758"/>
                <wp:lineTo x="-1665" y="379"/>
                <wp:lineTo x="-1665" y="21347"/>
                <wp:lineTo x="-370" y="23368"/>
                <wp:lineTo x="1110" y="23621"/>
                <wp:lineTo x="22389" y="23621"/>
                <wp:lineTo x="22575" y="23621"/>
                <wp:lineTo x="23500" y="23368"/>
                <wp:lineTo x="23870" y="23368"/>
                <wp:lineTo x="24980" y="21726"/>
                <wp:lineTo x="24980" y="1137"/>
                <wp:lineTo x="25165" y="505"/>
                <wp:lineTo x="22945" y="-758"/>
                <wp:lineTo x="21464" y="-884"/>
                <wp:lineTo x="2035" y="-884"/>
              </wp:wrapPolygon>
            </wp:wrapTight>
            <wp:docPr id="6" name="Рисунок 5" descr="C:\Users\Kab25-2\Desktop\23832_mainfoto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b25-2\Desktop\23832_mainfoto_05.jpg"/>
                    <pic:cNvPicPr>
                      <a:picLocks noChangeAspect="1" noChangeArrowheads="1"/>
                    </pic:cNvPicPr>
                  </pic:nvPicPr>
                  <pic:blipFill>
                    <a:blip r:embed="rId13"/>
                    <a:srcRect/>
                    <a:stretch>
                      <a:fillRect/>
                    </a:stretch>
                  </pic:blipFill>
                  <pic:spPr bwMode="auto">
                    <a:xfrm>
                      <a:off x="0" y="0"/>
                      <a:ext cx="2223770" cy="3257550"/>
                    </a:xfrm>
                    <a:prstGeom prst="rect">
                      <a:avLst/>
                    </a:prstGeom>
                    <a:ln>
                      <a:noFill/>
                    </a:ln>
                    <a:effectLst>
                      <a:outerShdw blurRad="292100" dist="139700" dir="2700000" algn="tl" rotWithShape="0">
                        <a:srgbClr val="333333">
                          <a:alpha val="65000"/>
                        </a:srgbClr>
                      </a:outerShdw>
                    </a:effectLst>
                  </pic:spPr>
                </pic:pic>
              </a:graphicData>
            </a:graphic>
          </wp:anchor>
        </w:drawing>
      </w:r>
    </w:p>
    <w:p w:rsidR="00647AA7" w:rsidRPr="00ED64E7" w:rsidRDefault="00647AA7" w:rsidP="00647AA7">
      <w:pPr>
        <w:spacing w:after="0" w:line="360" w:lineRule="auto"/>
      </w:pPr>
      <w:r w:rsidRPr="00ED64E7">
        <w:rPr>
          <w:noProof/>
          <w:lang w:eastAsia="ru-RU"/>
        </w:rPr>
        <w:drawing>
          <wp:anchor distT="0" distB="0" distL="114300" distR="114300" simplePos="0" relativeHeight="251660288" behindDoc="1" locked="0" layoutInCell="1" allowOverlap="1">
            <wp:simplePos x="0" y="0"/>
            <wp:positionH relativeFrom="column">
              <wp:posOffset>24765</wp:posOffset>
            </wp:positionH>
            <wp:positionV relativeFrom="paragraph">
              <wp:posOffset>6350</wp:posOffset>
            </wp:positionV>
            <wp:extent cx="2228850" cy="3257550"/>
            <wp:effectExtent l="171450" t="133350" r="361950" b="304800"/>
            <wp:wrapTight wrapText="bothSides">
              <wp:wrapPolygon edited="0">
                <wp:start x="2031" y="-884"/>
                <wp:lineTo x="554" y="-758"/>
                <wp:lineTo x="-1662" y="379"/>
                <wp:lineTo x="-1662" y="21347"/>
                <wp:lineTo x="-369" y="23368"/>
                <wp:lineTo x="1108" y="23621"/>
                <wp:lineTo x="22338" y="23621"/>
                <wp:lineTo x="22523" y="23621"/>
                <wp:lineTo x="23446" y="23368"/>
                <wp:lineTo x="23815" y="23368"/>
                <wp:lineTo x="24923" y="21726"/>
                <wp:lineTo x="24923" y="1137"/>
                <wp:lineTo x="25108" y="505"/>
                <wp:lineTo x="22892" y="-758"/>
                <wp:lineTo x="21415" y="-884"/>
                <wp:lineTo x="2031" y="-884"/>
              </wp:wrapPolygon>
            </wp:wrapTight>
            <wp:docPr id="5" name="Рисунок 4" descr="C:\Users\Kab25-2\Desktop\23834_mainfoto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b25-2\Desktop\23834_mainfoto_03.jpg"/>
                    <pic:cNvPicPr>
                      <a:picLocks noChangeAspect="1" noChangeArrowheads="1"/>
                    </pic:cNvPicPr>
                  </pic:nvPicPr>
                  <pic:blipFill>
                    <a:blip r:embed="rId14"/>
                    <a:srcRect/>
                    <a:stretch>
                      <a:fillRect/>
                    </a:stretch>
                  </pic:blipFill>
                  <pic:spPr bwMode="auto">
                    <a:xfrm>
                      <a:off x="0" y="0"/>
                      <a:ext cx="2228850" cy="3257550"/>
                    </a:xfrm>
                    <a:prstGeom prst="rect">
                      <a:avLst/>
                    </a:prstGeom>
                    <a:ln>
                      <a:noFill/>
                    </a:ln>
                    <a:effectLst>
                      <a:outerShdw blurRad="292100" dist="139700" dir="2700000" algn="tl" rotWithShape="0">
                        <a:srgbClr val="333333">
                          <a:alpha val="65000"/>
                        </a:srgbClr>
                      </a:outerShdw>
                    </a:effectLst>
                  </pic:spPr>
                </pic:pic>
              </a:graphicData>
            </a:graphic>
          </wp:anchor>
        </w:drawing>
      </w: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pPr>
    </w:p>
    <w:p w:rsidR="00647AA7" w:rsidRPr="00ED64E7" w:rsidRDefault="00647AA7" w:rsidP="00647AA7">
      <w:pPr>
        <w:spacing w:after="0" w:line="360" w:lineRule="auto"/>
        <w:jc w:val="right"/>
        <w:rPr>
          <w:lang w:eastAsia="ru-RU"/>
        </w:rPr>
      </w:pPr>
      <w:r w:rsidRPr="00ED64E7">
        <w:t>Приложение 3</w:t>
      </w:r>
    </w:p>
    <w:p w:rsidR="00647AA7" w:rsidRPr="00ED64E7" w:rsidRDefault="00647AA7" w:rsidP="00647AA7">
      <w:pPr>
        <w:spacing w:after="0" w:line="360" w:lineRule="auto"/>
        <w:jc w:val="right"/>
        <w:rPr>
          <w:lang w:eastAsia="ru-RU"/>
        </w:rPr>
      </w:pPr>
      <w:r w:rsidRPr="00ED64E7">
        <w:rPr>
          <w:noProof/>
          <w:lang w:eastAsia="ru-RU"/>
        </w:rPr>
        <w:drawing>
          <wp:anchor distT="0" distB="0" distL="114300" distR="114300" simplePos="0" relativeHeight="251662336" behindDoc="1" locked="0" layoutInCell="1" allowOverlap="1">
            <wp:simplePos x="0" y="0"/>
            <wp:positionH relativeFrom="column">
              <wp:posOffset>-377190</wp:posOffset>
            </wp:positionH>
            <wp:positionV relativeFrom="paragraph">
              <wp:posOffset>154305</wp:posOffset>
            </wp:positionV>
            <wp:extent cx="2647950" cy="3939540"/>
            <wp:effectExtent l="171450" t="133350" r="361950" b="308610"/>
            <wp:wrapTight wrapText="bothSides">
              <wp:wrapPolygon edited="0">
                <wp:start x="1709" y="-731"/>
                <wp:lineTo x="466" y="-627"/>
                <wp:lineTo x="-1399" y="313"/>
                <wp:lineTo x="-1399" y="20994"/>
                <wp:lineTo x="-777" y="22665"/>
                <wp:lineTo x="622" y="23292"/>
                <wp:lineTo x="932" y="23292"/>
                <wp:lineTo x="22222" y="23292"/>
                <wp:lineTo x="22532" y="23292"/>
                <wp:lineTo x="23776" y="22770"/>
                <wp:lineTo x="23776" y="22665"/>
                <wp:lineTo x="23931" y="22665"/>
                <wp:lineTo x="24397" y="21203"/>
                <wp:lineTo x="24397" y="940"/>
                <wp:lineTo x="24553" y="418"/>
                <wp:lineTo x="22688" y="-627"/>
                <wp:lineTo x="21445" y="-731"/>
                <wp:lineTo x="1709" y="-731"/>
              </wp:wrapPolygon>
            </wp:wrapTight>
            <wp:docPr id="7" name="Рисунок 6" descr="C:\Users\Kab25-2\Desktop\караченцов_пе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b25-2\Desktop\караченцов_петр.jpg"/>
                    <pic:cNvPicPr>
                      <a:picLocks noChangeAspect="1" noChangeArrowheads="1"/>
                    </pic:cNvPicPr>
                  </pic:nvPicPr>
                  <pic:blipFill>
                    <a:blip r:embed="rId15"/>
                    <a:srcRect/>
                    <a:stretch>
                      <a:fillRect/>
                    </a:stretch>
                  </pic:blipFill>
                  <pic:spPr bwMode="auto">
                    <a:xfrm>
                      <a:off x="0" y="0"/>
                      <a:ext cx="2647950" cy="3939540"/>
                    </a:xfrm>
                    <a:prstGeom prst="rect">
                      <a:avLst/>
                    </a:prstGeom>
                    <a:ln>
                      <a:noFill/>
                    </a:ln>
                    <a:effectLst>
                      <a:outerShdw blurRad="292100" dist="139700" dir="2700000" algn="tl" rotWithShape="0">
                        <a:srgbClr val="333333">
                          <a:alpha val="65000"/>
                        </a:srgbClr>
                      </a:outerShdw>
                    </a:effectLst>
                  </pic:spPr>
                </pic:pic>
              </a:graphicData>
            </a:graphic>
          </wp:anchor>
        </w:drawing>
      </w: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rPr>
          <w:lang w:eastAsia="ru-RU"/>
        </w:rPr>
      </w:pPr>
    </w:p>
    <w:p w:rsidR="00647AA7" w:rsidRPr="00ED64E7" w:rsidRDefault="00647AA7" w:rsidP="00647AA7">
      <w:pPr>
        <w:tabs>
          <w:tab w:val="left" w:pos="1530"/>
        </w:tabs>
        <w:rPr>
          <w:lang w:eastAsia="ru-RU"/>
        </w:rPr>
      </w:pPr>
      <w:r w:rsidRPr="00ED64E7">
        <w:rPr>
          <w:lang w:eastAsia="ru-RU"/>
        </w:rPr>
        <w:tab/>
      </w:r>
    </w:p>
    <w:p w:rsidR="00647AA7" w:rsidRPr="00ED64E7" w:rsidRDefault="00647AA7" w:rsidP="00647AA7">
      <w:pPr>
        <w:tabs>
          <w:tab w:val="left" w:pos="1530"/>
        </w:tabs>
        <w:rPr>
          <w:lang w:eastAsia="ru-RU"/>
        </w:rPr>
      </w:pPr>
    </w:p>
    <w:p w:rsidR="00647AA7" w:rsidRPr="00ED64E7" w:rsidRDefault="00647AA7" w:rsidP="00647AA7">
      <w:pPr>
        <w:tabs>
          <w:tab w:val="left" w:pos="1530"/>
        </w:tabs>
        <w:rPr>
          <w:rFonts w:cs="Times New Roman"/>
          <w:b/>
          <w:szCs w:val="28"/>
        </w:rPr>
      </w:pPr>
      <w:r w:rsidRPr="00ED64E7">
        <w:rPr>
          <w:rFonts w:cs="Times New Roman"/>
          <w:b/>
          <w:szCs w:val="28"/>
        </w:rPr>
        <w:t>Караченц</w:t>
      </w:r>
      <w:r w:rsidR="00F8569F" w:rsidRPr="00ED64E7">
        <w:rPr>
          <w:rFonts w:cs="Times New Roman"/>
          <w:b/>
          <w:szCs w:val="28"/>
        </w:rPr>
        <w:t>о</w:t>
      </w:r>
      <w:r w:rsidRPr="00ED64E7">
        <w:rPr>
          <w:rFonts w:cs="Times New Roman"/>
          <w:b/>
          <w:szCs w:val="28"/>
        </w:rPr>
        <w:t>в Петр Яковлевич</w:t>
      </w:r>
    </w:p>
    <w:p w:rsidR="00647AA7" w:rsidRPr="00ED64E7" w:rsidRDefault="00647AA7" w:rsidP="00647AA7">
      <w:pPr>
        <w:tabs>
          <w:tab w:val="left" w:pos="1530"/>
        </w:tabs>
        <w:rPr>
          <w:lang w:eastAsia="ru-RU"/>
        </w:rPr>
      </w:pPr>
      <w:r w:rsidRPr="00ED64E7">
        <w:rPr>
          <w:noProof/>
          <w:lang w:eastAsia="ru-RU"/>
        </w:rPr>
        <w:drawing>
          <wp:inline distT="0" distB="0" distL="0" distR="0">
            <wp:extent cx="19050" cy="19050"/>
            <wp:effectExtent l="0" t="0" r="0" b="0"/>
            <wp:docPr id="8" name="Рисунок 7" descr="C:\Users\Kab25-2\Desktop\transparent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b25-2\Desktop\transparent (1).gif"/>
                    <pic:cNvPicPr>
                      <a:picLocks noChangeAspect="1" noChangeArrowheads="1"/>
                    </pic:cNvPicPr>
                  </pic:nvPicPr>
                  <pic:blipFill>
                    <a:blip r:embed="rId16"/>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574186" w:rsidRPr="00ED64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574186" w:rsidRPr="00ED64E7">
        <w:pict>
          <v:shape id="_x0000_i1026" type="#_x0000_t75" alt="" style="width:24pt;height:24pt"/>
        </w:pict>
      </w:r>
      <w:r w:rsidR="004F7437" w:rsidRPr="00ED64E7">
        <w:rPr>
          <w:noProof/>
          <w:lang w:eastAsia="ru-RU"/>
        </w:rPr>
        <w:t xml:space="preserve"> </w:t>
      </w:r>
      <w:r w:rsidR="004F7437" w:rsidRPr="00ED64E7">
        <w:rPr>
          <w:noProof/>
          <w:lang w:eastAsia="ru-RU"/>
        </w:rPr>
        <w:drawing>
          <wp:inline distT="0" distB="0" distL="0" distR="0">
            <wp:extent cx="2581275" cy="3543300"/>
            <wp:effectExtent l="171450" t="133350" r="371475" b="304800"/>
            <wp:docPr id="2" name="Рисунок 1" descr="https://ekaterinburg.arbitr.ru/files/images/13%D0%B0.jpg"/>
            <wp:cNvGraphicFramePr/>
            <a:graphic xmlns:a="http://schemas.openxmlformats.org/drawingml/2006/main">
              <a:graphicData uri="http://schemas.openxmlformats.org/drawingml/2006/picture">
                <pic:pic xmlns:pic="http://schemas.openxmlformats.org/drawingml/2006/picture">
                  <pic:nvPicPr>
                    <pic:cNvPr id="5" name="Picture 14" descr="https://ekaterinburg.arbitr.ru/files/images/13%D0%B0.jpg"/>
                    <pic:cNvPicPr>
                      <a:picLocks noChangeAspect="1" noChangeArrowheads="1"/>
                    </pic:cNvPicPr>
                  </pic:nvPicPr>
                  <pic:blipFill>
                    <a:blip r:embed="rId17">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581105" cy="3543067"/>
                    </a:xfrm>
                    <a:prstGeom prst="rect">
                      <a:avLst/>
                    </a:prstGeom>
                    <a:ln>
                      <a:noFill/>
                    </a:ln>
                    <a:effectLst>
                      <a:outerShdw blurRad="292100" dist="139700" dir="2700000" algn="tl" rotWithShape="0">
                        <a:srgbClr val="333333">
                          <a:alpha val="65000"/>
                        </a:srgbClr>
                      </a:outerShdw>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sectPr w:rsidR="00647AA7" w:rsidRPr="00ED64E7" w:rsidSect="003D251D">
      <w:footerReference w:type="default" r:id="rId18"/>
      <w:headerReference w:type="first" r:id="rId19"/>
      <w:pgSz w:w="11906" w:h="16838" w:code="9"/>
      <w:pgMar w:top="1134" w:right="1134" w:bottom="1134" w:left="1134" w:header="142" w:footer="21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6E1" w:rsidRDefault="006616E1" w:rsidP="003E4202">
      <w:pPr>
        <w:spacing w:after="0"/>
      </w:pPr>
      <w:r>
        <w:separator/>
      </w:r>
    </w:p>
  </w:endnote>
  <w:endnote w:type="continuationSeparator" w:id="1">
    <w:p w:rsidR="006616E1" w:rsidRDefault="006616E1" w:rsidP="003E420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454770"/>
      <w:docPartObj>
        <w:docPartGallery w:val="Page Numbers (Bottom of Page)"/>
        <w:docPartUnique/>
      </w:docPartObj>
    </w:sdtPr>
    <w:sdtContent>
      <w:p w:rsidR="006616E1" w:rsidRDefault="00574186">
        <w:pPr>
          <w:pStyle w:val="aa"/>
          <w:jc w:val="center"/>
        </w:pPr>
        <w:fldSimple w:instr="PAGE   \* MERGEFORMAT">
          <w:r w:rsidR="00ED64E7">
            <w:rPr>
              <w:noProof/>
            </w:rPr>
            <w:t>2</w:t>
          </w:r>
        </w:fldSimple>
      </w:p>
    </w:sdtContent>
  </w:sdt>
  <w:p w:rsidR="006616E1" w:rsidRDefault="006616E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6E1" w:rsidRDefault="006616E1" w:rsidP="003E4202">
      <w:pPr>
        <w:spacing w:after="0"/>
      </w:pPr>
      <w:r>
        <w:separator/>
      </w:r>
    </w:p>
  </w:footnote>
  <w:footnote w:type="continuationSeparator" w:id="1">
    <w:p w:rsidR="006616E1" w:rsidRDefault="006616E1" w:rsidP="003E4202">
      <w:pPr>
        <w:spacing w:after="0"/>
      </w:pPr>
      <w:r>
        <w:continuationSeparator/>
      </w:r>
    </w:p>
  </w:footnote>
  <w:footnote w:id="2">
    <w:p w:rsidR="006616E1" w:rsidRPr="00AB5EEA" w:rsidRDefault="006616E1" w:rsidP="001A63E6">
      <w:pPr>
        <w:spacing w:after="0"/>
        <w:jc w:val="both"/>
        <w:rPr>
          <w:rFonts w:cs="Times New Roman"/>
          <w:sz w:val="20"/>
          <w:szCs w:val="20"/>
        </w:rPr>
      </w:pPr>
      <w:r w:rsidRPr="00B13961">
        <w:rPr>
          <w:rStyle w:val="a7"/>
          <w:sz w:val="20"/>
        </w:rPr>
        <w:footnoteRef/>
      </w:r>
      <w:r w:rsidRPr="00AB5EEA">
        <w:rPr>
          <w:color w:val="000000"/>
          <w:sz w:val="20"/>
          <w:szCs w:val="20"/>
          <w:shd w:val="clear" w:color="auto" w:fill="FFFFFF"/>
        </w:rPr>
        <w:t xml:space="preserve">Федеральный закон от 01.03.2020 № 41-ФЗ </w:t>
      </w:r>
      <w:r>
        <w:rPr>
          <w:color w:val="000000"/>
          <w:sz w:val="20"/>
          <w:szCs w:val="20"/>
          <w:shd w:val="clear" w:color="auto" w:fill="FFFFFF"/>
        </w:rPr>
        <w:t>«</w:t>
      </w:r>
      <w:r w:rsidRPr="00AB5EEA">
        <w:rPr>
          <w:color w:val="000000"/>
          <w:sz w:val="20"/>
          <w:szCs w:val="20"/>
          <w:shd w:val="clear" w:color="auto" w:fill="FFFFFF"/>
        </w:rPr>
        <w:t xml:space="preserve">О почетном звании Российской Федерации </w:t>
      </w:r>
      <w:r>
        <w:rPr>
          <w:color w:val="000000"/>
          <w:sz w:val="20"/>
          <w:szCs w:val="20"/>
          <w:shd w:val="clear" w:color="auto" w:fill="FFFFFF"/>
        </w:rPr>
        <w:t>«</w:t>
      </w:r>
      <w:r w:rsidRPr="00AB5EEA">
        <w:rPr>
          <w:color w:val="000000"/>
          <w:sz w:val="20"/>
          <w:szCs w:val="20"/>
          <w:shd w:val="clear" w:color="auto" w:fill="FFFFFF"/>
        </w:rPr>
        <w:t>Город трудовой доблести</w:t>
      </w:r>
      <w:r>
        <w:rPr>
          <w:color w:val="000000"/>
          <w:sz w:val="20"/>
          <w:szCs w:val="20"/>
          <w:shd w:val="clear" w:color="auto" w:fill="FFFFFF"/>
        </w:rPr>
        <w:t>»</w:t>
      </w:r>
    </w:p>
    <w:p w:rsidR="006616E1" w:rsidRDefault="006616E1">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E1" w:rsidRPr="007300B6" w:rsidRDefault="006616E1" w:rsidP="00A0143F">
    <w:pPr>
      <w:pStyle w:val="a8"/>
      <w:tabs>
        <w:tab w:val="left" w:pos="2410"/>
      </w:tabs>
      <w:rPr>
        <w:color w:val="000000" w:themeColor="text1"/>
      </w:rPr>
    </w:pPr>
  </w:p>
  <w:p w:rsidR="006616E1" w:rsidRPr="007300B6" w:rsidRDefault="006616E1" w:rsidP="007300B6">
    <w:pPr>
      <w:pStyle w:val="a8"/>
      <w:tabs>
        <w:tab w:val="left" w:pos="2410"/>
      </w:tabs>
      <w:rPr>
        <w:color w:val="000000" w:themeColor="text1"/>
      </w:rPr>
    </w:pPr>
  </w:p>
  <w:p w:rsidR="006616E1" w:rsidRDefault="006616E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A0467"/>
    <w:multiLevelType w:val="hybridMultilevel"/>
    <w:tmpl w:val="EDDE06E6"/>
    <w:lvl w:ilvl="0" w:tplc="DA42D08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0E90657"/>
    <w:multiLevelType w:val="hybridMultilevel"/>
    <w:tmpl w:val="C7964D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5"/>
  </w:hdrShapeDefaults>
  <w:footnotePr>
    <w:footnote w:id="0"/>
    <w:footnote w:id="1"/>
  </w:footnotePr>
  <w:endnotePr>
    <w:endnote w:id="0"/>
    <w:endnote w:id="1"/>
  </w:endnotePr>
  <w:compat/>
  <w:rsids>
    <w:rsidRoot w:val="00C35CA8"/>
    <w:rsid w:val="00017DA7"/>
    <w:rsid w:val="00036B27"/>
    <w:rsid w:val="0003785D"/>
    <w:rsid w:val="000465AE"/>
    <w:rsid w:val="00050473"/>
    <w:rsid w:val="000A6928"/>
    <w:rsid w:val="000B0E9A"/>
    <w:rsid w:val="001558C5"/>
    <w:rsid w:val="00172CAC"/>
    <w:rsid w:val="00184814"/>
    <w:rsid w:val="00197B3E"/>
    <w:rsid w:val="001A63E6"/>
    <w:rsid w:val="001A66AE"/>
    <w:rsid w:val="001D4935"/>
    <w:rsid w:val="00245293"/>
    <w:rsid w:val="002A5407"/>
    <w:rsid w:val="002E219A"/>
    <w:rsid w:val="003045A2"/>
    <w:rsid w:val="00312A21"/>
    <w:rsid w:val="003343DB"/>
    <w:rsid w:val="00384FC7"/>
    <w:rsid w:val="003D251D"/>
    <w:rsid w:val="003E4202"/>
    <w:rsid w:val="004079E4"/>
    <w:rsid w:val="00451962"/>
    <w:rsid w:val="00495295"/>
    <w:rsid w:val="004F7437"/>
    <w:rsid w:val="0052192C"/>
    <w:rsid w:val="005625C7"/>
    <w:rsid w:val="00574186"/>
    <w:rsid w:val="00587AE3"/>
    <w:rsid w:val="005F4536"/>
    <w:rsid w:val="006224AB"/>
    <w:rsid w:val="00626698"/>
    <w:rsid w:val="00635EAA"/>
    <w:rsid w:val="00647AA7"/>
    <w:rsid w:val="006616E1"/>
    <w:rsid w:val="006A51DB"/>
    <w:rsid w:val="006A6378"/>
    <w:rsid w:val="006B1D63"/>
    <w:rsid w:val="006C0B77"/>
    <w:rsid w:val="007300B6"/>
    <w:rsid w:val="00777D6C"/>
    <w:rsid w:val="00790F1C"/>
    <w:rsid w:val="007959E4"/>
    <w:rsid w:val="00814EB5"/>
    <w:rsid w:val="008242FF"/>
    <w:rsid w:val="00870751"/>
    <w:rsid w:val="008D641C"/>
    <w:rsid w:val="00922C48"/>
    <w:rsid w:val="00941E1A"/>
    <w:rsid w:val="0096561D"/>
    <w:rsid w:val="00974524"/>
    <w:rsid w:val="009820AD"/>
    <w:rsid w:val="0098536C"/>
    <w:rsid w:val="009D6E87"/>
    <w:rsid w:val="00A0143F"/>
    <w:rsid w:val="00A03FC8"/>
    <w:rsid w:val="00A20D15"/>
    <w:rsid w:val="00A5206C"/>
    <w:rsid w:val="00A61523"/>
    <w:rsid w:val="00A757D4"/>
    <w:rsid w:val="00AA4E33"/>
    <w:rsid w:val="00AB5EEA"/>
    <w:rsid w:val="00B13961"/>
    <w:rsid w:val="00B3176E"/>
    <w:rsid w:val="00B915B7"/>
    <w:rsid w:val="00BE7C62"/>
    <w:rsid w:val="00C35CA8"/>
    <w:rsid w:val="00C519D6"/>
    <w:rsid w:val="00C570A4"/>
    <w:rsid w:val="00C63042"/>
    <w:rsid w:val="00C6457C"/>
    <w:rsid w:val="00CB6FB7"/>
    <w:rsid w:val="00D06708"/>
    <w:rsid w:val="00D32EEC"/>
    <w:rsid w:val="00D419D5"/>
    <w:rsid w:val="00D62F0C"/>
    <w:rsid w:val="00D72A19"/>
    <w:rsid w:val="00D95857"/>
    <w:rsid w:val="00DE3B7E"/>
    <w:rsid w:val="00E00D56"/>
    <w:rsid w:val="00E17C38"/>
    <w:rsid w:val="00E231AA"/>
    <w:rsid w:val="00E26978"/>
    <w:rsid w:val="00EA59DF"/>
    <w:rsid w:val="00EC6592"/>
    <w:rsid w:val="00ED1ACE"/>
    <w:rsid w:val="00ED4A51"/>
    <w:rsid w:val="00ED64E7"/>
    <w:rsid w:val="00EE4070"/>
    <w:rsid w:val="00F12C76"/>
    <w:rsid w:val="00F5571F"/>
    <w:rsid w:val="00F702C1"/>
    <w:rsid w:val="00F8569F"/>
    <w:rsid w:val="00FC15F5"/>
    <w:rsid w:val="00FD68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5AE"/>
    <w:pPr>
      <w:spacing w:line="240" w:lineRule="auto"/>
    </w:pPr>
    <w:rPr>
      <w:rFonts w:ascii="Times New Roman" w:hAnsi="Times New Roman"/>
      <w:sz w:val="28"/>
    </w:rPr>
  </w:style>
  <w:style w:type="paragraph" w:styleId="1">
    <w:name w:val="heading 1"/>
    <w:basedOn w:val="a"/>
    <w:next w:val="a"/>
    <w:link w:val="10"/>
    <w:uiPriority w:val="9"/>
    <w:qFormat/>
    <w:rsid w:val="001A63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A63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A51"/>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ED4A51"/>
    <w:rPr>
      <w:color w:val="0000FF"/>
      <w:u w:val="single"/>
    </w:rPr>
  </w:style>
  <w:style w:type="paragraph" w:styleId="a5">
    <w:name w:val="footnote text"/>
    <w:basedOn w:val="a"/>
    <w:link w:val="a6"/>
    <w:uiPriority w:val="99"/>
    <w:semiHidden/>
    <w:unhideWhenUsed/>
    <w:rsid w:val="003E4202"/>
    <w:pPr>
      <w:spacing w:after="0"/>
    </w:pPr>
    <w:rPr>
      <w:sz w:val="20"/>
      <w:szCs w:val="20"/>
    </w:rPr>
  </w:style>
  <w:style w:type="character" w:customStyle="1" w:styleId="a6">
    <w:name w:val="Текст сноски Знак"/>
    <w:basedOn w:val="a0"/>
    <w:link w:val="a5"/>
    <w:uiPriority w:val="99"/>
    <w:semiHidden/>
    <w:rsid w:val="003E4202"/>
    <w:rPr>
      <w:rFonts w:ascii="Times New Roman" w:hAnsi="Times New Roman"/>
      <w:sz w:val="20"/>
      <w:szCs w:val="20"/>
    </w:rPr>
  </w:style>
  <w:style w:type="character" w:styleId="a7">
    <w:name w:val="footnote reference"/>
    <w:basedOn w:val="a0"/>
    <w:uiPriority w:val="99"/>
    <w:semiHidden/>
    <w:unhideWhenUsed/>
    <w:rsid w:val="003E4202"/>
    <w:rPr>
      <w:vertAlign w:val="superscript"/>
    </w:rPr>
  </w:style>
  <w:style w:type="paragraph" w:styleId="a8">
    <w:name w:val="header"/>
    <w:basedOn w:val="a"/>
    <w:link w:val="a9"/>
    <w:uiPriority w:val="99"/>
    <w:unhideWhenUsed/>
    <w:rsid w:val="003E4202"/>
    <w:pPr>
      <w:tabs>
        <w:tab w:val="center" w:pos="4677"/>
        <w:tab w:val="right" w:pos="9355"/>
      </w:tabs>
      <w:spacing w:after="0"/>
    </w:pPr>
  </w:style>
  <w:style w:type="character" w:customStyle="1" w:styleId="a9">
    <w:name w:val="Верхний колонтитул Знак"/>
    <w:basedOn w:val="a0"/>
    <w:link w:val="a8"/>
    <w:uiPriority w:val="99"/>
    <w:rsid w:val="003E4202"/>
    <w:rPr>
      <w:rFonts w:ascii="Times New Roman" w:hAnsi="Times New Roman"/>
      <w:sz w:val="28"/>
    </w:rPr>
  </w:style>
  <w:style w:type="paragraph" w:styleId="aa">
    <w:name w:val="footer"/>
    <w:basedOn w:val="a"/>
    <w:link w:val="ab"/>
    <w:uiPriority w:val="99"/>
    <w:unhideWhenUsed/>
    <w:rsid w:val="003E4202"/>
    <w:pPr>
      <w:tabs>
        <w:tab w:val="center" w:pos="4677"/>
        <w:tab w:val="right" w:pos="9355"/>
      </w:tabs>
      <w:spacing w:after="0"/>
    </w:pPr>
  </w:style>
  <w:style w:type="character" w:customStyle="1" w:styleId="ab">
    <w:name w:val="Нижний колонтитул Знак"/>
    <w:basedOn w:val="a0"/>
    <w:link w:val="aa"/>
    <w:uiPriority w:val="99"/>
    <w:rsid w:val="003E4202"/>
    <w:rPr>
      <w:rFonts w:ascii="Times New Roman" w:hAnsi="Times New Roman"/>
      <w:sz w:val="28"/>
    </w:rPr>
  </w:style>
  <w:style w:type="paragraph" w:styleId="ac">
    <w:name w:val="List Paragraph"/>
    <w:basedOn w:val="a"/>
    <w:uiPriority w:val="34"/>
    <w:qFormat/>
    <w:rsid w:val="00A757D4"/>
    <w:pPr>
      <w:ind w:left="720"/>
      <w:contextualSpacing/>
    </w:pPr>
  </w:style>
  <w:style w:type="paragraph" w:styleId="ad">
    <w:name w:val="endnote text"/>
    <w:basedOn w:val="a"/>
    <w:link w:val="ae"/>
    <w:uiPriority w:val="99"/>
    <w:semiHidden/>
    <w:unhideWhenUsed/>
    <w:rsid w:val="000465AE"/>
    <w:pPr>
      <w:spacing w:after="0"/>
    </w:pPr>
    <w:rPr>
      <w:sz w:val="20"/>
      <w:szCs w:val="20"/>
    </w:rPr>
  </w:style>
  <w:style w:type="character" w:customStyle="1" w:styleId="ae">
    <w:name w:val="Текст концевой сноски Знак"/>
    <w:basedOn w:val="a0"/>
    <w:link w:val="ad"/>
    <w:uiPriority w:val="99"/>
    <w:semiHidden/>
    <w:rsid w:val="000465AE"/>
    <w:rPr>
      <w:rFonts w:ascii="Times New Roman" w:hAnsi="Times New Roman"/>
      <w:sz w:val="20"/>
      <w:szCs w:val="20"/>
    </w:rPr>
  </w:style>
  <w:style w:type="character" w:styleId="af">
    <w:name w:val="endnote reference"/>
    <w:basedOn w:val="a0"/>
    <w:uiPriority w:val="99"/>
    <w:semiHidden/>
    <w:unhideWhenUsed/>
    <w:rsid w:val="000465AE"/>
    <w:rPr>
      <w:vertAlign w:val="superscript"/>
    </w:rPr>
  </w:style>
  <w:style w:type="table" w:styleId="af0">
    <w:name w:val="Table Grid"/>
    <w:basedOn w:val="a1"/>
    <w:uiPriority w:val="39"/>
    <w:rsid w:val="00050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647AA7"/>
    <w:pPr>
      <w:spacing w:after="0"/>
    </w:pPr>
    <w:rPr>
      <w:rFonts w:ascii="Tahoma" w:hAnsi="Tahoma" w:cs="Tahoma"/>
      <w:sz w:val="16"/>
      <w:szCs w:val="16"/>
    </w:rPr>
  </w:style>
  <w:style w:type="character" w:customStyle="1" w:styleId="af2">
    <w:name w:val="Текст выноски Знак"/>
    <w:basedOn w:val="a0"/>
    <w:link w:val="af1"/>
    <w:uiPriority w:val="99"/>
    <w:semiHidden/>
    <w:rsid w:val="00647AA7"/>
    <w:rPr>
      <w:rFonts w:ascii="Tahoma" w:hAnsi="Tahoma" w:cs="Tahoma"/>
      <w:sz w:val="16"/>
      <w:szCs w:val="16"/>
    </w:rPr>
  </w:style>
  <w:style w:type="character" w:customStyle="1" w:styleId="10">
    <w:name w:val="Заголовок 1 Знак"/>
    <w:basedOn w:val="a0"/>
    <w:link w:val="1"/>
    <w:uiPriority w:val="9"/>
    <w:rsid w:val="001A63E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A63E6"/>
    <w:rPr>
      <w:rFonts w:asciiTheme="majorHAnsi" w:eastAsiaTheme="majorEastAsia" w:hAnsiTheme="majorHAnsi" w:cstheme="majorBidi"/>
      <w:color w:val="2E74B5" w:themeColor="accent1" w:themeShade="BF"/>
      <w:sz w:val="26"/>
      <w:szCs w:val="26"/>
    </w:rPr>
  </w:style>
  <w:style w:type="paragraph" w:styleId="af3">
    <w:name w:val="TOC Heading"/>
    <w:basedOn w:val="1"/>
    <w:next w:val="a"/>
    <w:uiPriority w:val="39"/>
    <w:unhideWhenUsed/>
    <w:qFormat/>
    <w:rsid w:val="00587AE3"/>
    <w:pPr>
      <w:spacing w:line="259" w:lineRule="auto"/>
      <w:outlineLvl w:val="9"/>
    </w:pPr>
    <w:rPr>
      <w:lang w:eastAsia="ru-RU"/>
    </w:rPr>
  </w:style>
  <w:style w:type="paragraph" w:styleId="11">
    <w:name w:val="toc 1"/>
    <w:basedOn w:val="a"/>
    <w:next w:val="a"/>
    <w:autoRedefine/>
    <w:uiPriority w:val="39"/>
    <w:unhideWhenUsed/>
    <w:rsid w:val="00587AE3"/>
    <w:pPr>
      <w:spacing w:after="100"/>
    </w:pPr>
  </w:style>
  <w:style w:type="paragraph" w:styleId="21">
    <w:name w:val="toc 2"/>
    <w:basedOn w:val="a"/>
    <w:next w:val="a"/>
    <w:autoRedefine/>
    <w:uiPriority w:val="39"/>
    <w:unhideWhenUsed/>
    <w:rsid w:val="00587AE3"/>
    <w:pPr>
      <w:spacing w:after="100"/>
      <w:ind w:left="280"/>
    </w:pPr>
  </w:style>
</w:styles>
</file>

<file path=word/webSettings.xml><?xml version="1.0" encoding="utf-8"?>
<w:webSettings xmlns:r="http://schemas.openxmlformats.org/officeDocument/2006/relationships" xmlns:w="http://schemas.openxmlformats.org/wordprocessingml/2006/main">
  <w:divs>
    <w:div w:id="531654895">
      <w:bodyDiv w:val="1"/>
      <w:marLeft w:val="0"/>
      <w:marRight w:val="0"/>
      <w:marTop w:val="0"/>
      <w:marBottom w:val="0"/>
      <w:divBdr>
        <w:top w:val="none" w:sz="0" w:space="0" w:color="auto"/>
        <w:left w:val="none" w:sz="0" w:space="0" w:color="auto"/>
        <w:bottom w:val="none" w:sz="0" w:space="0" w:color="auto"/>
        <w:right w:val="none" w:sz="0" w:space="0" w:color="auto"/>
      </w:divBdr>
    </w:div>
    <w:div w:id="1062294428">
      <w:bodyDiv w:val="1"/>
      <w:marLeft w:val="0"/>
      <w:marRight w:val="0"/>
      <w:marTop w:val="0"/>
      <w:marBottom w:val="0"/>
      <w:divBdr>
        <w:top w:val="none" w:sz="0" w:space="0" w:color="auto"/>
        <w:left w:val="none" w:sz="0" w:space="0" w:color="auto"/>
        <w:bottom w:val="none" w:sz="0" w:space="0" w:color="auto"/>
        <w:right w:val="none" w:sz="0" w:space="0" w:color="auto"/>
      </w:divBdr>
    </w:div>
    <w:div w:id="1322662136">
      <w:bodyDiv w:val="1"/>
      <w:marLeft w:val="0"/>
      <w:marRight w:val="0"/>
      <w:marTop w:val="0"/>
      <w:marBottom w:val="0"/>
      <w:divBdr>
        <w:top w:val="none" w:sz="0" w:space="0" w:color="auto"/>
        <w:left w:val="none" w:sz="0" w:space="0" w:color="auto"/>
        <w:bottom w:val="none" w:sz="0" w:space="0" w:color="auto"/>
        <w:right w:val="none" w:sz="0" w:space="0" w:color="auto"/>
      </w:divBdr>
    </w:div>
    <w:div w:id="211721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kar.ru/istoria-iskusstva-russia/14.htm"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burg.ru/news/19/48852-lyudi-goroda-zasluzhennyy-khudozhnik-rsfsr-aleksandr-vyaznikov/"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EE74-4F13-4F53-936C-E0FEEEE9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17</Pages>
  <Words>3776</Words>
  <Characters>21525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Лика</dc:creator>
  <cp:lastModifiedBy>Kab25-2</cp:lastModifiedBy>
  <cp:revision>12</cp:revision>
  <cp:lastPrinted>2022-02-24T14:29:00Z</cp:lastPrinted>
  <dcterms:created xsi:type="dcterms:W3CDTF">2022-02-24T10:29:00Z</dcterms:created>
  <dcterms:modified xsi:type="dcterms:W3CDTF">2022-02-24T14:33:00Z</dcterms:modified>
</cp:coreProperties>
</file>