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97" w:rsidRPr="000B5097" w:rsidRDefault="000B5097" w:rsidP="000B509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B509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277F3" w:rsidRPr="00D277F3" w:rsidRDefault="000B5097" w:rsidP="00D277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14766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Администрация г</w:t>
      </w:r>
      <w:r w:rsidR="00147667">
        <w:rPr>
          <w:rFonts w:ascii="Times New Roman" w:hAnsi="Times New Roman" w:cs="Times New Roman"/>
          <w:sz w:val="28"/>
          <w:szCs w:val="28"/>
        </w:rPr>
        <w:t>ородского округа Рефтинский</w:t>
      </w:r>
    </w:p>
    <w:p w:rsidR="00D277F3" w:rsidRPr="00147667" w:rsidRDefault="00D277F3" w:rsidP="00D277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66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277F3" w:rsidRPr="00147667" w:rsidRDefault="00D277F3" w:rsidP="00D277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667">
        <w:rPr>
          <w:rFonts w:ascii="Times New Roman" w:hAnsi="Times New Roman" w:cs="Times New Roman"/>
          <w:sz w:val="28"/>
          <w:szCs w:val="28"/>
        </w:rPr>
        <w:t>«Средняя общеобразовательная школа № 15»</w:t>
      </w:r>
    </w:p>
    <w:p w:rsidR="00D277F3" w:rsidRPr="00D277F3" w:rsidRDefault="00D277F3" w:rsidP="00D277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77F3" w:rsidRPr="00D277F3" w:rsidRDefault="00D277F3" w:rsidP="00D277F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277F3" w:rsidRPr="00D277F3" w:rsidRDefault="00D277F3" w:rsidP="00D277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7F3" w:rsidRPr="00D277F3" w:rsidRDefault="00D277F3" w:rsidP="00D277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7F3" w:rsidRPr="00D277F3" w:rsidRDefault="00D277F3" w:rsidP="00D277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7F3">
        <w:rPr>
          <w:rFonts w:ascii="Times New Roman" w:hAnsi="Times New Roman" w:cs="Times New Roman"/>
          <w:sz w:val="28"/>
          <w:szCs w:val="28"/>
        </w:rPr>
        <w:t xml:space="preserve">Областной краеведческий конкурс-форум </w:t>
      </w:r>
      <w:r w:rsidRPr="00D277F3">
        <w:rPr>
          <w:rFonts w:ascii="Times New Roman" w:hAnsi="Times New Roman" w:cs="Times New Roman"/>
          <w:b/>
          <w:sz w:val="28"/>
          <w:szCs w:val="28"/>
        </w:rPr>
        <w:t>«Уральский характер»</w:t>
      </w:r>
    </w:p>
    <w:p w:rsidR="00D277F3" w:rsidRPr="00D277F3" w:rsidRDefault="00147667" w:rsidP="00D277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77F3" w:rsidRPr="00D277F3">
        <w:rPr>
          <w:rFonts w:ascii="Times New Roman" w:hAnsi="Times New Roman" w:cs="Times New Roman"/>
          <w:sz w:val="28"/>
          <w:szCs w:val="28"/>
        </w:rPr>
        <w:t>онкурс:</w:t>
      </w:r>
      <w:r w:rsidR="00D277F3" w:rsidRPr="00D277F3">
        <w:rPr>
          <w:rFonts w:ascii="Times New Roman" w:hAnsi="Times New Roman" w:cs="Times New Roman"/>
          <w:b/>
          <w:sz w:val="28"/>
          <w:szCs w:val="28"/>
        </w:rPr>
        <w:t xml:space="preserve"> «Каменный пояс»</w:t>
      </w:r>
    </w:p>
    <w:p w:rsidR="00D277F3" w:rsidRPr="00D277F3" w:rsidRDefault="00147667" w:rsidP="00D277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277F3" w:rsidRPr="00D277F3">
        <w:rPr>
          <w:rFonts w:ascii="Times New Roman" w:hAnsi="Times New Roman" w:cs="Times New Roman"/>
          <w:sz w:val="28"/>
          <w:szCs w:val="28"/>
        </w:rPr>
        <w:t>онкурсное направление</w:t>
      </w:r>
      <w:r w:rsidR="00D277F3" w:rsidRPr="00D277F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B69DE">
        <w:rPr>
          <w:rFonts w:ascii="Times New Roman" w:hAnsi="Times New Roman" w:cs="Times New Roman"/>
          <w:b/>
          <w:sz w:val="28"/>
          <w:szCs w:val="28"/>
        </w:rPr>
        <w:t>Юбилейное</w:t>
      </w:r>
      <w:r w:rsidR="00D277F3" w:rsidRPr="00D277F3">
        <w:rPr>
          <w:rFonts w:ascii="Times New Roman" w:hAnsi="Times New Roman" w:cs="Times New Roman"/>
          <w:b/>
          <w:sz w:val="28"/>
          <w:szCs w:val="28"/>
        </w:rPr>
        <w:t>»</w:t>
      </w:r>
    </w:p>
    <w:p w:rsidR="00D277F3" w:rsidRPr="00D277F3" w:rsidRDefault="00D277F3" w:rsidP="00EB69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3">
        <w:rPr>
          <w:rFonts w:ascii="Times New Roman" w:hAnsi="Times New Roman" w:cs="Times New Roman"/>
          <w:sz w:val="28"/>
          <w:szCs w:val="28"/>
        </w:rPr>
        <w:t>Тема работы: «</w:t>
      </w:r>
      <w:r w:rsidR="00EB69DE">
        <w:rPr>
          <w:rFonts w:ascii="Times New Roman" w:hAnsi="Times New Roman" w:cs="Times New Roman"/>
          <w:b/>
          <w:sz w:val="28"/>
          <w:szCs w:val="28"/>
        </w:rPr>
        <w:t>Воображаемая игра в произведениях В.П.Крапивина</w:t>
      </w:r>
      <w:r w:rsidRPr="00D277F3">
        <w:rPr>
          <w:rFonts w:ascii="Times New Roman" w:hAnsi="Times New Roman" w:cs="Times New Roman"/>
          <w:b/>
          <w:sz w:val="28"/>
          <w:szCs w:val="28"/>
        </w:rPr>
        <w:t>»</w:t>
      </w:r>
    </w:p>
    <w:p w:rsidR="00D277F3" w:rsidRPr="00D277F3" w:rsidRDefault="00D277F3" w:rsidP="00D277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7F3" w:rsidRPr="00D277F3" w:rsidRDefault="00D277F3" w:rsidP="00D277F3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>Автор: Ахряпина Анастасия Андреевна,</w:t>
      </w: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 xml:space="preserve">ученица 8 </w:t>
      </w:r>
      <w:r w:rsidR="00147667">
        <w:rPr>
          <w:rFonts w:ascii="Times New Roman" w:hAnsi="Times New Roman" w:cs="Times New Roman"/>
          <w:sz w:val="24"/>
          <w:szCs w:val="24"/>
        </w:rPr>
        <w:t>–</w:t>
      </w:r>
      <w:r w:rsidRPr="00EB69DE">
        <w:rPr>
          <w:rFonts w:ascii="Times New Roman" w:hAnsi="Times New Roman" w:cs="Times New Roman"/>
          <w:sz w:val="24"/>
          <w:szCs w:val="24"/>
        </w:rPr>
        <w:t xml:space="preserve"> б класса</w:t>
      </w: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 xml:space="preserve">населенный пункт: </w:t>
      </w:r>
      <w:r w:rsidR="00147667">
        <w:rPr>
          <w:rFonts w:ascii="Times New Roman" w:hAnsi="Times New Roman" w:cs="Times New Roman"/>
          <w:sz w:val="24"/>
          <w:szCs w:val="24"/>
        </w:rPr>
        <w:t>пгт</w:t>
      </w:r>
      <w:r w:rsidRPr="00EB69DE">
        <w:rPr>
          <w:rFonts w:ascii="Times New Roman" w:hAnsi="Times New Roman" w:cs="Times New Roman"/>
          <w:sz w:val="24"/>
          <w:szCs w:val="24"/>
        </w:rPr>
        <w:t xml:space="preserve"> Рефтинский</w:t>
      </w: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546F5A">
        <w:rPr>
          <w:rFonts w:ascii="Times New Roman" w:hAnsi="Times New Roman" w:cs="Times New Roman"/>
          <w:sz w:val="24"/>
          <w:szCs w:val="24"/>
        </w:rPr>
        <w:t>89089252553</w:t>
      </w:r>
    </w:p>
    <w:p w:rsidR="00D277F3" w:rsidRPr="00546F5A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B69DE">
        <w:rPr>
          <w:rFonts w:ascii="Times New Roman" w:hAnsi="Times New Roman" w:cs="Times New Roman"/>
          <w:sz w:val="24"/>
          <w:szCs w:val="24"/>
        </w:rPr>
        <w:t>-</w:t>
      </w:r>
      <w:r w:rsidRPr="00EB69D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B69DE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47667" w:rsidRPr="000729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ggv</w:t>
        </w:r>
        <w:r w:rsidR="00147667" w:rsidRPr="0007297B">
          <w:rPr>
            <w:rStyle w:val="a3"/>
            <w:rFonts w:ascii="Times New Roman" w:hAnsi="Times New Roman" w:cs="Times New Roman"/>
            <w:sz w:val="24"/>
            <w:szCs w:val="24"/>
          </w:rPr>
          <w:t>0310@</w:t>
        </w:r>
        <w:r w:rsidR="00147667" w:rsidRPr="000729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147667" w:rsidRPr="0007297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47667" w:rsidRPr="0007297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>Руководитель: Давыдова Надежда Михайловна,</w:t>
      </w: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>Должность, место работы: учитель русского языка и литературы МБОУ «СОШ № 15»</w:t>
      </w: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>Контактный телефон: 83436532008 (рабочий)</w:t>
      </w:r>
    </w:p>
    <w:p w:rsidR="00D277F3" w:rsidRPr="00EB69DE" w:rsidRDefault="00D277F3" w:rsidP="00D277F3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EB69DE">
        <w:rPr>
          <w:rFonts w:ascii="Times New Roman" w:hAnsi="Times New Roman" w:cs="Times New Roman"/>
          <w:sz w:val="24"/>
          <w:szCs w:val="24"/>
        </w:rPr>
        <w:t>89126060273 (мобильный)</w:t>
      </w:r>
    </w:p>
    <w:p w:rsidR="00D277F3" w:rsidRDefault="00D277F3" w:rsidP="00D277F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69DE" w:rsidRDefault="00EB69DE" w:rsidP="00CF29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F29D0" w:rsidRDefault="00CF29D0" w:rsidP="00CF29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47667" w:rsidRDefault="00147667" w:rsidP="00CF29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47667" w:rsidRDefault="00147667" w:rsidP="001476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9D0" w:rsidRPr="00147667" w:rsidRDefault="00147667" w:rsidP="001476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667">
        <w:rPr>
          <w:rFonts w:ascii="Times New Roman" w:hAnsi="Times New Roman" w:cs="Times New Roman"/>
          <w:sz w:val="28"/>
          <w:szCs w:val="28"/>
        </w:rPr>
        <w:t>городской округ Рефтинский</w:t>
      </w:r>
    </w:p>
    <w:p w:rsidR="00D277F3" w:rsidRPr="00147667" w:rsidRDefault="00D277F3" w:rsidP="001476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7667">
        <w:rPr>
          <w:rFonts w:ascii="Times New Roman" w:hAnsi="Times New Roman" w:cs="Times New Roman"/>
          <w:sz w:val="28"/>
          <w:szCs w:val="28"/>
        </w:rPr>
        <w:t>2023 год</w:t>
      </w:r>
    </w:p>
    <w:p w:rsidR="00D277F3" w:rsidRPr="00D277F3" w:rsidRDefault="00D277F3" w:rsidP="00D277F3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7F3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D277F3" w:rsidRPr="00ED64E7" w:rsidRDefault="00D277F3" w:rsidP="00D277F3">
      <w:pPr>
        <w:spacing w:after="0"/>
        <w:jc w:val="center"/>
        <w:rPr>
          <w:b/>
          <w:sz w:val="32"/>
          <w:szCs w:val="24"/>
        </w:rPr>
      </w:pPr>
    </w:p>
    <w:sdt>
      <w:sdtPr>
        <w:rPr>
          <w:rFonts w:asciiTheme="minorHAnsi" w:hAnsiTheme="minorHAnsi"/>
          <w:sz w:val="22"/>
        </w:rPr>
        <w:id w:val="16756902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277F3" w:rsidRPr="00ED64E7" w:rsidRDefault="00B441EB" w:rsidP="00185C40">
          <w:pPr>
            <w:pStyle w:val="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B441EB">
            <w:rPr>
              <w:rFonts w:cs="Times New Roman"/>
              <w:szCs w:val="28"/>
            </w:rPr>
            <w:fldChar w:fldCharType="begin"/>
          </w:r>
          <w:r w:rsidR="00D277F3" w:rsidRPr="00ED64E7">
            <w:rPr>
              <w:rFonts w:cs="Times New Roman"/>
              <w:szCs w:val="28"/>
            </w:rPr>
            <w:instrText xml:space="preserve"> TOC \o "1-3" \h \z \u </w:instrText>
          </w:r>
          <w:r w:rsidRPr="00B441EB">
            <w:rPr>
              <w:rFonts w:cs="Times New Roman"/>
              <w:szCs w:val="28"/>
            </w:rPr>
            <w:fldChar w:fldCharType="separate"/>
          </w:r>
          <w:hyperlink w:anchor="_Toc96410014" w:history="1">
            <w:r w:rsidR="00D277F3" w:rsidRPr="00ED64E7">
              <w:rPr>
                <w:rStyle w:val="a3"/>
                <w:noProof/>
              </w:rPr>
              <w:t>Введение</w:t>
            </w:r>
            <w:r w:rsidR="00D277F3" w:rsidRPr="00ED64E7">
              <w:rPr>
                <w:noProof/>
                <w:webHidden/>
              </w:rPr>
              <w:tab/>
            </w:r>
            <w:r w:rsidRPr="00ED64E7">
              <w:rPr>
                <w:noProof/>
                <w:webHidden/>
              </w:rPr>
              <w:fldChar w:fldCharType="begin"/>
            </w:r>
            <w:r w:rsidR="00D277F3" w:rsidRPr="00ED64E7">
              <w:rPr>
                <w:noProof/>
                <w:webHidden/>
              </w:rPr>
              <w:instrText xml:space="preserve"> PAGEREF _Toc96410014 \h </w:instrText>
            </w:r>
            <w:r w:rsidRPr="00ED64E7">
              <w:rPr>
                <w:noProof/>
                <w:webHidden/>
              </w:rPr>
            </w:r>
            <w:r w:rsidRPr="00ED64E7">
              <w:rPr>
                <w:noProof/>
                <w:webHidden/>
              </w:rPr>
              <w:fldChar w:fldCharType="separate"/>
            </w:r>
            <w:r w:rsidR="00D277F3">
              <w:rPr>
                <w:noProof/>
                <w:webHidden/>
              </w:rPr>
              <w:t>3</w:t>
            </w:r>
            <w:r w:rsidRPr="00ED64E7">
              <w:rPr>
                <w:noProof/>
                <w:webHidden/>
              </w:rPr>
              <w:fldChar w:fldCharType="end"/>
            </w:r>
          </w:hyperlink>
        </w:p>
        <w:p w:rsidR="00D277F3" w:rsidRDefault="00B441EB" w:rsidP="00185C40">
          <w:pPr>
            <w:pStyle w:val="1"/>
            <w:tabs>
              <w:tab w:val="right" w:leader="dot" w:pos="9344"/>
            </w:tabs>
            <w:spacing w:after="0" w:line="276" w:lineRule="auto"/>
          </w:pPr>
          <w:hyperlink w:anchor="_Toc96410015" w:history="1">
            <w:r w:rsidR="00D277F3" w:rsidRPr="00ED64E7">
              <w:rPr>
                <w:rStyle w:val="a3"/>
                <w:noProof/>
              </w:rPr>
              <w:t>1.</w:t>
            </w:r>
            <w:r w:rsidR="00C1179D">
              <w:rPr>
                <w:rStyle w:val="a3"/>
                <w:noProof/>
              </w:rPr>
              <w:t xml:space="preserve"> </w:t>
            </w:r>
            <w:r w:rsidR="0045082E">
              <w:rPr>
                <w:rFonts w:eastAsia="Times New Roman" w:cs="Times New Roman"/>
                <w:bCs/>
                <w:color w:val="181818"/>
                <w:szCs w:val="28"/>
                <w:lang w:eastAsia="ru-RU"/>
              </w:rPr>
              <w:t xml:space="preserve">Из биографии </w:t>
            </w:r>
            <w:r w:rsidR="00D277F3" w:rsidRPr="00D277F3">
              <w:rPr>
                <w:rFonts w:eastAsia="Times New Roman" w:cs="Times New Roman"/>
                <w:bCs/>
                <w:color w:val="181818"/>
                <w:szCs w:val="28"/>
                <w:lang w:eastAsia="ru-RU"/>
              </w:rPr>
              <w:t xml:space="preserve"> В.П. Крапивина</w:t>
            </w:r>
            <w:r w:rsidR="006C71C8">
              <w:rPr>
                <w:rFonts w:eastAsia="Times New Roman" w:cs="Times New Roman"/>
                <w:bCs/>
                <w:color w:val="181818"/>
                <w:szCs w:val="28"/>
                <w:lang w:eastAsia="ru-RU"/>
              </w:rPr>
              <w:t>……………………………………………....</w:t>
            </w:r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5</w:t>
          </w:r>
        </w:p>
        <w:p w:rsidR="006C71C8" w:rsidRPr="001A790B" w:rsidRDefault="006C71C8" w:rsidP="00185C40">
          <w:pPr>
            <w:pStyle w:val="a7"/>
            <w:spacing w:before="0" w:beforeAutospacing="0" w:after="0" w:afterAutospacing="0" w:line="276" w:lineRule="auto"/>
            <w:jc w:val="both"/>
            <w:rPr>
              <w:sz w:val="28"/>
              <w:szCs w:val="28"/>
            </w:rPr>
          </w:pPr>
          <w:r w:rsidRPr="006C71C8"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t>.</w:t>
          </w:r>
          <w:r w:rsidRPr="006C71C8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С</w:t>
          </w:r>
          <w:r w:rsidRPr="001A790B">
            <w:rPr>
              <w:sz w:val="28"/>
              <w:szCs w:val="28"/>
            </w:rPr>
            <w:t xml:space="preserve">ловарные определения </w:t>
          </w:r>
          <w:r>
            <w:rPr>
              <w:sz w:val="28"/>
              <w:szCs w:val="28"/>
            </w:rPr>
            <w:t xml:space="preserve">понятия </w:t>
          </w:r>
          <w:r w:rsidRPr="001A790B">
            <w:rPr>
              <w:sz w:val="28"/>
              <w:szCs w:val="28"/>
            </w:rPr>
            <w:t>«игра»</w:t>
          </w:r>
          <w:r w:rsidR="002425A9">
            <w:rPr>
              <w:sz w:val="28"/>
              <w:szCs w:val="28"/>
            </w:rPr>
            <w:t>……………………………………  6</w:t>
          </w:r>
        </w:p>
        <w:p w:rsidR="00D277F3" w:rsidRPr="00ED64E7" w:rsidRDefault="00B441EB" w:rsidP="00185C40">
          <w:pPr>
            <w:pStyle w:val="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96410016" w:history="1">
            <w:r w:rsidR="006C71C8">
              <w:rPr>
                <w:rStyle w:val="a3"/>
                <w:noProof/>
              </w:rPr>
              <w:t>3</w:t>
            </w:r>
            <w:r w:rsidR="00D277F3" w:rsidRPr="00ED64E7">
              <w:rPr>
                <w:rStyle w:val="a3"/>
                <w:noProof/>
              </w:rPr>
              <w:t>.</w:t>
            </w:r>
            <w:r w:rsidR="000310F6">
              <w:rPr>
                <w:rStyle w:val="a3"/>
                <w:noProof/>
              </w:rPr>
              <w:t xml:space="preserve"> </w:t>
            </w:r>
            <w:r w:rsidR="0045082E">
              <w:rPr>
                <w:rStyle w:val="a3"/>
                <w:noProof/>
              </w:rPr>
              <w:t>Воображаемая игра в произведениях В.П.Крапивина</w:t>
            </w:r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7</w:t>
          </w:r>
        </w:p>
        <w:p w:rsidR="00D277F3" w:rsidRPr="00ED64E7" w:rsidRDefault="00B441EB" w:rsidP="00185C40">
          <w:pPr>
            <w:pStyle w:val="2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96410019" w:history="1">
            <w:r w:rsidR="006C71C8">
              <w:rPr>
                <w:rStyle w:val="a3"/>
                <w:noProof/>
              </w:rPr>
              <w:t>3</w:t>
            </w:r>
            <w:r w:rsidR="00BA1616">
              <w:rPr>
                <w:rStyle w:val="a3"/>
                <w:noProof/>
              </w:rPr>
              <w:t>.1</w:t>
            </w:r>
            <w:r w:rsidR="00D277F3" w:rsidRPr="00ED64E7">
              <w:rPr>
                <w:rStyle w:val="a3"/>
                <w:noProof/>
              </w:rPr>
              <w:t>.</w:t>
            </w:r>
            <w:r w:rsidR="009765AB" w:rsidRPr="009765AB">
              <w:t xml:space="preserve"> </w:t>
            </w:r>
            <w:r w:rsidR="009765AB">
              <w:t>«</w:t>
            </w:r>
            <w:r w:rsidR="009765AB" w:rsidRPr="009765AB">
              <w:rPr>
                <w:rStyle w:val="a3"/>
                <w:noProof/>
              </w:rPr>
              <w:t>Оруженосец Кашка»</w:t>
            </w:r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7</w:t>
          </w:r>
        </w:p>
        <w:p w:rsidR="00D277F3" w:rsidRPr="00ED64E7" w:rsidRDefault="00B441EB" w:rsidP="00185C40">
          <w:pPr>
            <w:pStyle w:val="2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96410020" w:history="1">
            <w:r w:rsidR="006C71C8">
              <w:rPr>
                <w:rStyle w:val="a3"/>
                <w:noProof/>
              </w:rPr>
              <w:t>3</w:t>
            </w:r>
            <w:r w:rsidR="00BA1616">
              <w:rPr>
                <w:rStyle w:val="a3"/>
                <w:noProof/>
              </w:rPr>
              <w:t>.2</w:t>
            </w:r>
            <w:r w:rsidR="009765AB">
              <w:rPr>
                <w:rStyle w:val="a3"/>
                <w:noProof/>
              </w:rPr>
              <w:t>.</w:t>
            </w:r>
            <w:r w:rsidR="00BA1616">
              <w:rPr>
                <w:rStyle w:val="a3"/>
                <w:noProof/>
              </w:rPr>
              <w:t xml:space="preserve"> </w:t>
            </w:r>
            <w:r w:rsidR="009765AB" w:rsidRPr="009765AB">
              <w:rPr>
                <w:rStyle w:val="a3"/>
                <w:noProof/>
              </w:rPr>
              <w:t>«Мальчик со шпагой»</w:t>
            </w:r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8</w:t>
          </w:r>
        </w:p>
        <w:p w:rsidR="00D277F3" w:rsidRPr="00ED64E7" w:rsidRDefault="006C71C8" w:rsidP="00185C40">
          <w:pPr>
            <w:pStyle w:val="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t xml:space="preserve">    3</w:t>
          </w:r>
          <w:r w:rsidR="00BA1616">
            <w:t>.3</w:t>
          </w:r>
          <w:r w:rsidR="009765AB">
            <w:t>.</w:t>
          </w:r>
          <w:r w:rsidR="00BA1616">
            <w:t xml:space="preserve"> </w:t>
          </w:r>
          <w:r w:rsidR="00866023">
            <w:t>«Тень К</w:t>
          </w:r>
          <w:r w:rsidR="009765AB" w:rsidRPr="009765AB">
            <w:t>аравеллы»</w:t>
          </w:r>
          <w:hyperlink w:anchor="_Toc96410021" w:history="1"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9</w:t>
          </w:r>
        </w:p>
        <w:p w:rsidR="00D277F3" w:rsidRPr="00ED64E7" w:rsidRDefault="009765AB" w:rsidP="00185C40">
          <w:pPr>
            <w:pStyle w:val="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9765AB">
            <w:t xml:space="preserve">Заключение </w:t>
          </w:r>
          <w:hyperlink w:anchor="_Toc96410022" w:history="1"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11</w:t>
          </w:r>
        </w:p>
        <w:p w:rsidR="00D277F3" w:rsidRPr="00ED64E7" w:rsidRDefault="009765AB" w:rsidP="00185C40">
          <w:pPr>
            <w:pStyle w:val="1"/>
            <w:tabs>
              <w:tab w:val="right" w:leader="dot" w:pos="9344"/>
            </w:tabs>
            <w:spacing w:after="0" w:line="276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9765AB">
            <w:t xml:space="preserve">Литература </w:t>
          </w:r>
          <w:hyperlink w:anchor="_Toc96410023" w:history="1">
            <w:r w:rsidR="00D277F3" w:rsidRPr="00ED64E7">
              <w:rPr>
                <w:noProof/>
                <w:webHidden/>
              </w:rPr>
              <w:tab/>
            </w:r>
          </w:hyperlink>
          <w:r w:rsidR="002425A9">
            <w:t>12</w:t>
          </w:r>
        </w:p>
        <w:p w:rsidR="00D277F3" w:rsidRPr="00ED64E7" w:rsidRDefault="00B441EB" w:rsidP="00D277F3">
          <w:pPr>
            <w:spacing w:after="0" w:line="360" w:lineRule="auto"/>
          </w:pPr>
          <w:r w:rsidRPr="00ED64E7">
            <w:rPr>
              <w:rFonts w:cs="Times New Roman"/>
              <w:szCs w:val="28"/>
            </w:rPr>
            <w:fldChar w:fldCharType="end"/>
          </w:r>
        </w:p>
      </w:sdtContent>
    </w:sdt>
    <w:p w:rsidR="00D277F3" w:rsidRPr="00ED64E7" w:rsidRDefault="00D277F3" w:rsidP="00D277F3">
      <w:pPr>
        <w:spacing w:line="360" w:lineRule="auto"/>
        <w:jc w:val="both"/>
        <w:rPr>
          <w:b/>
        </w:rPr>
      </w:pPr>
    </w:p>
    <w:p w:rsidR="00D277F3" w:rsidRPr="00ED64E7" w:rsidRDefault="00D277F3" w:rsidP="00D277F3">
      <w:pPr>
        <w:tabs>
          <w:tab w:val="left" w:pos="7590"/>
        </w:tabs>
        <w:spacing w:after="0" w:line="360" w:lineRule="auto"/>
        <w:jc w:val="both"/>
        <w:rPr>
          <w:rFonts w:cs="Times New Roman"/>
          <w:b/>
          <w:szCs w:val="28"/>
        </w:rPr>
      </w:pPr>
      <w:r w:rsidRPr="00ED64E7">
        <w:rPr>
          <w:rFonts w:cs="Times New Roman"/>
          <w:b/>
          <w:szCs w:val="28"/>
        </w:rPr>
        <w:tab/>
      </w:r>
    </w:p>
    <w:p w:rsidR="00D277F3" w:rsidRPr="00ED64E7" w:rsidRDefault="00D277F3" w:rsidP="00D277F3">
      <w:pPr>
        <w:spacing w:line="360" w:lineRule="auto"/>
        <w:jc w:val="both"/>
        <w:rPr>
          <w:b/>
        </w:rPr>
      </w:pPr>
    </w:p>
    <w:p w:rsidR="00D277F3" w:rsidRPr="00ED64E7" w:rsidRDefault="00D277F3" w:rsidP="00D277F3">
      <w:pPr>
        <w:spacing w:line="360" w:lineRule="auto"/>
        <w:jc w:val="both"/>
        <w:rPr>
          <w:b/>
        </w:rPr>
      </w:pPr>
      <w:r w:rsidRPr="00ED64E7">
        <w:rPr>
          <w:b/>
        </w:rPr>
        <w:br w:type="page"/>
      </w:r>
    </w:p>
    <w:p w:rsidR="000B5097" w:rsidRPr="00F143E4" w:rsidRDefault="000B5097" w:rsidP="002425A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Введение</w:t>
      </w:r>
    </w:p>
    <w:p w:rsidR="00F143E4" w:rsidRPr="00A40021" w:rsidRDefault="00436F28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3E4">
        <w:rPr>
          <w:rFonts w:ascii="Times New Roman" w:hAnsi="Times New Roman" w:cs="Times New Roman"/>
          <w:sz w:val="28"/>
          <w:szCs w:val="28"/>
        </w:rPr>
        <w:t>Игра  относится к основным видам человеческой де</w:t>
      </w:r>
      <w:r w:rsidR="00492B55" w:rsidRPr="00F143E4">
        <w:rPr>
          <w:rFonts w:ascii="Times New Roman" w:hAnsi="Times New Roman" w:cs="Times New Roman"/>
          <w:sz w:val="28"/>
          <w:szCs w:val="28"/>
        </w:rPr>
        <w:t>ятельности, наряду с ученьем и т</w:t>
      </w:r>
      <w:r w:rsidR="00AF6E04" w:rsidRPr="00F143E4">
        <w:rPr>
          <w:rFonts w:ascii="Times New Roman" w:hAnsi="Times New Roman" w:cs="Times New Roman"/>
          <w:sz w:val="28"/>
          <w:szCs w:val="28"/>
        </w:rPr>
        <w:t xml:space="preserve">рудом. </w:t>
      </w:r>
      <w:r w:rsidRPr="00F143E4">
        <w:rPr>
          <w:rFonts w:ascii="Times New Roman" w:hAnsi="Times New Roman" w:cs="Times New Roman"/>
          <w:sz w:val="28"/>
          <w:szCs w:val="28"/>
        </w:rPr>
        <w:t>Она</w:t>
      </w:r>
      <w:r w:rsidR="009C63CF" w:rsidRPr="00F143E4">
        <w:rPr>
          <w:rFonts w:ascii="Times New Roman" w:hAnsi="Times New Roman" w:cs="Times New Roman"/>
          <w:sz w:val="28"/>
          <w:szCs w:val="28"/>
        </w:rPr>
        <w:t xml:space="preserve"> имеет многовековую историю  и, </w:t>
      </w:r>
      <w:r w:rsidRPr="00F143E4">
        <w:rPr>
          <w:rFonts w:ascii="Times New Roman" w:hAnsi="Times New Roman" w:cs="Times New Roman"/>
          <w:sz w:val="28"/>
          <w:szCs w:val="28"/>
        </w:rPr>
        <w:t>появившись еще в </w:t>
      </w:r>
      <w:r w:rsidR="00492B55" w:rsidRPr="00F143E4">
        <w:rPr>
          <w:rFonts w:ascii="Times New Roman" w:hAnsi="Times New Roman" w:cs="Times New Roman"/>
          <w:sz w:val="28"/>
          <w:szCs w:val="28"/>
        </w:rPr>
        <w:t>древности</w:t>
      </w:r>
      <w:r w:rsidR="00AF6E04" w:rsidRPr="00F143E4">
        <w:rPr>
          <w:rFonts w:ascii="Times New Roman" w:hAnsi="Times New Roman" w:cs="Times New Roman"/>
          <w:sz w:val="28"/>
          <w:szCs w:val="28"/>
        </w:rPr>
        <w:t xml:space="preserve">, </w:t>
      </w:r>
      <w:r w:rsidR="00FC0FDD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 xml:space="preserve">до </w:t>
      </w:r>
      <w:r w:rsidR="00492B55" w:rsidRPr="00F143E4">
        <w:rPr>
          <w:rFonts w:ascii="Times New Roman" w:hAnsi="Times New Roman" w:cs="Times New Roman"/>
          <w:sz w:val="28"/>
          <w:szCs w:val="28"/>
        </w:rPr>
        <w:t xml:space="preserve">сегодняшнего времени </w:t>
      </w:r>
      <w:r w:rsidRPr="00F143E4">
        <w:rPr>
          <w:rFonts w:ascii="Times New Roman" w:hAnsi="Times New Roman" w:cs="Times New Roman"/>
          <w:sz w:val="28"/>
          <w:szCs w:val="28"/>
        </w:rPr>
        <w:t>считается  до конца неразгаданной. Элементы игры присутствуют в </w:t>
      </w:r>
      <w:r w:rsidR="00AD7C3E" w:rsidRPr="00F143E4">
        <w:rPr>
          <w:rFonts w:ascii="Times New Roman" w:hAnsi="Times New Roman" w:cs="Times New Roman"/>
          <w:sz w:val="28"/>
          <w:szCs w:val="28"/>
        </w:rPr>
        <w:t>жизни человека на любом </w:t>
      </w:r>
      <w:r w:rsidR="00A65ABA" w:rsidRPr="00F143E4">
        <w:rPr>
          <w:rFonts w:ascii="Times New Roman" w:hAnsi="Times New Roman" w:cs="Times New Roman"/>
          <w:sz w:val="28"/>
          <w:szCs w:val="28"/>
        </w:rPr>
        <w:t xml:space="preserve"> её этапе: </w:t>
      </w:r>
      <w:r w:rsidRPr="00F143E4">
        <w:rPr>
          <w:rFonts w:ascii="Times New Roman" w:hAnsi="Times New Roman" w:cs="Times New Roman"/>
          <w:sz w:val="28"/>
          <w:szCs w:val="28"/>
        </w:rPr>
        <w:t xml:space="preserve">с  раннего детства и до конца  дней. 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– это деятельность, которая отличается от повседневных будничных действий. </w:t>
      </w:r>
      <w:r w:rsidR="00B27296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– спутник детей. Они </w:t>
      </w:r>
      <w:r w:rsidR="00A65AB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вновь и вновь создаю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свой придуманный мир, </w:t>
      </w:r>
      <w:r w:rsidR="00A65AB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существует рядом с миром натуральным, миром природы. </w:t>
      </w:r>
    </w:p>
    <w:p w:rsidR="00D545F3" w:rsidRDefault="00D545F3" w:rsidP="006109F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Произведения В.П. Крапивина написаны для детей, рассказывают о детях, поэтому закономерно, что в текстах присутствует игра, в том числе воображаемая. Игра вызывает у нас удивление, особый интерес. М</w:t>
      </w:r>
      <w:r w:rsidR="00A87B02" w:rsidRPr="00F143E4">
        <w:rPr>
          <w:rFonts w:ascii="Times New Roman" w:hAnsi="Times New Roman" w:cs="Times New Roman"/>
          <w:sz w:val="28"/>
          <w:szCs w:val="28"/>
        </w:rPr>
        <w:t xml:space="preserve">ы следим </w:t>
      </w:r>
      <w:r w:rsidRPr="00F143E4">
        <w:rPr>
          <w:rFonts w:ascii="Times New Roman" w:hAnsi="Times New Roman" w:cs="Times New Roman"/>
          <w:sz w:val="28"/>
          <w:szCs w:val="28"/>
        </w:rPr>
        <w:t xml:space="preserve">за сюжетом, за судьбами героев. </w:t>
      </w:r>
      <w:r w:rsidR="006109F7" w:rsidRPr="006109F7">
        <w:rPr>
          <w:rFonts w:ascii="Times New Roman" w:hAnsi="Times New Roman" w:cs="Times New Roman"/>
          <w:sz w:val="28"/>
          <w:szCs w:val="28"/>
        </w:rPr>
        <w:t>Писателю удается связать судьбу героев с собственным восприятием и отношением к игре, вовлечь в неё читателя, заставить его задуматься</w:t>
      </w:r>
      <w:r w:rsidR="006109F7">
        <w:rPr>
          <w:rFonts w:ascii="Times New Roman" w:hAnsi="Times New Roman" w:cs="Times New Roman"/>
          <w:sz w:val="28"/>
          <w:szCs w:val="28"/>
        </w:rPr>
        <w:t xml:space="preserve"> над смыслом игры. </w:t>
      </w:r>
      <w:r w:rsidR="006109F7" w:rsidRPr="006109F7">
        <w:rPr>
          <w:rFonts w:ascii="Times New Roman" w:hAnsi="Times New Roman" w:cs="Times New Roman"/>
          <w:sz w:val="28"/>
          <w:szCs w:val="28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>Игра – стихия героев Крапивина. Но иногда они играют не как все дети, их игры не совсем обычны:  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герои книг,  чувствуя одиночество в повседневной жизни, уходят в свой мир игры и фантазии.</w:t>
      </w:r>
      <w:r w:rsidRPr="00F143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7667" w:rsidRPr="00F143E4" w:rsidRDefault="00147667" w:rsidP="006109F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7667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 моей</w:t>
      </w:r>
      <w:r w:rsidRPr="00F143E4">
        <w:rPr>
          <w:rFonts w:ascii="Times New Roman" w:hAnsi="Times New Roman" w:cs="Times New Roman"/>
          <w:sz w:val="28"/>
          <w:szCs w:val="28"/>
        </w:rPr>
        <w:t xml:space="preserve"> исследовательск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143E4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ы:</w:t>
      </w:r>
      <w:r w:rsidRPr="00F143E4">
        <w:rPr>
          <w:rFonts w:ascii="Times New Roman" w:hAnsi="Times New Roman" w:cs="Times New Roman"/>
          <w:sz w:val="28"/>
          <w:szCs w:val="28"/>
        </w:rPr>
        <w:t xml:space="preserve"> «Воображаемая игра в произведениях В.П.Крапивина».</w:t>
      </w:r>
    </w:p>
    <w:p w:rsidR="00AF6E04" w:rsidRPr="00F143E4" w:rsidRDefault="00181575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b/>
          <w:sz w:val="28"/>
          <w:szCs w:val="28"/>
        </w:rPr>
        <w:t>Цель</w:t>
      </w:r>
      <w:r w:rsidR="00964CDB" w:rsidRPr="00F143E4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Pr="00F143E4">
        <w:rPr>
          <w:rFonts w:ascii="Times New Roman" w:hAnsi="Times New Roman" w:cs="Times New Roman"/>
          <w:b/>
          <w:sz w:val="28"/>
          <w:szCs w:val="28"/>
        </w:rPr>
        <w:t>:</w:t>
      </w:r>
      <w:r w:rsidRPr="00F143E4">
        <w:rPr>
          <w:rFonts w:ascii="Times New Roman" w:hAnsi="Times New Roman" w:cs="Times New Roman"/>
          <w:sz w:val="28"/>
          <w:szCs w:val="28"/>
        </w:rPr>
        <w:t xml:space="preserve"> раскрыть художественный смысл воображ</w:t>
      </w:r>
      <w:r w:rsidR="00C068B7">
        <w:rPr>
          <w:rFonts w:ascii="Times New Roman" w:hAnsi="Times New Roman" w:cs="Times New Roman"/>
          <w:sz w:val="28"/>
          <w:szCs w:val="28"/>
        </w:rPr>
        <w:t>аемой игры в сюжете произведений</w:t>
      </w:r>
      <w:r w:rsidR="00C068B7" w:rsidRPr="00C068B7">
        <w:rPr>
          <w:rFonts w:ascii="Times New Roman" w:hAnsi="Times New Roman" w:cs="Times New Roman"/>
          <w:sz w:val="28"/>
          <w:szCs w:val="28"/>
        </w:rPr>
        <w:t xml:space="preserve"> </w:t>
      </w:r>
      <w:r w:rsidR="00C068B7" w:rsidRPr="00F143E4">
        <w:rPr>
          <w:rFonts w:ascii="Times New Roman" w:hAnsi="Times New Roman" w:cs="Times New Roman"/>
          <w:sz w:val="28"/>
          <w:szCs w:val="28"/>
        </w:rPr>
        <w:t>В.П.Крапивина</w:t>
      </w:r>
      <w:r w:rsidRPr="00F143E4">
        <w:rPr>
          <w:rFonts w:ascii="Times New Roman" w:hAnsi="Times New Roman" w:cs="Times New Roman"/>
          <w:sz w:val="28"/>
          <w:szCs w:val="28"/>
        </w:rPr>
        <w:t>.</w:t>
      </w:r>
    </w:p>
    <w:p w:rsidR="00964CDB" w:rsidRPr="00F143E4" w:rsidRDefault="00964CDB" w:rsidP="002425A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определены следующие </w:t>
      </w:r>
      <w:r w:rsidRPr="00F143E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81575" w:rsidRPr="00F143E4" w:rsidRDefault="00181575" w:rsidP="002425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 −</w:t>
      </w:r>
      <w:r w:rsidR="002E6EFA" w:rsidRPr="00F143E4">
        <w:rPr>
          <w:rFonts w:ascii="Times New Roman" w:hAnsi="Times New Roman" w:cs="Times New Roman"/>
          <w:sz w:val="28"/>
          <w:szCs w:val="28"/>
        </w:rPr>
        <w:t>  познакомиться с биографией  В.П.Крапивина и его произведениями;</w:t>
      </w:r>
    </w:p>
    <w:p w:rsidR="00181575" w:rsidRPr="00F143E4" w:rsidRDefault="00964CDB" w:rsidP="002425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181575" w:rsidRPr="00F143E4">
        <w:rPr>
          <w:rFonts w:ascii="Times New Roman" w:hAnsi="Times New Roman" w:cs="Times New Roman"/>
          <w:sz w:val="28"/>
          <w:szCs w:val="28"/>
        </w:rPr>
        <w:t>−</w:t>
      </w:r>
      <w:r w:rsidR="00987A7C">
        <w:rPr>
          <w:rFonts w:ascii="Times New Roman" w:hAnsi="Times New Roman" w:cs="Times New Roman"/>
          <w:sz w:val="28"/>
          <w:szCs w:val="28"/>
        </w:rPr>
        <w:t>  раскрыть понятие «игра</w:t>
      </w:r>
      <w:r w:rsidR="002E6EFA" w:rsidRPr="00F143E4">
        <w:rPr>
          <w:rFonts w:ascii="Times New Roman" w:hAnsi="Times New Roman" w:cs="Times New Roman"/>
          <w:sz w:val="28"/>
          <w:szCs w:val="28"/>
        </w:rPr>
        <w:t>» посредством словарных определений;</w:t>
      </w:r>
    </w:p>
    <w:p w:rsidR="002E6EFA" w:rsidRPr="00F143E4" w:rsidRDefault="00964CDB" w:rsidP="002425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2E6EFA" w:rsidRPr="00F143E4">
        <w:rPr>
          <w:rFonts w:ascii="Times New Roman" w:hAnsi="Times New Roman" w:cs="Times New Roman"/>
          <w:sz w:val="28"/>
          <w:szCs w:val="28"/>
        </w:rPr>
        <w:t>− </w:t>
      </w:r>
      <w:r w:rsidR="00A65ABA" w:rsidRPr="00F143E4">
        <w:rPr>
          <w:rFonts w:ascii="Times New Roman" w:hAnsi="Times New Roman" w:cs="Times New Roman"/>
          <w:sz w:val="28"/>
          <w:szCs w:val="28"/>
        </w:rPr>
        <w:t>о</w:t>
      </w:r>
      <w:r w:rsidR="002E6EFA" w:rsidRPr="00F143E4">
        <w:rPr>
          <w:rFonts w:ascii="Times New Roman" w:hAnsi="Times New Roman" w:cs="Times New Roman"/>
          <w:sz w:val="28"/>
          <w:szCs w:val="28"/>
        </w:rPr>
        <w:t xml:space="preserve">пределить </w:t>
      </w:r>
      <w:r w:rsidR="00181575" w:rsidRPr="00F143E4">
        <w:rPr>
          <w:rFonts w:ascii="Times New Roman" w:hAnsi="Times New Roman" w:cs="Times New Roman"/>
          <w:sz w:val="28"/>
          <w:szCs w:val="28"/>
        </w:rPr>
        <w:t>связь</w:t>
      </w:r>
      <w:r w:rsidR="002E6EFA" w:rsidRPr="00F143E4">
        <w:rPr>
          <w:rFonts w:ascii="Times New Roman" w:hAnsi="Times New Roman" w:cs="Times New Roman"/>
          <w:sz w:val="28"/>
          <w:szCs w:val="28"/>
        </w:rPr>
        <w:t xml:space="preserve"> воображаемой игры литературных героев с </w:t>
      </w:r>
      <w:r w:rsidR="00181575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2E6EFA" w:rsidRPr="00F143E4">
        <w:rPr>
          <w:rFonts w:ascii="Times New Roman" w:hAnsi="Times New Roman" w:cs="Times New Roman"/>
          <w:sz w:val="28"/>
          <w:szCs w:val="28"/>
        </w:rPr>
        <w:t>сюжетом произведений</w:t>
      </w:r>
      <w:r w:rsidR="00181575" w:rsidRPr="00F143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6EFA" w:rsidRPr="00F143E4" w:rsidRDefault="00181575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F143E4">
        <w:rPr>
          <w:rFonts w:ascii="Times New Roman" w:hAnsi="Times New Roman" w:cs="Times New Roman"/>
          <w:sz w:val="28"/>
          <w:szCs w:val="28"/>
        </w:rPr>
        <w:t xml:space="preserve"> предположим, что </w:t>
      </w:r>
      <w:r w:rsidR="002E6EFA" w:rsidRPr="00F143E4">
        <w:rPr>
          <w:rFonts w:ascii="Times New Roman" w:hAnsi="Times New Roman" w:cs="Times New Roman"/>
          <w:sz w:val="28"/>
          <w:szCs w:val="28"/>
        </w:rPr>
        <w:t>воображаемая игра помогает ребёнку в трудных жизненных ситуациях.</w:t>
      </w:r>
    </w:p>
    <w:p w:rsidR="00D277F3" w:rsidRPr="00F143E4" w:rsidRDefault="007506DA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b/>
          <w:sz w:val="28"/>
          <w:szCs w:val="28"/>
        </w:rPr>
        <w:t>Объект</w:t>
      </w:r>
      <w:r w:rsidR="00181575" w:rsidRPr="00F143E4">
        <w:rPr>
          <w:rFonts w:ascii="Times New Roman" w:hAnsi="Times New Roman" w:cs="Times New Roman"/>
          <w:b/>
          <w:sz w:val="28"/>
          <w:szCs w:val="28"/>
        </w:rPr>
        <w:t xml:space="preserve"> исследования</w:t>
      </w:r>
      <w:r w:rsidRPr="00F143E4">
        <w:rPr>
          <w:rFonts w:ascii="Times New Roman" w:hAnsi="Times New Roman" w:cs="Times New Roman"/>
          <w:sz w:val="28"/>
          <w:szCs w:val="28"/>
        </w:rPr>
        <w:t xml:space="preserve">: </w:t>
      </w:r>
      <w:r w:rsidR="00D277F3" w:rsidRPr="00F143E4">
        <w:rPr>
          <w:rFonts w:ascii="Times New Roman" w:hAnsi="Times New Roman" w:cs="Times New Roman"/>
          <w:sz w:val="28"/>
          <w:szCs w:val="28"/>
        </w:rPr>
        <w:t xml:space="preserve">воображаемая </w:t>
      </w:r>
      <w:r w:rsidR="00181575" w:rsidRPr="00F143E4">
        <w:rPr>
          <w:rFonts w:ascii="Times New Roman" w:hAnsi="Times New Roman" w:cs="Times New Roman"/>
          <w:sz w:val="28"/>
          <w:szCs w:val="28"/>
        </w:rPr>
        <w:t>игра как метод художественного воздействия на читателя.</w:t>
      </w:r>
    </w:p>
    <w:p w:rsidR="00181575" w:rsidRPr="00F143E4" w:rsidRDefault="00181575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8F9FA"/>
        </w:rPr>
      </w:pPr>
      <w:r w:rsidRPr="00F143E4">
        <w:rPr>
          <w:rFonts w:ascii="Times New Roman" w:hAnsi="Times New Roman" w:cs="Times New Roman"/>
          <w:b/>
          <w:sz w:val="28"/>
          <w:szCs w:val="28"/>
        </w:rPr>
        <w:t>Метод исследования:</w:t>
      </w:r>
      <w:r w:rsidRPr="00F143E4">
        <w:rPr>
          <w:rFonts w:ascii="Times New Roman" w:hAnsi="Times New Roman" w:cs="Times New Roman"/>
          <w:sz w:val="28"/>
          <w:szCs w:val="28"/>
        </w:rPr>
        <w:t xml:space="preserve"> анализ текста литературного произведения.</w:t>
      </w:r>
    </w:p>
    <w:p w:rsidR="00A40021" w:rsidRDefault="00A40021" w:rsidP="002425A9">
      <w:pPr>
        <w:spacing w:after="0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01D6E" w:rsidRPr="00F143E4">
        <w:rPr>
          <w:rFonts w:ascii="Times New Roman" w:hAnsi="Times New Roman" w:cs="Times New Roman"/>
          <w:b/>
          <w:sz w:val="28"/>
          <w:szCs w:val="28"/>
        </w:rPr>
        <w:t>Материалом</w:t>
      </w:r>
      <w:r w:rsidR="00616CB5" w:rsidRPr="00F14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D6E" w:rsidRPr="00F143E4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E70BD8" w:rsidRPr="00F143E4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AF1FC7" w:rsidRPr="00F143E4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01D6E" w:rsidRPr="00F143E4">
        <w:rPr>
          <w:rFonts w:ascii="Times New Roman" w:hAnsi="Times New Roman" w:cs="Times New Roman"/>
          <w:sz w:val="28"/>
          <w:szCs w:val="28"/>
        </w:rPr>
        <w:t>произведения В.П.Крапивина</w:t>
      </w:r>
      <w:r w:rsidR="00D34704" w:rsidRPr="00F143E4">
        <w:rPr>
          <w:rFonts w:ascii="Times New Roman" w:hAnsi="Times New Roman" w:cs="Times New Roman"/>
          <w:sz w:val="28"/>
          <w:szCs w:val="28"/>
        </w:rPr>
        <w:t>:</w:t>
      </w:r>
      <w:r w:rsidR="00D01D6E" w:rsidRPr="00F143E4">
        <w:rPr>
          <w:rFonts w:ascii="Times New Roman" w:hAnsi="Times New Roman" w:cs="Times New Roman"/>
          <w:sz w:val="28"/>
          <w:szCs w:val="28"/>
        </w:rPr>
        <w:t xml:space="preserve"> «Оруженосец Кашка», «Мальчик со шпагой» и «Тень Каравеллы</w:t>
      </w:r>
      <w:r w:rsidR="00D01D6E" w:rsidRPr="00A40021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021">
        <w:rPr>
          <w:rFonts w:ascii="Times New Roman" w:hAnsi="Times New Roman" w:cs="Times New Roman"/>
          <w:sz w:val="28"/>
          <w:szCs w:val="28"/>
        </w:rPr>
        <w:t>Для написания работы я также изучила материалы, опубликованные в интернете</w:t>
      </w:r>
      <w:r>
        <w:rPr>
          <w:rFonts w:ascii="Times New Roman" w:hAnsi="Times New Roman" w:cs="Times New Roman"/>
          <w:sz w:val="28"/>
          <w:szCs w:val="28"/>
        </w:rPr>
        <w:t>, и использовала лингвистические словари.</w:t>
      </w:r>
    </w:p>
    <w:p w:rsidR="006C71C8" w:rsidRPr="00F143E4" w:rsidRDefault="006C71C8" w:rsidP="002425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Актуальность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 данного исследования заключается в том, что</w:t>
      </w:r>
      <w:r w:rsidRPr="00F143E4">
        <w:rPr>
          <w:rFonts w:ascii="Times New Roman" w:hAnsi="Times New Roman" w:cs="Times New Roman"/>
          <w:color w:val="353535"/>
          <w:sz w:val="28"/>
          <w:szCs w:val="28"/>
          <w:shd w:val="clear" w:color="auto" w:fill="FFFFFF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 xml:space="preserve">игра теснейшим образом связана с развитием личности, и именно в детстве она </w:t>
      </w:r>
      <w:r w:rsidRPr="00F143E4">
        <w:rPr>
          <w:rFonts w:ascii="Times New Roman" w:hAnsi="Times New Roman" w:cs="Times New Roman"/>
          <w:sz w:val="28"/>
          <w:szCs w:val="28"/>
        </w:rPr>
        <w:lastRenderedPageBreak/>
        <w:t>(игра) приобретает особое значение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8F9FA"/>
        </w:rPr>
        <w:t>.</w:t>
      </w:r>
      <w:r w:rsidR="00AE7FDA" w:rsidRPr="00F143E4">
        <w:rPr>
          <w:rFonts w:ascii="Times New Roman" w:hAnsi="Times New Roman" w:cs="Times New Roman"/>
          <w:sz w:val="28"/>
          <w:szCs w:val="28"/>
        </w:rPr>
        <w:t xml:space="preserve"> Во время игры человек обучается и развивается, распределяет роли и социализируется.</w:t>
      </w:r>
    </w:p>
    <w:p w:rsidR="00AF6E04" w:rsidRDefault="00AF6E04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F143E4">
        <w:rPr>
          <w:rFonts w:ascii="Times New Roman" w:hAnsi="Times New Roman" w:cs="Times New Roman"/>
          <w:sz w:val="28"/>
          <w:szCs w:val="28"/>
        </w:rPr>
        <w:t xml:space="preserve"> данной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>работы в том, что ее результаты могут быть использованы на уроках литературы, а также  могут помочь</w:t>
      </w:r>
      <w:r w:rsidR="00685E94" w:rsidRPr="00F143E4">
        <w:rPr>
          <w:rFonts w:ascii="Times New Roman" w:hAnsi="Times New Roman" w:cs="Times New Roman"/>
          <w:sz w:val="28"/>
          <w:szCs w:val="28"/>
        </w:rPr>
        <w:t xml:space="preserve"> в  решении </w:t>
      </w:r>
      <w:r w:rsidR="006929F2" w:rsidRPr="00F143E4">
        <w:rPr>
          <w:rFonts w:ascii="Times New Roman" w:hAnsi="Times New Roman" w:cs="Times New Roman"/>
          <w:sz w:val="28"/>
          <w:szCs w:val="28"/>
        </w:rPr>
        <w:t xml:space="preserve">сложных </w:t>
      </w:r>
      <w:r w:rsidR="00685E94" w:rsidRPr="00F143E4">
        <w:rPr>
          <w:rFonts w:ascii="Times New Roman" w:hAnsi="Times New Roman" w:cs="Times New Roman"/>
          <w:sz w:val="28"/>
          <w:szCs w:val="28"/>
        </w:rPr>
        <w:t>ситуаций</w:t>
      </w:r>
      <w:r w:rsidRPr="00F143E4">
        <w:rPr>
          <w:rFonts w:ascii="Times New Roman" w:hAnsi="Times New Roman" w:cs="Times New Roman"/>
          <w:sz w:val="28"/>
          <w:szCs w:val="28"/>
        </w:rPr>
        <w:t>.</w:t>
      </w: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25A9" w:rsidRDefault="002425A9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5097" w:rsidRPr="00F143E4" w:rsidRDefault="000B5097" w:rsidP="002425A9">
      <w:pPr>
        <w:shd w:val="clear" w:color="auto" w:fill="FFFFFF"/>
        <w:spacing w:after="0"/>
        <w:ind w:left="128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1.</w:t>
      </w:r>
      <w:r w:rsidR="00D279F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143E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 биографии В. П. Крапивина</w:t>
      </w:r>
    </w:p>
    <w:p w:rsidR="00974A61" w:rsidRPr="00F143E4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Владислав Петрович Крапивин родился 14 октября 1938, в городе Тюмень. </w:t>
      </w:r>
    </w:p>
    <w:p w:rsidR="00F143E4" w:rsidRPr="00F143E4" w:rsidRDefault="00974A61" w:rsidP="002425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Советский и российский детский писатель, поэт, сценарист, журналист и педагог. Лауреат Премии Ленинского комсомола (1974) и Премии Президента Российской Федерации (2014).</w:t>
      </w:r>
    </w:p>
    <w:p w:rsidR="00F143E4" w:rsidRPr="00F143E4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В детстве будущий писатель обнаружил в себе способность придумывать занимательные истории, которые рассказывал в кругу своих сверстников. По окончании школы, в 1956 году, Крапивин поступил на факультет журналистики Уральского государственного университета имени А. М. Горького. В годы студенчества занимался в литературном кружке под руководством редактора «Уральского следопыта» В. Н. Шустова, был принят на работу в газету «Вечерний Свердловск». На производственной практике после второго курса работал в отделе учащейся молодёжи газеты «Комсомольская правда», где познакомился с создателем педагогики сотрудничества Симоном Соловейчиком.</w:t>
      </w:r>
    </w:p>
    <w:p w:rsidR="00F143E4" w:rsidRPr="00A40021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Весной 1960 года в журнале «Уральский следопыт» вышел первый рассказ Владислава Крапивина. Несколько лет В. П. Крапивин работал в этом журнале. Как начинающий литератор он, по его личному признанию, испытал большое влияние К. Г. Паустовского, изучал его творчество. Первая книга В. П. Крапивина — «Рейс „Ориона“» — вышла в 1962 году в свердловском издательстве. В 1963 году на совещании молодых писателей в Москве он занимался в секции детской литературы под руководством Л. А. Кассиля.</w:t>
      </w:r>
    </w:p>
    <w:p w:rsidR="00F143E4" w:rsidRPr="00F143E4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2006 года присуждается ежегодная Международная детская литературная премия имени В. П. Крапивина. Председателем жюри являлся сам Владислав Крапивин.</w:t>
      </w:r>
    </w:p>
    <w:p w:rsidR="00F143E4" w:rsidRPr="00A40021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Владислав Крапивин занимался профессиональным литературным творчеством более пятидесяти лет, в 2017 году на вопрос Дмитрия Быкова «Вы хотя бы примерно представляете, сколько написали?» Владислав Крапивин ответил: «Никогда не считал. Думаю, порядка 50 повестей… или уже 70? Романов около 30… Всех, кому надоело, могу утешить: лет примерно в 75 я решил остановиться».</w:t>
      </w:r>
    </w:p>
    <w:p w:rsidR="00F143E4" w:rsidRPr="00A40021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Одновременно с литературным творчеством Владислав Крапивин занимался проблемами детства и детского движения, изучал педагогику Я. Корчака, А. С. Макаренко, В. А. Сухомлинского и становится неформальным лидером детского движения на Урале. В 1961 году Владислав Крапивин создал в Свердловске детский разновозрастный отряд «Каравелла», который в 1965 году получает статус отдельной пионерской дружины и пресс-центра всесоюзного журнала «Пионер». </w:t>
      </w:r>
    </w:p>
    <w:p w:rsidR="00F143E4" w:rsidRPr="00A40021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lastRenderedPageBreak/>
        <w:t>Исследователи творчества В. П. Крапивина отмечают неразрывную связь литературного труда писателя с его педагогической деятельностью. Сергей Баруздин указывал, что отряд «Каравелла» стал реальным воплощением в жизнь педагогических идей В. Крапивина.</w:t>
      </w:r>
      <w:r w:rsidR="009E2213" w:rsidRPr="00F14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3E4" w:rsidRPr="00A40021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Принцип дружбы и сотрудничества детей и взрослых В. П. Крапивин проецировал не только на своих воспитанников из отряда «Каравелла», но и незнакомых подростков, попавших в трудную жизненную ситуацию. </w:t>
      </w:r>
    </w:p>
    <w:p w:rsidR="00F143E4" w:rsidRPr="00A40021" w:rsidRDefault="00974A61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В 2016 году Международный астрономический союз утвердил имя Krapivin для астероида № 407243.</w:t>
      </w:r>
    </w:p>
    <w:p w:rsidR="00CC627D" w:rsidRPr="00F143E4" w:rsidRDefault="00CC627D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число самых ярких произведений автора входят: «Валькины друзья и паруса». «Оруженосец Кашка». «Тень Каравеллы». «Журавлёнок и молнии». «Бегство рогатых викингов». «Мальчик со шпагой». «Алые перья стрел». «Ковёр-самолёт». «Сказки Севки Глущенко». «Мушкетёр и фея». Кроме того, в 1980-е годы Владислав Петрович начинает писать книги сказочно-фантастического направления. Именно в этом русле он создал цикл произведений под общим названием «В глубине Великого Кристалла». </w:t>
      </w:r>
    </w:p>
    <w:p w:rsidR="00CC627D" w:rsidRPr="00F143E4" w:rsidRDefault="00CC627D" w:rsidP="002425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своих книгах писатель создал легко узнаваемый и оригинальный образ подростка-мятежника, защитника, воина и романтика. Он отличается нравственной чистотой, чувством собственного достоинства и справедливостью. Немаловажно, что он обладает активной жизненной позицией и способен на героический поступок. Именно поэтому герои Крапивина часто попадают в неприятные истории, чтобы спасти кого-нибудь или защитить собственную честь.</w:t>
      </w:r>
    </w:p>
    <w:p w:rsidR="00185C40" w:rsidRPr="00F143E4" w:rsidRDefault="000B5097" w:rsidP="002425A9">
      <w:pPr>
        <w:pStyle w:val="a7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F143E4">
        <w:rPr>
          <w:b/>
          <w:bCs/>
          <w:sz w:val="28"/>
          <w:szCs w:val="28"/>
        </w:rPr>
        <w:t xml:space="preserve">2. </w:t>
      </w:r>
      <w:r w:rsidR="00185C40" w:rsidRPr="00F143E4">
        <w:rPr>
          <w:b/>
          <w:sz w:val="28"/>
          <w:szCs w:val="28"/>
        </w:rPr>
        <w:t>Словарные определения понятия «игра»</w:t>
      </w:r>
    </w:p>
    <w:p w:rsidR="00382ED6" w:rsidRPr="00F143E4" w:rsidRDefault="006C71C8" w:rsidP="002425A9">
      <w:pPr>
        <w:pStyle w:val="a7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143E4">
        <w:rPr>
          <w:b/>
          <w:sz w:val="28"/>
          <w:szCs w:val="28"/>
        </w:rPr>
        <w:t>Задача</w:t>
      </w:r>
      <w:r w:rsidRPr="00F143E4">
        <w:rPr>
          <w:sz w:val="28"/>
          <w:szCs w:val="28"/>
        </w:rPr>
        <w:t xml:space="preserve"> данного этапа – рассмотреть </w:t>
      </w:r>
      <w:r w:rsidR="006D0671" w:rsidRPr="00F143E4">
        <w:rPr>
          <w:sz w:val="28"/>
          <w:szCs w:val="28"/>
        </w:rPr>
        <w:t xml:space="preserve"> </w:t>
      </w:r>
      <w:r w:rsidR="001A790B" w:rsidRPr="00F143E4">
        <w:rPr>
          <w:sz w:val="28"/>
          <w:szCs w:val="28"/>
        </w:rPr>
        <w:t xml:space="preserve">словарные </w:t>
      </w:r>
      <w:r w:rsidR="00F30402" w:rsidRPr="00F143E4">
        <w:rPr>
          <w:sz w:val="28"/>
          <w:szCs w:val="28"/>
        </w:rPr>
        <w:t xml:space="preserve">значения слова </w:t>
      </w:r>
      <w:r w:rsidR="006D0671" w:rsidRPr="00F143E4">
        <w:rPr>
          <w:sz w:val="28"/>
          <w:szCs w:val="28"/>
        </w:rPr>
        <w:t>«игра».</w:t>
      </w:r>
    </w:p>
    <w:p w:rsidR="001A790B" w:rsidRPr="00F143E4" w:rsidRDefault="001A790B" w:rsidP="002425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Толковый словарь </w:t>
      </w:r>
      <w:r w:rsidR="004329AA" w:rsidRPr="00F143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С.И.</w:t>
      </w:r>
      <w:r w:rsidRPr="00F143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Ожегова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F143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Игра 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- 1. см. играть. 2. Занятие, служащее для развлечения, отдыха, спортивного соревнования. 3.Комплект предметов для такого занятия.</w:t>
      </w:r>
    </w:p>
    <w:p w:rsidR="000B5097" w:rsidRPr="00F143E4" w:rsidRDefault="001A790B" w:rsidP="002425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b/>
          <w:sz w:val="28"/>
          <w:szCs w:val="28"/>
        </w:rPr>
        <w:t>Толковый словарь живого великорусского языка В.И.</w:t>
      </w:r>
      <w:r w:rsidR="00AF6E04" w:rsidRPr="00F143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43E4">
        <w:rPr>
          <w:rFonts w:ascii="Times New Roman" w:hAnsi="Times New Roman" w:cs="Times New Roman"/>
          <w:b/>
          <w:sz w:val="28"/>
          <w:szCs w:val="28"/>
        </w:rPr>
        <w:t>Даля.</w:t>
      </w:r>
      <w:r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382ED6" w:rsidRPr="00F143E4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382ED6" w:rsidRPr="00F143E4">
        <w:rPr>
          <w:rFonts w:ascii="Times New Roman" w:hAnsi="Times New Roman" w:cs="Times New Roman"/>
          <w:sz w:val="28"/>
          <w:szCs w:val="28"/>
        </w:rPr>
        <w:t>… то, чем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 играют и во что играют: забава</w:t>
      </w:r>
      <w:r w:rsidR="00382ED6" w:rsidRPr="00F143E4">
        <w:rPr>
          <w:rFonts w:ascii="Times New Roman" w:hAnsi="Times New Roman" w:cs="Times New Roman"/>
          <w:sz w:val="28"/>
          <w:szCs w:val="28"/>
        </w:rPr>
        <w:t>.</w:t>
      </w:r>
    </w:p>
    <w:p w:rsidR="00A71287" w:rsidRPr="00F143E4" w:rsidRDefault="00894771" w:rsidP="002425A9">
      <w:pPr>
        <w:pStyle w:val="a7"/>
        <w:shd w:val="clear" w:color="auto" w:fill="FFFFFF"/>
        <w:spacing w:before="0" w:beforeAutospacing="0" w:after="0" w:afterAutospacing="0" w:line="276" w:lineRule="auto"/>
        <w:jc w:val="both"/>
        <w:textAlignment w:val="top"/>
        <w:rPr>
          <w:sz w:val="28"/>
          <w:szCs w:val="28"/>
        </w:rPr>
      </w:pPr>
      <w:r w:rsidRPr="00F143E4">
        <w:rPr>
          <w:rStyle w:val="ad"/>
          <w:sz w:val="28"/>
          <w:szCs w:val="28"/>
          <w:shd w:val="clear" w:color="auto" w:fill="FFFFFF"/>
        </w:rPr>
        <w:t xml:space="preserve">Этимологический словарь </w:t>
      </w:r>
      <w:r w:rsidRPr="00F143E4">
        <w:rPr>
          <w:b/>
          <w:bCs/>
          <w:sz w:val="28"/>
          <w:szCs w:val="28"/>
          <w:shd w:val="clear" w:color="auto" w:fill="FFFFFF"/>
        </w:rPr>
        <w:t>А. В.</w:t>
      </w:r>
      <w:r w:rsidRPr="00F143E4">
        <w:rPr>
          <w:sz w:val="28"/>
          <w:szCs w:val="28"/>
        </w:rPr>
        <w:t xml:space="preserve"> </w:t>
      </w:r>
      <w:r w:rsidRPr="00F143E4">
        <w:rPr>
          <w:rStyle w:val="ad"/>
          <w:sz w:val="28"/>
          <w:szCs w:val="28"/>
          <w:shd w:val="clear" w:color="auto" w:fill="FFFFFF"/>
        </w:rPr>
        <w:t>Семёнова</w:t>
      </w:r>
      <w:r w:rsidRPr="00F143E4">
        <w:rPr>
          <w:color w:val="212529"/>
          <w:sz w:val="28"/>
          <w:szCs w:val="28"/>
          <w:shd w:val="clear" w:color="auto" w:fill="FFFFFF"/>
        </w:rPr>
        <w:t> </w:t>
      </w:r>
      <w:r w:rsidR="00A71287" w:rsidRPr="00F143E4">
        <w:rPr>
          <w:sz w:val="28"/>
          <w:szCs w:val="28"/>
        </w:rPr>
        <w:t xml:space="preserve"> </w:t>
      </w:r>
      <w:r w:rsidR="00A71287" w:rsidRPr="00F143E4">
        <w:rPr>
          <w:b/>
          <w:bCs/>
          <w:sz w:val="28"/>
          <w:szCs w:val="28"/>
        </w:rPr>
        <w:t xml:space="preserve">Игра. </w:t>
      </w:r>
      <w:r w:rsidR="00A71287" w:rsidRPr="00F143E4">
        <w:rPr>
          <w:sz w:val="28"/>
          <w:szCs w:val="28"/>
        </w:rPr>
        <w:t>Старославянское – игрь, играти. Существительное является общеславянским, образовавшимся на основе индоевропейского корня со значением «колебаться, двигаться». Исходное значение – «пение с пляской», современное значение – «развлекаться, забавляться». В русских письменных памятниках встречается с XI в.</w:t>
      </w:r>
    </w:p>
    <w:p w:rsidR="001A790B" w:rsidRPr="00F143E4" w:rsidRDefault="001A790B" w:rsidP="002425A9">
      <w:pPr>
        <w:pStyle w:val="par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43E4">
        <w:rPr>
          <w:b/>
          <w:sz w:val="28"/>
          <w:szCs w:val="28"/>
        </w:rPr>
        <w:t>Новый словарь русского языка Т. Ф. Ефремовой.</w:t>
      </w:r>
      <w:r w:rsidRPr="00F143E4">
        <w:rPr>
          <w:sz w:val="28"/>
          <w:szCs w:val="28"/>
        </w:rPr>
        <w:t xml:space="preserve">   </w:t>
      </w:r>
      <w:r w:rsidRPr="00F143E4">
        <w:rPr>
          <w:b/>
          <w:sz w:val="28"/>
          <w:szCs w:val="28"/>
        </w:rPr>
        <w:t>Игра</w:t>
      </w:r>
      <w:r w:rsidRPr="00F143E4">
        <w:rPr>
          <w:sz w:val="28"/>
          <w:szCs w:val="28"/>
        </w:rPr>
        <w:t xml:space="preserve"> - а) Занятие для развлечения, отдыха, укрепления здоровья и т.п. б) Какой-л. вид, способ такого занятия, основанный на определенных условиях, подчиненный определенным правилам.</w:t>
      </w:r>
    </w:p>
    <w:p w:rsidR="00D01D6E" w:rsidRPr="00F143E4" w:rsidRDefault="00D01D6E" w:rsidP="002425A9">
      <w:pPr>
        <w:pStyle w:val="par2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143E4">
        <w:rPr>
          <w:sz w:val="28"/>
          <w:szCs w:val="28"/>
        </w:rPr>
        <w:lastRenderedPageBreak/>
        <w:t>Википедия даёт понятие детской игры.</w:t>
      </w:r>
    </w:p>
    <w:p w:rsidR="00F143E4" w:rsidRPr="00F143E4" w:rsidRDefault="003629A6" w:rsidP="002425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Википедия. </w:t>
      </w:r>
      <w:r w:rsidR="00BF74FD" w:rsidRPr="00F143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Детские и</w:t>
      </w:r>
      <w:r w:rsidRPr="00F143E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гры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hyperlink r:id="rId9" w:tooltip="Игра" w:history="1">
        <w:r w:rsidRPr="00F143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игры</w:t>
        </w:r>
      </w:hyperlink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0" w:tooltip="Ребёнок" w:history="1">
        <w:r w:rsidRPr="00F143E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детей</w:t>
        </w:r>
      </w:hyperlink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требуют использования как чисто спортивных умений и навыков, так и логических, умения думать. Детские игры играют незаменимую </w:t>
      </w:r>
      <w:r w:rsidR="009B0A58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роль,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для физического, так и умственного развития детей.</w:t>
      </w:r>
    </w:p>
    <w:p w:rsidR="00185C40" w:rsidRPr="00F143E4" w:rsidRDefault="004329AA" w:rsidP="002425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словарях</w:t>
      </w: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слово «игра» толкуется как забава, развлечение.  </w:t>
      </w:r>
      <w:r w:rsidR="00D01D6E"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01D6E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1D6E"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своей </w:t>
      </w:r>
      <w:r w:rsidR="00964CDB"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 </w:t>
      </w:r>
      <w:r w:rsidR="00D01D6E"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</w:t>
      </w:r>
      <w:r w:rsidR="00D01D6E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1D6E" w:rsidRPr="00F143E4">
        <w:rPr>
          <w:rFonts w:ascii="Times New Roman" w:hAnsi="Times New Roman" w:cs="Times New Roman"/>
          <w:sz w:val="28"/>
          <w:szCs w:val="28"/>
        </w:rPr>
        <w:t>я рассматриваю воображаемую</w:t>
      </w:r>
      <w:r w:rsidR="00964CDB" w:rsidRPr="00F143E4">
        <w:rPr>
          <w:rFonts w:ascii="Times New Roman" w:hAnsi="Times New Roman" w:cs="Times New Roman"/>
          <w:sz w:val="28"/>
          <w:szCs w:val="28"/>
        </w:rPr>
        <w:t xml:space="preserve"> игру, которую придумал ребёнок, </w:t>
      </w:r>
      <w:r w:rsidR="00D01D6E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616CB5" w:rsidRPr="00F143E4">
        <w:rPr>
          <w:rFonts w:ascii="Times New Roman" w:hAnsi="Times New Roman" w:cs="Times New Roman"/>
          <w:sz w:val="28"/>
          <w:szCs w:val="28"/>
        </w:rPr>
        <w:t>как вымышленный мир, существующий</w:t>
      </w:r>
      <w:r w:rsidR="00D01D6E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3629A6" w:rsidRPr="00F143E4">
        <w:rPr>
          <w:rFonts w:ascii="Times New Roman" w:hAnsi="Times New Roman" w:cs="Times New Roman"/>
          <w:sz w:val="28"/>
          <w:szCs w:val="28"/>
        </w:rPr>
        <w:t>наряду с реальной ситуацией</w:t>
      </w:r>
      <w:r w:rsidR="00D01D6E" w:rsidRPr="00F143E4">
        <w:rPr>
          <w:rFonts w:ascii="Times New Roman" w:hAnsi="Times New Roman" w:cs="Times New Roman"/>
          <w:sz w:val="28"/>
          <w:szCs w:val="28"/>
        </w:rPr>
        <w:t>.</w:t>
      </w:r>
      <w:r w:rsidR="00D545F3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D545F3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игра становится для ребёнка способом справиться со </w:t>
      </w:r>
      <w:r w:rsidR="00823840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своими трудностями, </w:t>
      </w:r>
      <w:r w:rsidR="00B27296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переживаниями </w:t>
      </w:r>
      <w:r w:rsidR="00D545F3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возможностью увидеть мир, который </w:t>
      </w:r>
      <w:r w:rsidR="00D545F3" w:rsidRPr="00F143E4">
        <w:rPr>
          <w:rFonts w:ascii="Times New Roman" w:hAnsi="Times New Roman" w:cs="Times New Roman"/>
          <w:sz w:val="28"/>
          <w:szCs w:val="28"/>
        </w:rPr>
        <w:t xml:space="preserve">  он никогда не видел.   </w:t>
      </w:r>
    </w:p>
    <w:p w:rsidR="00986905" w:rsidRPr="00F143E4" w:rsidRDefault="00823840" w:rsidP="002425A9">
      <w:pPr>
        <w:pStyle w:val="a7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143E4">
        <w:rPr>
          <w:b/>
          <w:bCs/>
          <w:sz w:val="28"/>
          <w:szCs w:val="28"/>
        </w:rPr>
        <w:t>3</w:t>
      </w:r>
      <w:r w:rsidR="006C71C8" w:rsidRPr="00F143E4">
        <w:rPr>
          <w:b/>
          <w:bCs/>
          <w:sz w:val="28"/>
          <w:szCs w:val="28"/>
        </w:rPr>
        <w:t>. Воображаемая игра в произведениях В.Крапивина</w:t>
      </w:r>
    </w:p>
    <w:p w:rsidR="006C71C8" w:rsidRPr="00F143E4" w:rsidRDefault="00185C40" w:rsidP="002425A9">
      <w:pPr>
        <w:pStyle w:val="a7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143E4">
        <w:rPr>
          <w:b/>
          <w:sz w:val="28"/>
          <w:szCs w:val="28"/>
        </w:rPr>
        <w:t xml:space="preserve">Задача </w:t>
      </w:r>
      <w:r w:rsidRPr="00F143E4">
        <w:rPr>
          <w:sz w:val="28"/>
          <w:szCs w:val="28"/>
        </w:rPr>
        <w:t>данного этапа исследования – рассмотреть произведения В.П.Крапивина, в которых присутствует воображаемая игра</w:t>
      </w:r>
      <w:r w:rsidR="000310F6" w:rsidRPr="00F143E4">
        <w:rPr>
          <w:sz w:val="28"/>
          <w:szCs w:val="28"/>
        </w:rPr>
        <w:t>,</w:t>
      </w:r>
      <w:r w:rsidRPr="00F143E4">
        <w:rPr>
          <w:sz w:val="28"/>
          <w:szCs w:val="28"/>
        </w:rPr>
        <w:t xml:space="preserve"> </w:t>
      </w:r>
      <w:r w:rsidR="00643A2C" w:rsidRPr="00F143E4">
        <w:rPr>
          <w:sz w:val="28"/>
          <w:szCs w:val="28"/>
        </w:rPr>
        <w:t xml:space="preserve">и </w:t>
      </w:r>
      <w:r w:rsidR="00F30402" w:rsidRPr="00F143E4">
        <w:rPr>
          <w:sz w:val="28"/>
          <w:szCs w:val="28"/>
        </w:rPr>
        <w:t xml:space="preserve">определить </w:t>
      </w:r>
      <w:r w:rsidR="00643A2C" w:rsidRPr="00F143E4">
        <w:rPr>
          <w:sz w:val="28"/>
          <w:szCs w:val="28"/>
        </w:rPr>
        <w:t xml:space="preserve">её роль </w:t>
      </w:r>
      <w:r w:rsidRPr="00F143E4">
        <w:rPr>
          <w:sz w:val="28"/>
          <w:szCs w:val="28"/>
        </w:rPr>
        <w:t>в жизни главных героев.</w:t>
      </w:r>
    </w:p>
    <w:p w:rsidR="00A65ABA" w:rsidRPr="00F143E4" w:rsidRDefault="00823840" w:rsidP="002425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780A1A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 «Оруженосец Кашка»</w:t>
      </w:r>
    </w:p>
    <w:p w:rsidR="00F143E4" w:rsidRPr="00A40021" w:rsidRDefault="004A711F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BE73F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первоклассника 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80A1A" w:rsidRPr="00F143E4">
        <w:rPr>
          <w:rStyle w:val="a8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Кашк</w:t>
      </w:r>
      <w:r w:rsidRPr="00F143E4">
        <w:rPr>
          <w:rStyle w:val="a8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и</w:t>
      </w:r>
      <w:r w:rsidR="00780A1A" w:rsidRPr="00F14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есть</w:t>
      </w:r>
      <w:r w:rsidRPr="00F143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 xml:space="preserve">самая большая тайна. Мальчик 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29F2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живё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т в своей со</w:t>
      </w:r>
      <w:r w:rsidR="000E49C5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бственной выдуманной сказочной С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тране. </w:t>
      </w:r>
      <w:r w:rsidR="00B843D9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0A1A" w:rsidRPr="00F143E4">
        <w:rPr>
          <w:rFonts w:ascii="Times New Roman" w:hAnsi="Times New Roman" w:cs="Times New Roman"/>
          <w:sz w:val="28"/>
          <w:szCs w:val="28"/>
        </w:rPr>
        <w:t xml:space="preserve">Никакого названия </w:t>
      </w:r>
      <w:r w:rsidRPr="00F143E4">
        <w:rPr>
          <w:rFonts w:ascii="Times New Roman" w:hAnsi="Times New Roman" w:cs="Times New Roman"/>
          <w:sz w:val="28"/>
          <w:szCs w:val="28"/>
        </w:rPr>
        <w:t xml:space="preserve">у этой Страны нет: просто  </w:t>
      </w:r>
      <w:r w:rsidR="00780A1A" w:rsidRPr="00F143E4">
        <w:rPr>
          <w:rFonts w:ascii="Times New Roman" w:hAnsi="Times New Roman" w:cs="Times New Roman"/>
          <w:sz w:val="28"/>
          <w:szCs w:val="28"/>
        </w:rPr>
        <w:t>Страна</w:t>
      </w:r>
      <w:r w:rsidRPr="00F143E4">
        <w:rPr>
          <w:rFonts w:ascii="Times New Roman" w:hAnsi="Times New Roman" w:cs="Times New Roman"/>
          <w:sz w:val="28"/>
          <w:szCs w:val="28"/>
        </w:rPr>
        <w:t xml:space="preserve">. </w:t>
      </w:r>
      <w:r w:rsidR="00780A1A" w:rsidRPr="00F143E4">
        <w:rPr>
          <w:rFonts w:ascii="Times New Roman" w:hAnsi="Times New Roman" w:cs="Times New Roman"/>
          <w:sz w:val="28"/>
          <w:szCs w:val="28"/>
        </w:rPr>
        <w:t xml:space="preserve"> В </w:t>
      </w:r>
      <w:r w:rsidRPr="00F143E4">
        <w:rPr>
          <w:rFonts w:ascii="Times New Roman" w:hAnsi="Times New Roman" w:cs="Times New Roman"/>
          <w:sz w:val="28"/>
          <w:szCs w:val="28"/>
        </w:rPr>
        <w:t xml:space="preserve">этой </w:t>
      </w:r>
      <w:r w:rsidR="00E25321" w:rsidRPr="00F143E4">
        <w:rPr>
          <w:rFonts w:ascii="Times New Roman" w:hAnsi="Times New Roman" w:cs="Times New Roman"/>
          <w:sz w:val="28"/>
          <w:szCs w:val="28"/>
        </w:rPr>
        <w:t>Стране живут</w:t>
      </w:r>
      <w:r w:rsidR="00780A1A" w:rsidRPr="00F143E4">
        <w:rPr>
          <w:rFonts w:ascii="Times New Roman" w:hAnsi="Times New Roman" w:cs="Times New Roman"/>
          <w:sz w:val="28"/>
          <w:szCs w:val="28"/>
        </w:rPr>
        <w:t xml:space="preserve"> челотяпики.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 xml:space="preserve">Чтобы  было интереснее и смешнее, </w:t>
      </w:r>
      <w:r w:rsidR="00E25321" w:rsidRPr="00F143E4">
        <w:rPr>
          <w:rFonts w:ascii="Times New Roman" w:hAnsi="Times New Roman" w:cs="Times New Roman"/>
          <w:sz w:val="28"/>
          <w:szCs w:val="28"/>
        </w:rPr>
        <w:t>Кашка выдумывает</w:t>
      </w:r>
      <w:r w:rsidRPr="00F143E4">
        <w:rPr>
          <w:rFonts w:ascii="Times New Roman" w:hAnsi="Times New Roman" w:cs="Times New Roman"/>
          <w:sz w:val="28"/>
          <w:szCs w:val="28"/>
        </w:rPr>
        <w:t xml:space="preserve"> это слово. Оно озн</w:t>
      </w:r>
      <w:r w:rsidR="00E25321" w:rsidRPr="00F143E4">
        <w:rPr>
          <w:rFonts w:ascii="Times New Roman" w:hAnsi="Times New Roman" w:cs="Times New Roman"/>
          <w:sz w:val="28"/>
          <w:szCs w:val="28"/>
        </w:rPr>
        <w:t>ачает</w:t>
      </w:r>
      <w:r w:rsidRPr="00F143E4">
        <w:rPr>
          <w:rFonts w:ascii="Times New Roman" w:hAnsi="Times New Roman" w:cs="Times New Roman"/>
          <w:sz w:val="28"/>
          <w:szCs w:val="28"/>
        </w:rPr>
        <w:t xml:space="preserve"> то же, что </w:t>
      </w:r>
      <w:r w:rsidR="00F51A0C" w:rsidRPr="00F143E4">
        <w:rPr>
          <w:rFonts w:ascii="Times New Roman" w:hAnsi="Times New Roman" w:cs="Times New Roman"/>
          <w:sz w:val="28"/>
          <w:szCs w:val="28"/>
        </w:rPr>
        <w:t xml:space="preserve">и </w:t>
      </w:r>
      <w:r w:rsidRPr="00F143E4">
        <w:rPr>
          <w:rFonts w:ascii="Times New Roman" w:hAnsi="Times New Roman" w:cs="Times New Roman"/>
          <w:sz w:val="28"/>
          <w:szCs w:val="28"/>
        </w:rPr>
        <w:t>«человечки».</w:t>
      </w:r>
    </w:p>
    <w:p w:rsidR="00F143E4" w:rsidRPr="00A40021" w:rsidRDefault="00780A1A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Челотяпики </w:t>
      </w:r>
      <w:r w:rsidR="00A703AB" w:rsidRPr="00F143E4">
        <w:rPr>
          <w:rFonts w:ascii="Times New Roman" w:hAnsi="Times New Roman" w:cs="Times New Roman"/>
          <w:sz w:val="28"/>
          <w:szCs w:val="28"/>
        </w:rPr>
        <w:t xml:space="preserve">у Кашки </w:t>
      </w:r>
      <w:r w:rsidRPr="00F143E4">
        <w:rPr>
          <w:rFonts w:ascii="Times New Roman" w:hAnsi="Times New Roman" w:cs="Times New Roman"/>
          <w:sz w:val="28"/>
          <w:szCs w:val="28"/>
        </w:rPr>
        <w:t xml:space="preserve">разные: </w:t>
      </w:r>
      <w:r w:rsidR="00BF74FD" w:rsidRPr="00F143E4">
        <w:rPr>
          <w:rFonts w:ascii="Times New Roman" w:hAnsi="Times New Roman" w:cs="Times New Roman"/>
          <w:sz w:val="28"/>
          <w:szCs w:val="28"/>
        </w:rPr>
        <w:t>Лётчик из сломанного самолётика, оловянный Мотоциклист,</w:t>
      </w:r>
      <w:r w:rsidRPr="00F143E4">
        <w:rPr>
          <w:rFonts w:ascii="Times New Roman" w:hAnsi="Times New Roman" w:cs="Times New Roman"/>
          <w:sz w:val="28"/>
          <w:szCs w:val="28"/>
        </w:rPr>
        <w:t xml:space="preserve"> морской Ка</w:t>
      </w:r>
      <w:r w:rsidR="004A711F" w:rsidRPr="00F143E4">
        <w:rPr>
          <w:rFonts w:ascii="Times New Roman" w:hAnsi="Times New Roman" w:cs="Times New Roman"/>
          <w:sz w:val="28"/>
          <w:szCs w:val="28"/>
        </w:rPr>
        <w:t>питан. Он сделан из поплавка и спичек, а</w:t>
      </w:r>
      <w:r w:rsidRPr="00F143E4">
        <w:rPr>
          <w:rFonts w:ascii="Times New Roman" w:hAnsi="Times New Roman" w:cs="Times New Roman"/>
          <w:sz w:val="28"/>
          <w:szCs w:val="28"/>
        </w:rPr>
        <w:t xml:space="preserve"> старый во</w:t>
      </w:r>
      <w:r w:rsidR="004A711F" w:rsidRPr="00F143E4">
        <w:rPr>
          <w:rFonts w:ascii="Times New Roman" w:hAnsi="Times New Roman" w:cs="Times New Roman"/>
          <w:sz w:val="28"/>
          <w:szCs w:val="28"/>
        </w:rPr>
        <w:t xml:space="preserve">рчливый Шишан –  из еловой шишки. Ещё </w:t>
      </w:r>
      <w:r w:rsidR="00A703AB" w:rsidRPr="00F143E4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F143E4">
        <w:rPr>
          <w:rFonts w:ascii="Times New Roman" w:hAnsi="Times New Roman" w:cs="Times New Roman"/>
          <w:sz w:val="28"/>
          <w:szCs w:val="28"/>
        </w:rPr>
        <w:t xml:space="preserve">Матрёшка – самая маленькая изо всех матрёшек. </w:t>
      </w:r>
      <w:r w:rsidR="00BF74FD" w:rsidRPr="00F143E4">
        <w:rPr>
          <w:rFonts w:ascii="Times New Roman" w:hAnsi="Times New Roman" w:cs="Times New Roman"/>
          <w:sz w:val="28"/>
          <w:szCs w:val="28"/>
        </w:rPr>
        <w:t xml:space="preserve">Когда-то </w:t>
      </w:r>
      <w:r w:rsidRPr="00F143E4">
        <w:rPr>
          <w:rFonts w:ascii="Times New Roman" w:hAnsi="Times New Roman" w:cs="Times New Roman"/>
          <w:sz w:val="28"/>
          <w:szCs w:val="28"/>
        </w:rPr>
        <w:t xml:space="preserve">она </w:t>
      </w:r>
      <w:r w:rsidR="00BF74FD" w:rsidRPr="00F143E4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F143E4">
        <w:rPr>
          <w:rFonts w:ascii="Times New Roman" w:hAnsi="Times New Roman" w:cs="Times New Roman"/>
          <w:sz w:val="28"/>
          <w:szCs w:val="28"/>
        </w:rPr>
        <w:t>внутри остальных, а потом потерялась и попала в компанию челотяпиков.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 </w:t>
      </w:r>
      <w:r w:rsidR="00AD16C3" w:rsidRPr="00F143E4">
        <w:rPr>
          <w:rFonts w:ascii="Times New Roman" w:hAnsi="Times New Roman" w:cs="Times New Roman"/>
          <w:sz w:val="28"/>
          <w:szCs w:val="28"/>
        </w:rPr>
        <w:t>Позже других</w:t>
      </w:r>
      <w:r w:rsidR="004A711F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</w:rPr>
        <w:t xml:space="preserve"> появился шестой челотяпик – Альпинист.</w:t>
      </w:r>
    </w:p>
    <w:p w:rsidR="00F143E4" w:rsidRPr="00F143E4" w:rsidRDefault="000E49C5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Кашкина с</w:t>
      </w:r>
      <w:r w:rsidR="00780A1A" w:rsidRPr="00F143E4">
        <w:rPr>
          <w:rFonts w:ascii="Times New Roman" w:hAnsi="Times New Roman" w:cs="Times New Roman"/>
          <w:sz w:val="28"/>
          <w:szCs w:val="28"/>
        </w:rPr>
        <w:t>трана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E25321" w:rsidRPr="00F143E4">
        <w:rPr>
          <w:rFonts w:ascii="Times New Roman" w:hAnsi="Times New Roman" w:cs="Times New Roman"/>
          <w:sz w:val="28"/>
          <w:szCs w:val="28"/>
        </w:rPr>
        <w:t>находится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там, где </w:t>
      </w:r>
      <w:r w:rsidR="00D34704" w:rsidRPr="00F143E4">
        <w:rPr>
          <w:rFonts w:ascii="Times New Roman" w:hAnsi="Times New Roman" w:cs="Times New Roman"/>
          <w:sz w:val="28"/>
          <w:szCs w:val="28"/>
        </w:rPr>
        <w:t xml:space="preserve">шумят </w:t>
      </w:r>
      <w:r w:rsidR="00B843D9" w:rsidRPr="00F143E4">
        <w:rPr>
          <w:rFonts w:ascii="Times New Roman" w:hAnsi="Times New Roman" w:cs="Times New Roman"/>
          <w:sz w:val="28"/>
          <w:szCs w:val="28"/>
        </w:rPr>
        <w:t>берёзовые перелески и бор</w:t>
      </w:r>
      <w:r w:rsidR="00780A1A" w:rsidRPr="00F143E4">
        <w:rPr>
          <w:rFonts w:ascii="Times New Roman" w:hAnsi="Times New Roman" w:cs="Times New Roman"/>
          <w:sz w:val="28"/>
          <w:szCs w:val="28"/>
        </w:rPr>
        <w:t>.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 Мальчик очень любит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бы</w:t>
      </w:r>
      <w:r w:rsidR="00492B55" w:rsidRPr="00F143E4">
        <w:rPr>
          <w:rFonts w:ascii="Times New Roman" w:hAnsi="Times New Roman" w:cs="Times New Roman"/>
          <w:sz w:val="28"/>
          <w:szCs w:val="28"/>
        </w:rPr>
        <w:t>вать здесь.  Кашке  трудно</w:t>
      </w:r>
      <w:r w:rsidR="00A703AB" w:rsidRPr="00F143E4">
        <w:rPr>
          <w:rFonts w:ascii="Times New Roman" w:hAnsi="Times New Roman" w:cs="Times New Roman"/>
          <w:sz w:val="28"/>
          <w:szCs w:val="28"/>
        </w:rPr>
        <w:t xml:space="preserve"> живётся</w:t>
      </w:r>
      <w:r w:rsidR="00492B55" w:rsidRPr="00F143E4">
        <w:rPr>
          <w:rFonts w:ascii="Times New Roman" w:hAnsi="Times New Roman" w:cs="Times New Roman"/>
          <w:sz w:val="28"/>
          <w:szCs w:val="28"/>
        </w:rPr>
        <w:t>: о</w:t>
      </w:r>
      <w:r w:rsidR="00B843D9" w:rsidRPr="00F143E4">
        <w:rPr>
          <w:rFonts w:ascii="Times New Roman" w:hAnsi="Times New Roman" w:cs="Times New Roman"/>
          <w:sz w:val="28"/>
          <w:szCs w:val="28"/>
        </w:rPr>
        <w:t>тец заболел, и мама уехала с ним в больницу, а  мальчик остался с бабуш</w:t>
      </w:r>
      <w:r w:rsidR="00A703AB" w:rsidRPr="00F143E4">
        <w:rPr>
          <w:rFonts w:ascii="Times New Roman" w:hAnsi="Times New Roman" w:cs="Times New Roman"/>
          <w:sz w:val="28"/>
          <w:szCs w:val="28"/>
        </w:rPr>
        <w:t>кой. Она строгий</w:t>
      </w:r>
      <w:r w:rsidR="00607BD9" w:rsidRPr="00F143E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92B55" w:rsidRPr="00F143E4">
        <w:rPr>
          <w:rFonts w:ascii="Times New Roman" w:hAnsi="Times New Roman" w:cs="Times New Roman"/>
          <w:sz w:val="28"/>
          <w:szCs w:val="28"/>
        </w:rPr>
        <w:t xml:space="preserve">, и у </w:t>
      </w:r>
      <w:r w:rsidR="00D637BA" w:rsidRPr="00F143E4">
        <w:rPr>
          <w:rFonts w:ascii="Times New Roman" w:hAnsi="Times New Roman" w:cs="Times New Roman"/>
          <w:sz w:val="28"/>
          <w:szCs w:val="28"/>
        </w:rPr>
        <w:t>Кашки с ней непростые отношения, ведь баба Лиза не уделяет</w:t>
      </w:r>
      <w:r w:rsidR="004D713C" w:rsidRPr="00F143E4">
        <w:rPr>
          <w:rFonts w:ascii="Times New Roman" w:hAnsi="Times New Roman" w:cs="Times New Roman"/>
          <w:sz w:val="28"/>
          <w:szCs w:val="28"/>
        </w:rPr>
        <w:t xml:space="preserve"> особого внимания</w:t>
      </w:r>
      <w:r w:rsidR="00D637BA" w:rsidRPr="00F143E4">
        <w:rPr>
          <w:rFonts w:ascii="Times New Roman" w:hAnsi="Times New Roman" w:cs="Times New Roman"/>
          <w:sz w:val="28"/>
          <w:szCs w:val="28"/>
        </w:rPr>
        <w:t xml:space="preserve"> внуку. Для неё  главное, чтобы  он был сыт, одет и вовремя возвращался  домой. А </w:t>
      </w:r>
      <w:r w:rsidR="00E25321" w:rsidRPr="00F143E4">
        <w:rPr>
          <w:rFonts w:ascii="Times New Roman" w:hAnsi="Times New Roman" w:cs="Times New Roman"/>
          <w:sz w:val="28"/>
          <w:szCs w:val="28"/>
        </w:rPr>
        <w:t>Кашка очень тоскует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по родителям</w:t>
      </w:r>
      <w:r w:rsidR="00E25321" w:rsidRPr="00F143E4">
        <w:rPr>
          <w:rFonts w:ascii="Times New Roman" w:hAnsi="Times New Roman" w:cs="Times New Roman"/>
          <w:sz w:val="28"/>
          <w:szCs w:val="28"/>
        </w:rPr>
        <w:t>, чувствует</w:t>
      </w:r>
      <w:r w:rsidR="00492B55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2036E7" w:rsidRPr="00F143E4">
        <w:rPr>
          <w:rFonts w:ascii="Times New Roman" w:hAnsi="Times New Roman" w:cs="Times New Roman"/>
          <w:sz w:val="28"/>
          <w:szCs w:val="28"/>
        </w:rPr>
        <w:t xml:space="preserve">себя </w:t>
      </w:r>
      <w:r w:rsidR="003C1B07" w:rsidRPr="00F143E4">
        <w:rPr>
          <w:rFonts w:ascii="Times New Roman" w:hAnsi="Times New Roman" w:cs="Times New Roman"/>
          <w:sz w:val="28"/>
          <w:szCs w:val="28"/>
        </w:rPr>
        <w:t>неуютно и одиноко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. </w:t>
      </w:r>
      <w:r w:rsidR="00492B55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D637BA" w:rsidRPr="00F143E4">
        <w:rPr>
          <w:rFonts w:ascii="Times New Roman" w:hAnsi="Times New Roman" w:cs="Times New Roman"/>
          <w:sz w:val="28"/>
          <w:szCs w:val="28"/>
        </w:rPr>
        <w:t>З</w:t>
      </w:r>
      <w:r w:rsidR="00B843D9" w:rsidRPr="00F143E4">
        <w:rPr>
          <w:rFonts w:ascii="Times New Roman" w:hAnsi="Times New Roman" w:cs="Times New Roman"/>
          <w:sz w:val="28"/>
          <w:szCs w:val="28"/>
        </w:rPr>
        <w:t>десь</w:t>
      </w:r>
      <w:r w:rsidR="00D637BA" w:rsidRPr="00F143E4">
        <w:rPr>
          <w:rFonts w:ascii="Times New Roman" w:hAnsi="Times New Roman" w:cs="Times New Roman"/>
          <w:sz w:val="28"/>
          <w:szCs w:val="28"/>
        </w:rPr>
        <w:t xml:space="preserve"> же</w:t>
      </w:r>
      <w:r w:rsidRPr="00F143E4">
        <w:rPr>
          <w:rFonts w:ascii="Times New Roman" w:hAnsi="Times New Roman" w:cs="Times New Roman"/>
          <w:sz w:val="28"/>
          <w:szCs w:val="28"/>
        </w:rPr>
        <w:t xml:space="preserve">, в своей Стране, </w:t>
      </w:r>
      <w:r w:rsidR="00616CB5" w:rsidRPr="00F143E4">
        <w:rPr>
          <w:rFonts w:ascii="Times New Roman" w:hAnsi="Times New Roman" w:cs="Times New Roman"/>
          <w:sz w:val="28"/>
          <w:szCs w:val="28"/>
        </w:rPr>
        <w:t xml:space="preserve">мальчик </w:t>
      </w:r>
      <w:r w:rsidR="00E25321" w:rsidRPr="00F143E4">
        <w:rPr>
          <w:rFonts w:ascii="Times New Roman" w:hAnsi="Times New Roman" w:cs="Times New Roman"/>
          <w:sz w:val="28"/>
          <w:szCs w:val="28"/>
        </w:rPr>
        <w:t>черпает силы, находит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успокоение.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 Мир вокруг становится</w:t>
      </w:r>
      <w:r w:rsidR="00FD4F49" w:rsidRPr="00F143E4">
        <w:rPr>
          <w:rFonts w:ascii="Times New Roman" w:hAnsi="Times New Roman" w:cs="Times New Roman"/>
          <w:sz w:val="28"/>
          <w:szCs w:val="28"/>
        </w:rPr>
        <w:t xml:space="preserve"> ярким и понятным.</w:t>
      </w:r>
      <w:r w:rsidR="00C71CA3" w:rsidRPr="00F143E4">
        <w:rPr>
          <w:rFonts w:ascii="Times New Roman" w:hAnsi="Times New Roman" w:cs="Times New Roman"/>
          <w:sz w:val="28"/>
          <w:szCs w:val="28"/>
        </w:rPr>
        <w:t xml:space="preserve">  </w:t>
      </w:r>
      <w:r w:rsidRPr="00F143E4">
        <w:rPr>
          <w:rFonts w:ascii="Times New Roman" w:hAnsi="Times New Roman" w:cs="Times New Roman"/>
          <w:sz w:val="28"/>
          <w:szCs w:val="28"/>
        </w:rPr>
        <w:t>Сюда</w:t>
      </w:r>
      <w:r w:rsidR="00B843D9" w:rsidRPr="00F143E4">
        <w:rPr>
          <w:rFonts w:ascii="Times New Roman" w:hAnsi="Times New Roman" w:cs="Times New Roman"/>
          <w:sz w:val="28"/>
          <w:szCs w:val="28"/>
        </w:rPr>
        <w:t xml:space="preserve"> он 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 торопится, как только поя</w:t>
      </w:r>
      <w:r w:rsidR="00A703AB" w:rsidRPr="00F143E4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D637BA" w:rsidRPr="00F143E4">
        <w:rPr>
          <w:rFonts w:ascii="Times New Roman" w:hAnsi="Times New Roman" w:cs="Times New Roman"/>
          <w:sz w:val="28"/>
          <w:szCs w:val="28"/>
        </w:rPr>
        <w:t xml:space="preserve"> возможность,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D637BA" w:rsidRPr="00F143E4">
        <w:rPr>
          <w:rFonts w:ascii="Times New Roman" w:hAnsi="Times New Roman" w:cs="Times New Roman"/>
          <w:sz w:val="28"/>
          <w:szCs w:val="28"/>
        </w:rPr>
        <w:t xml:space="preserve">весело проводит время, не чувствуя грусти. </w:t>
      </w:r>
      <w:r w:rsidR="00E25321" w:rsidRPr="00F143E4">
        <w:rPr>
          <w:rFonts w:ascii="Times New Roman" w:hAnsi="Times New Roman" w:cs="Times New Roman"/>
          <w:sz w:val="28"/>
          <w:szCs w:val="28"/>
        </w:rPr>
        <w:t>Здесь даёт</w:t>
      </w:r>
      <w:r w:rsidR="00C71CA3" w:rsidRPr="00F143E4">
        <w:rPr>
          <w:rFonts w:ascii="Times New Roman" w:hAnsi="Times New Roman" w:cs="Times New Roman"/>
          <w:sz w:val="28"/>
          <w:szCs w:val="28"/>
        </w:rPr>
        <w:t xml:space="preserve"> волю своей фантазии. И вот уже катушка  от ниток становится волшебной подзорной трубой.</w:t>
      </w:r>
    </w:p>
    <w:p w:rsidR="00F143E4" w:rsidRPr="00F143E4" w:rsidRDefault="00492B55" w:rsidP="00242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43E4">
        <w:rPr>
          <w:rFonts w:ascii="Times New Roman" w:hAnsi="Times New Roman" w:cs="Times New Roman"/>
          <w:sz w:val="28"/>
          <w:szCs w:val="28"/>
        </w:rPr>
        <w:lastRenderedPageBreak/>
        <w:t>Именно в</w:t>
      </w:r>
      <w:r w:rsidR="000E49C5" w:rsidRPr="00F143E4">
        <w:rPr>
          <w:rFonts w:ascii="Times New Roman" w:hAnsi="Times New Roman" w:cs="Times New Roman"/>
          <w:sz w:val="28"/>
          <w:szCs w:val="28"/>
        </w:rPr>
        <w:t xml:space="preserve"> своей Стране мальчик </w:t>
      </w:r>
      <w:r w:rsidR="00E25321" w:rsidRPr="00F143E4">
        <w:rPr>
          <w:rFonts w:ascii="Times New Roman" w:hAnsi="Times New Roman" w:cs="Times New Roman"/>
          <w:sz w:val="28"/>
          <w:szCs w:val="28"/>
        </w:rPr>
        <w:t>встречает</w:t>
      </w:r>
      <w:r w:rsidR="000E49C5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780A1A" w:rsidRPr="00F143E4">
        <w:rPr>
          <w:rFonts w:ascii="Times New Roman" w:hAnsi="Times New Roman" w:cs="Times New Roman"/>
          <w:sz w:val="28"/>
          <w:szCs w:val="28"/>
        </w:rPr>
        <w:t>самого интересного человека</w:t>
      </w:r>
      <w:r w:rsidR="000E49C5" w:rsidRPr="00F143E4">
        <w:rPr>
          <w:rFonts w:ascii="Times New Roman" w:hAnsi="Times New Roman" w:cs="Times New Roman"/>
          <w:sz w:val="28"/>
          <w:szCs w:val="28"/>
        </w:rPr>
        <w:t>.</w:t>
      </w:r>
      <w:r w:rsidR="00780A1A" w:rsidRPr="00F143E4">
        <w:rPr>
          <w:rFonts w:ascii="Times New Roman" w:hAnsi="Times New Roman" w:cs="Times New Roman"/>
          <w:sz w:val="28"/>
          <w:szCs w:val="28"/>
        </w:rPr>
        <w:t xml:space="preserve"> Это Костя. Кашка </w:t>
      </w:r>
      <w:r w:rsidR="00E25321" w:rsidRPr="00F143E4">
        <w:rPr>
          <w:rFonts w:ascii="Times New Roman" w:hAnsi="Times New Roman" w:cs="Times New Roman"/>
          <w:sz w:val="28"/>
          <w:szCs w:val="28"/>
        </w:rPr>
        <w:t>доверяет ему. Рассказывает</w:t>
      </w:r>
      <w:r w:rsidR="000E49C5" w:rsidRPr="00F143E4">
        <w:rPr>
          <w:rFonts w:ascii="Times New Roman" w:hAnsi="Times New Roman" w:cs="Times New Roman"/>
          <w:sz w:val="28"/>
          <w:szCs w:val="28"/>
        </w:rPr>
        <w:t xml:space="preserve">  и про </w:t>
      </w:r>
      <w:r w:rsidR="008F5E0F" w:rsidRPr="00F143E4">
        <w:rPr>
          <w:rFonts w:ascii="Times New Roman" w:hAnsi="Times New Roman" w:cs="Times New Roman"/>
          <w:sz w:val="28"/>
          <w:szCs w:val="28"/>
        </w:rPr>
        <w:t>челотяпиков</w:t>
      </w:r>
      <w:r w:rsidR="000E49C5" w:rsidRPr="00F143E4">
        <w:rPr>
          <w:rFonts w:ascii="Times New Roman" w:hAnsi="Times New Roman" w:cs="Times New Roman"/>
          <w:sz w:val="28"/>
          <w:szCs w:val="28"/>
        </w:rPr>
        <w:t>, и про свою Страну, и про волшебную катушк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у. 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Хотя </w:t>
      </w:r>
      <w:r w:rsidR="00D637BA" w:rsidRPr="00F143E4">
        <w:rPr>
          <w:rFonts w:ascii="Times New Roman" w:hAnsi="Times New Roman" w:cs="Times New Roman"/>
          <w:sz w:val="28"/>
          <w:szCs w:val="28"/>
        </w:rPr>
        <w:t>Костя уже взрослый, он не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 смеётся над Кашкой и его выдуманной Страной. 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Он </w:t>
      </w:r>
      <w:r w:rsidR="00D355FC" w:rsidRPr="00F143E4">
        <w:rPr>
          <w:rFonts w:ascii="Times New Roman" w:hAnsi="Times New Roman" w:cs="Times New Roman"/>
          <w:sz w:val="28"/>
          <w:szCs w:val="28"/>
        </w:rPr>
        <w:t>понимает мальчика,</w:t>
      </w:r>
      <w:r w:rsidR="00607BD9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верит ему </w:t>
      </w:r>
      <w:r w:rsidR="00E25321" w:rsidRPr="00F143E4">
        <w:rPr>
          <w:rFonts w:ascii="Times New Roman" w:hAnsi="Times New Roman" w:cs="Times New Roman"/>
          <w:sz w:val="28"/>
          <w:szCs w:val="28"/>
        </w:rPr>
        <w:t>и дарит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0E49C5" w:rsidRPr="00F143E4">
        <w:rPr>
          <w:rFonts w:ascii="Times New Roman" w:hAnsi="Times New Roman" w:cs="Times New Roman"/>
          <w:sz w:val="28"/>
          <w:szCs w:val="28"/>
        </w:rPr>
        <w:t>нового челотяпика</w:t>
      </w:r>
      <w:r w:rsidR="00E25321" w:rsidRPr="00F143E4">
        <w:rPr>
          <w:rFonts w:ascii="Times New Roman" w:hAnsi="Times New Roman" w:cs="Times New Roman"/>
          <w:sz w:val="28"/>
          <w:szCs w:val="28"/>
        </w:rPr>
        <w:t>,</w:t>
      </w:r>
      <w:r w:rsidRPr="00F143E4">
        <w:rPr>
          <w:rFonts w:ascii="Times New Roman" w:hAnsi="Times New Roman" w:cs="Times New Roman"/>
          <w:sz w:val="28"/>
          <w:szCs w:val="28"/>
        </w:rPr>
        <w:t xml:space="preserve"> Альпинист</w:t>
      </w:r>
      <w:r w:rsidR="00E25321" w:rsidRPr="00F143E4">
        <w:rPr>
          <w:rFonts w:ascii="Times New Roman" w:hAnsi="Times New Roman" w:cs="Times New Roman"/>
          <w:sz w:val="28"/>
          <w:szCs w:val="28"/>
        </w:rPr>
        <w:t>а</w:t>
      </w:r>
      <w:r w:rsidRPr="00F143E4">
        <w:rPr>
          <w:rFonts w:ascii="Times New Roman" w:hAnsi="Times New Roman" w:cs="Times New Roman"/>
          <w:sz w:val="28"/>
          <w:szCs w:val="28"/>
        </w:rPr>
        <w:t>. А е</w:t>
      </w:r>
      <w:r w:rsidR="00E25321" w:rsidRPr="00F143E4">
        <w:rPr>
          <w:rFonts w:ascii="Times New Roman" w:hAnsi="Times New Roman" w:cs="Times New Roman"/>
          <w:sz w:val="28"/>
          <w:szCs w:val="28"/>
        </w:rPr>
        <w:t xml:space="preserve">щё Костя 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рассказывает </w:t>
      </w:r>
      <w:r w:rsidR="000E49C5" w:rsidRPr="00F143E4">
        <w:rPr>
          <w:rFonts w:ascii="Times New Roman" w:hAnsi="Times New Roman" w:cs="Times New Roman"/>
          <w:sz w:val="28"/>
          <w:szCs w:val="28"/>
        </w:rPr>
        <w:t xml:space="preserve">про жар-птицу. Потом </w:t>
      </w:r>
      <w:r w:rsidR="000E49C5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Кашка, глядя на огонь</w:t>
      </w:r>
      <w:r w:rsidR="003C1B07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подумает, что  о</w:t>
      </w:r>
      <w:r w:rsidR="00C1179D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гонь как </w:t>
      </w:r>
      <w:r w:rsidR="00C140CD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живой. Он похож на жар-птицу.</w:t>
      </w:r>
    </w:p>
    <w:p w:rsidR="008F5E0F" w:rsidRPr="00F143E4" w:rsidRDefault="00E25321" w:rsidP="0014766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Кашка –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55F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фантазё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р и мечтатель. Он выдумывает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свою </w:t>
      </w:r>
      <w:r w:rsidR="00C1179D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Страну 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и населяет</w:t>
      </w:r>
      <w:r w:rsidR="00D355F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её</w:t>
      </w:r>
      <w:r w:rsidR="00D34704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челотяп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иками. Ем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у нравится</w:t>
      </w:r>
      <w:r w:rsidR="00C1179D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жить в придуманной С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тране</w:t>
      </w:r>
      <w:r w:rsidR="00D355F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="006929F2" w:rsidRPr="00F143E4">
        <w:rPr>
          <w:rFonts w:ascii="Times New Roman" w:hAnsi="Times New Roman" w:cs="Times New Roman"/>
          <w:sz w:val="28"/>
          <w:szCs w:val="28"/>
        </w:rPr>
        <w:t xml:space="preserve">Это целый мир, </w:t>
      </w:r>
      <w:r w:rsidR="006929F2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всё так,  как он хочет. </w:t>
      </w:r>
      <w:r w:rsidR="00D355FC" w:rsidRPr="00F143E4">
        <w:rPr>
          <w:rFonts w:ascii="Times New Roman" w:hAnsi="Times New Roman" w:cs="Times New Roman"/>
          <w:sz w:val="28"/>
          <w:szCs w:val="28"/>
        </w:rPr>
        <w:t>Она спасает его от одиночества и грусти, дарит  радость</w:t>
      </w:r>
      <w:r w:rsidR="006929F2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 даёт  унывать</w:t>
      </w:r>
      <w:r w:rsidR="00D355FC" w:rsidRPr="00F143E4">
        <w:rPr>
          <w:rFonts w:ascii="Times New Roman" w:hAnsi="Times New Roman" w:cs="Times New Roman"/>
          <w:sz w:val="28"/>
          <w:szCs w:val="28"/>
        </w:rPr>
        <w:t>.</w:t>
      </w:r>
      <w:r w:rsidR="00780A1A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29F2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Страна помогает </w:t>
      </w:r>
      <w:r w:rsidR="007514C6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мальчику </w:t>
      </w:r>
      <w:r w:rsidR="006929F2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обрести новых друзей. </w:t>
      </w:r>
      <w:r w:rsidR="00A703AB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Здесь </w:t>
      </w:r>
      <w:r w:rsidR="007514C6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Кашка </w:t>
      </w:r>
      <w:r w:rsidR="00C1179D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счастлив.</w:t>
      </w:r>
      <w:r w:rsidR="00D355FC" w:rsidRPr="00F143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ABA" w:rsidRPr="00F143E4" w:rsidRDefault="00823840" w:rsidP="002425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C1179D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</w:t>
      </w:r>
      <w:r w:rsidR="0049164C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«Мальчик со шпагой»</w:t>
      </w:r>
    </w:p>
    <w:p w:rsidR="00F143E4" w:rsidRPr="00A40021" w:rsidRDefault="0049164C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F143E4">
        <w:rPr>
          <w:sz w:val="28"/>
          <w:szCs w:val="28"/>
        </w:rPr>
        <w:t>Гл</w:t>
      </w:r>
      <w:r w:rsidR="008F5E0F" w:rsidRPr="00F143E4">
        <w:rPr>
          <w:sz w:val="28"/>
          <w:szCs w:val="28"/>
        </w:rPr>
        <w:t xml:space="preserve">авный герой, Серёжа Каховский – </w:t>
      </w:r>
      <w:r w:rsidRPr="00F143E4">
        <w:rPr>
          <w:sz w:val="28"/>
          <w:szCs w:val="28"/>
        </w:rPr>
        <w:t xml:space="preserve">мальчик честный, смелый и справедливый.   Ему живется непросто: у него чуткая душа и обостренное чувство справедливости. Он постоянно попадает в какие-то истории, испытывает на себе гнев взрослых. </w:t>
      </w:r>
    </w:p>
    <w:p w:rsidR="00F143E4" w:rsidRPr="00A40021" w:rsidRDefault="0049164C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F143E4">
        <w:rPr>
          <w:sz w:val="28"/>
          <w:szCs w:val="28"/>
          <w:shd w:val="clear" w:color="auto" w:fill="FFFFFF"/>
        </w:rPr>
        <w:t>Серёжа искренне не понимает: почему далеко не все взрослые оказываются хорошими и добрыми? Почему мир так жесток и несправедлив?</w:t>
      </w:r>
      <w:r w:rsidRPr="00F143E4">
        <w:rPr>
          <w:sz w:val="28"/>
          <w:szCs w:val="28"/>
        </w:rPr>
        <w:br/>
      </w:r>
      <w:r w:rsidRPr="00F143E4">
        <w:rPr>
          <w:sz w:val="28"/>
          <w:szCs w:val="28"/>
          <w:shd w:val="clear" w:color="auto" w:fill="FFFFFF"/>
        </w:rPr>
        <w:t xml:space="preserve">Найти ответы на эти вопросы Серёжа не может. И тогда он придумывает себе историю о всадниках. </w:t>
      </w:r>
    </w:p>
    <w:p w:rsidR="00F143E4" w:rsidRPr="00A40021" w:rsidRDefault="0049164C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F143E4">
        <w:rPr>
          <w:sz w:val="28"/>
          <w:szCs w:val="28"/>
        </w:rPr>
        <w:t>Серёжа самовольно покидает </w:t>
      </w:r>
      <w:hyperlink r:id="rId11" w:tooltip="Пионерский лагерь" w:history="1">
        <w:r w:rsidRPr="00F143E4">
          <w:rPr>
            <w:rStyle w:val="a3"/>
            <w:color w:val="auto"/>
            <w:sz w:val="28"/>
            <w:szCs w:val="28"/>
            <w:u w:val="none"/>
          </w:rPr>
          <w:t>пионерский лагерь</w:t>
        </w:r>
      </w:hyperlink>
      <w:r w:rsidRPr="00F143E4">
        <w:rPr>
          <w:sz w:val="28"/>
          <w:szCs w:val="28"/>
        </w:rPr>
        <w:t> после </w:t>
      </w:r>
      <w:hyperlink r:id="rId12" w:tooltip="Конфликт" w:history="1">
        <w:r w:rsidRPr="00F143E4">
          <w:rPr>
            <w:rStyle w:val="a3"/>
            <w:color w:val="auto"/>
            <w:sz w:val="28"/>
            <w:szCs w:val="28"/>
            <w:u w:val="none"/>
          </w:rPr>
          <w:t>конфликта</w:t>
        </w:r>
      </w:hyperlink>
      <w:r w:rsidRPr="00F143E4">
        <w:rPr>
          <w:sz w:val="28"/>
          <w:szCs w:val="28"/>
        </w:rPr>
        <w:t> с начальником, который вскрыл и прочёл его письмо, отправленное домой, а затем на линейке публично прокомментировал его. На станции Роса Серёжа знакомится с журналистом Алексеем Борисовичем Ивановым. Ещё до знакомства Иванов становится свидетелем неудачной попытки лагерного физрука силой увести Серёжу со станции обратно в лагерь.</w:t>
      </w:r>
    </w:p>
    <w:p w:rsidR="0049164C" w:rsidRPr="00F143E4" w:rsidRDefault="0049164C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F143E4">
        <w:rPr>
          <w:sz w:val="28"/>
          <w:szCs w:val="28"/>
        </w:rPr>
        <w:t xml:space="preserve">На станции, кроме Серёжи и Иванова, почти никого нет, и между ними завязывается разговор. Серёжа рассказывает, </w:t>
      </w:r>
      <w:r w:rsidR="002036E7" w:rsidRPr="00F143E4">
        <w:rPr>
          <w:sz w:val="28"/>
          <w:szCs w:val="28"/>
        </w:rPr>
        <w:t>почему ушёл из лагеря, показывает</w:t>
      </w:r>
      <w:r w:rsidRPr="00F143E4">
        <w:rPr>
          <w:sz w:val="28"/>
          <w:szCs w:val="28"/>
        </w:rPr>
        <w:t xml:space="preserve"> журналисту письмо, прочитанное начальником. Также Серёжа рассказывает о своей сказке, придуманной в позапрошлом году, о волшебных всадниках, которые обязательно придут на помощь, если их позвать. Эта сказка стала для некоторых воспитанников лагеря (в том числе и для «адъютантов» начальника) поводом для насмешек. </w:t>
      </w:r>
    </w:p>
    <w:p w:rsidR="00F143E4" w:rsidRPr="00A40021" w:rsidRDefault="0049164C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F143E4">
        <w:rPr>
          <w:sz w:val="28"/>
          <w:szCs w:val="28"/>
        </w:rPr>
        <w:t>Именно всадники  п</w:t>
      </w:r>
      <w:r w:rsidR="00A703AB" w:rsidRPr="00F143E4">
        <w:rPr>
          <w:sz w:val="28"/>
          <w:szCs w:val="28"/>
        </w:rPr>
        <w:t xml:space="preserve">риходят </w:t>
      </w:r>
      <w:r w:rsidR="008F5E0F" w:rsidRPr="00F143E4">
        <w:rPr>
          <w:sz w:val="28"/>
          <w:szCs w:val="28"/>
        </w:rPr>
        <w:t xml:space="preserve"> на помощь </w:t>
      </w:r>
      <w:r w:rsidR="00A703AB" w:rsidRPr="00F143E4">
        <w:rPr>
          <w:sz w:val="28"/>
          <w:szCs w:val="28"/>
        </w:rPr>
        <w:t>Серёже, когда его силой хотят</w:t>
      </w:r>
      <w:r w:rsidRPr="00F143E4">
        <w:rPr>
          <w:sz w:val="28"/>
          <w:szCs w:val="28"/>
        </w:rPr>
        <w:t xml:space="preserve"> вернуть в лагерь. И хотя роль всадников блестяще сыграли  студен</w:t>
      </w:r>
      <w:r w:rsidR="00A703AB" w:rsidRPr="00F143E4">
        <w:rPr>
          <w:sz w:val="28"/>
          <w:szCs w:val="28"/>
        </w:rPr>
        <w:t>ты, однако мальчик верит</w:t>
      </w:r>
      <w:r w:rsidR="00616CB5" w:rsidRPr="00F143E4">
        <w:rPr>
          <w:sz w:val="28"/>
          <w:szCs w:val="28"/>
        </w:rPr>
        <w:t xml:space="preserve"> в чудо: е</w:t>
      </w:r>
      <w:r w:rsidRPr="00F143E4">
        <w:rPr>
          <w:sz w:val="28"/>
          <w:szCs w:val="28"/>
        </w:rPr>
        <w:t xml:space="preserve">му помогли те самые всадники, которых он придумал, сочиняя собственную заветную сказку. </w:t>
      </w:r>
    </w:p>
    <w:p w:rsidR="00F143E4" w:rsidRPr="00F143E4" w:rsidRDefault="0049164C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F143E4">
        <w:rPr>
          <w:sz w:val="28"/>
          <w:szCs w:val="28"/>
        </w:rPr>
        <w:lastRenderedPageBreak/>
        <w:t xml:space="preserve">Спокойное </w:t>
      </w:r>
      <w:r w:rsidR="00BF74FD" w:rsidRPr="00F143E4">
        <w:rPr>
          <w:sz w:val="28"/>
          <w:szCs w:val="28"/>
        </w:rPr>
        <w:t xml:space="preserve">слово </w:t>
      </w:r>
      <w:r w:rsidRPr="00F143E4">
        <w:rPr>
          <w:sz w:val="28"/>
          <w:szCs w:val="28"/>
        </w:rPr>
        <w:t>«не трогать»</w:t>
      </w:r>
      <w:r w:rsidR="00BF74FD" w:rsidRPr="00F143E4">
        <w:rPr>
          <w:sz w:val="28"/>
          <w:szCs w:val="28"/>
        </w:rPr>
        <w:t xml:space="preserve">, которое произнёс самый главный </w:t>
      </w:r>
      <w:r w:rsidRPr="00F143E4">
        <w:rPr>
          <w:sz w:val="28"/>
          <w:szCs w:val="28"/>
        </w:rPr>
        <w:t xml:space="preserve"> </w:t>
      </w:r>
      <w:r w:rsidR="00BF74FD" w:rsidRPr="00F143E4">
        <w:rPr>
          <w:sz w:val="28"/>
          <w:szCs w:val="28"/>
        </w:rPr>
        <w:t xml:space="preserve">из </w:t>
      </w:r>
      <w:r w:rsidRPr="00F143E4">
        <w:rPr>
          <w:sz w:val="28"/>
          <w:szCs w:val="28"/>
        </w:rPr>
        <w:t xml:space="preserve">всадников, явившихся к Сереже в момент беды, становится его девизом, а сами они – примером, определившим его образ жизни. Он долго и напряженно размышляет над </w:t>
      </w:r>
      <w:r w:rsidR="008F5E0F" w:rsidRPr="00F143E4">
        <w:rPr>
          <w:sz w:val="28"/>
          <w:szCs w:val="28"/>
        </w:rPr>
        <w:t xml:space="preserve">тем, что </w:t>
      </w:r>
      <w:r w:rsidRPr="00F143E4">
        <w:rPr>
          <w:sz w:val="28"/>
          <w:szCs w:val="28"/>
        </w:rPr>
        <w:t>произош</w:t>
      </w:r>
      <w:r w:rsidR="008F5E0F" w:rsidRPr="00F143E4">
        <w:rPr>
          <w:sz w:val="28"/>
          <w:szCs w:val="28"/>
        </w:rPr>
        <w:t>ло</w:t>
      </w:r>
      <w:r w:rsidR="00BF39F2" w:rsidRPr="00F143E4">
        <w:rPr>
          <w:sz w:val="28"/>
          <w:szCs w:val="28"/>
        </w:rPr>
        <w:t xml:space="preserve">, и </w:t>
      </w:r>
      <w:r w:rsidRPr="00F143E4">
        <w:rPr>
          <w:sz w:val="28"/>
          <w:szCs w:val="28"/>
        </w:rPr>
        <w:t>запоминает слова одного из</w:t>
      </w:r>
      <w:r w:rsidR="004A711F" w:rsidRPr="00F143E4">
        <w:rPr>
          <w:sz w:val="28"/>
          <w:szCs w:val="28"/>
        </w:rPr>
        <w:t xml:space="preserve"> своих мудрых взрослых друзей: </w:t>
      </w:r>
      <w:r w:rsidR="00BF39F2" w:rsidRPr="00F143E4">
        <w:rPr>
          <w:sz w:val="28"/>
          <w:szCs w:val="28"/>
        </w:rPr>
        <w:t xml:space="preserve">надо </w:t>
      </w:r>
      <w:r w:rsidR="004A711F" w:rsidRPr="00F143E4">
        <w:rPr>
          <w:sz w:val="28"/>
          <w:szCs w:val="28"/>
        </w:rPr>
        <w:t>быть</w:t>
      </w:r>
      <w:r w:rsidRPr="00F143E4">
        <w:rPr>
          <w:sz w:val="28"/>
          <w:szCs w:val="28"/>
        </w:rPr>
        <w:t xml:space="preserve"> всадником сам</w:t>
      </w:r>
      <w:r w:rsidR="004A711F" w:rsidRPr="00F143E4">
        <w:rPr>
          <w:sz w:val="28"/>
          <w:szCs w:val="28"/>
        </w:rPr>
        <w:t>ому</w:t>
      </w:r>
      <w:r w:rsidRPr="00F143E4">
        <w:rPr>
          <w:sz w:val="28"/>
          <w:szCs w:val="28"/>
        </w:rPr>
        <w:t xml:space="preserve">. Не обязательно на коне и в шапке со звездой, </w:t>
      </w:r>
      <w:r w:rsidR="004A711F" w:rsidRPr="00F143E4">
        <w:rPr>
          <w:sz w:val="28"/>
          <w:szCs w:val="28"/>
        </w:rPr>
        <w:t>не в этом главное</w:t>
      </w:r>
      <w:r w:rsidRPr="00F143E4">
        <w:rPr>
          <w:sz w:val="28"/>
          <w:szCs w:val="28"/>
        </w:rPr>
        <w:t>. И теперь каждый раз, заступаясь за</w:t>
      </w:r>
      <w:r w:rsidR="009C63CF" w:rsidRPr="00F143E4">
        <w:rPr>
          <w:sz w:val="28"/>
          <w:szCs w:val="28"/>
        </w:rPr>
        <w:t xml:space="preserve"> тех, кто слабее,</w:t>
      </w:r>
      <w:r w:rsidR="00BF39F2" w:rsidRPr="00F143E4">
        <w:rPr>
          <w:sz w:val="28"/>
          <w:szCs w:val="28"/>
        </w:rPr>
        <w:t xml:space="preserve"> Серёжа Каховский </w:t>
      </w:r>
      <w:r w:rsidRPr="00F143E4">
        <w:rPr>
          <w:sz w:val="28"/>
          <w:szCs w:val="28"/>
        </w:rPr>
        <w:t xml:space="preserve"> </w:t>
      </w:r>
      <w:r w:rsidR="007C700E" w:rsidRPr="00F143E4">
        <w:rPr>
          <w:sz w:val="28"/>
          <w:szCs w:val="28"/>
        </w:rPr>
        <w:t xml:space="preserve">твёрдо и уверенно </w:t>
      </w:r>
      <w:r w:rsidRPr="00F143E4">
        <w:rPr>
          <w:sz w:val="28"/>
          <w:szCs w:val="28"/>
        </w:rPr>
        <w:t>произносит именно это</w:t>
      </w:r>
      <w:r w:rsidR="009C63CF" w:rsidRPr="00F143E4">
        <w:rPr>
          <w:sz w:val="28"/>
          <w:szCs w:val="28"/>
        </w:rPr>
        <w:t xml:space="preserve"> слово </w:t>
      </w:r>
      <w:r w:rsidRPr="00F143E4">
        <w:rPr>
          <w:sz w:val="28"/>
          <w:szCs w:val="28"/>
        </w:rPr>
        <w:t xml:space="preserve"> «не трогать».</w:t>
      </w:r>
    </w:p>
    <w:p w:rsidR="00AD7C3E" w:rsidRPr="00F143E4" w:rsidRDefault="00E3406D" w:rsidP="002425A9">
      <w:pPr>
        <w:pStyle w:val="os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F143E4">
        <w:rPr>
          <w:sz w:val="28"/>
          <w:szCs w:val="28"/>
        </w:rPr>
        <w:t>Благодаря своей воображаемой игре, Серёжа научился справляться с трудностями и стал помогать другим, как когда-то помогли ему всадники.</w:t>
      </w:r>
    </w:p>
    <w:p w:rsidR="00A65ABA" w:rsidRPr="00F143E4" w:rsidRDefault="00823840" w:rsidP="002425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9764C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.3. «Тень Каравеллы»</w:t>
      </w:r>
    </w:p>
    <w:p w:rsidR="00F143E4" w:rsidRPr="00F143E4" w:rsidRDefault="0069764C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Повесть</w:t>
      </w:r>
      <w:r w:rsidR="0082384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840" w:rsidRPr="00F143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«Тень Каравеллы»</w:t>
      </w:r>
      <w:r w:rsidR="00823840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85C4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автобиографична.</w:t>
      </w:r>
      <w:r w:rsidR="00643A2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ней В.П.Крапивин рассказывает о себе, о своем послевоенном детстве, о своих друзьях и </w:t>
      </w:r>
      <w:r w:rsidR="00823840" w:rsidRPr="00F143E4">
        <w:rPr>
          <w:rFonts w:ascii="Times New Roman" w:hAnsi="Times New Roman" w:cs="Times New Roman"/>
          <w:sz w:val="28"/>
          <w:szCs w:val="28"/>
        </w:rPr>
        <w:t xml:space="preserve">недругах, </w:t>
      </w:r>
      <w:r w:rsidR="00643A2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о своих мечтах.</w:t>
      </w:r>
    </w:p>
    <w:p w:rsidR="00F143E4" w:rsidRPr="00F143E4" w:rsidRDefault="00643A2C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3E4">
        <w:rPr>
          <w:rFonts w:ascii="Times New Roman" w:eastAsia="Calibri" w:hAnsi="Times New Roman" w:cs="Times New Roman"/>
          <w:sz w:val="28"/>
          <w:szCs w:val="28"/>
        </w:rPr>
        <w:t>Герои повести,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Владик и Павлик, –</w:t>
      </w:r>
      <w:r w:rsidRPr="00F14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>натуры эмоционально богатые</w:t>
      </w:r>
      <w:r w:rsidR="00FD4F49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9764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мальчишек, </w:t>
      </w:r>
      <w:r w:rsidR="00C140CD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живущих</w:t>
      </w:r>
      <w:r w:rsidR="0069764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городе, от которого до моря тысячи километров, </w:t>
      </w:r>
      <w:r w:rsidR="00A703AB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</w:t>
      </w:r>
      <w:r w:rsidR="0069764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особенная мечта. Мечта о синем море, белых парусах, тугом ветре, пенном следе за кормой и дальних странах.</w:t>
      </w:r>
      <w:r w:rsidR="00E96CC3" w:rsidRPr="00F143E4">
        <w:rPr>
          <w:rFonts w:ascii="Times New Roman" w:hAnsi="Times New Roman" w:cs="Times New Roman"/>
          <w:sz w:val="28"/>
          <w:szCs w:val="28"/>
        </w:rPr>
        <w:t xml:space="preserve"> Детство е</w:t>
      </w:r>
      <w:r w:rsidR="00F51A0C" w:rsidRPr="00F143E4">
        <w:rPr>
          <w:rFonts w:ascii="Times New Roman" w:hAnsi="Times New Roman" w:cs="Times New Roman"/>
          <w:sz w:val="28"/>
          <w:szCs w:val="28"/>
        </w:rPr>
        <w:t>сть детство, даже если оно опалё</w:t>
      </w:r>
      <w:r w:rsidR="00E96CC3" w:rsidRPr="00F143E4">
        <w:rPr>
          <w:rFonts w:ascii="Times New Roman" w:hAnsi="Times New Roman" w:cs="Times New Roman"/>
          <w:sz w:val="28"/>
          <w:szCs w:val="28"/>
        </w:rPr>
        <w:t>нное войной.</w:t>
      </w:r>
    </w:p>
    <w:p w:rsidR="00233692" w:rsidRPr="00F143E4" w:rsidRDefault="00102B48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Владька – романтик и фантазёр. Друг Владьки, пятиклассник Павлик, поддерживает </w:t>
      </w:r>
      <w:r w:rsidR="00233692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его.</w:t>
      </w:r>
      <w:r w:rsidR="00A703AB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Мальчики читают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книги о морских путешествиях.</w:t>
      </w:r>
      <w:r w:rsidR="004B643E" w:rsidRPr="00F143E4">
        <w:rPr>
          <w:rFonts w:ascii="Times New Roman" w:hAnsi="Times New Roman" w:cs="Times New Roman"/>
          <w:sz w:val="28"/>
          <w:szCs w:val="28"/>
        </w:rPr>
        <w:t xml:space="preserve"> 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703AB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ни делают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маленький кораблик – каравеллу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E73FC" w:rsidRPr="00F143E4">
        <w:rPr>
          <w:rFonts w:ascii="Times New Roman" w:eastAsia="Calibri" w:hAnsi="Times New Roman" w:cs="Times New Roman"/>
          <w:sz w:val="28"/>
          <w:szCs w:val="28"/>
        </w:rPr>
        <w:t>Для двух мальчишек – семи и одиннадцати лет – нач</w:t>
      </w:r>
      <w:r w:rsidR="000158DA" w:rsidRPr="00F143E4">
        <w:rPr>
          <w:rFonts w:ascii="Times New Roman" w:eastAsia="Calibri" w:hAnsi="Times New Roman" w:cs="Times New Roman"/>
          <w:sz w:val="28"/>
          <w:szCs w:val="28"/>
        </w:rPr>
        <w:t xml:space="preserve">инается </w:t>
      </w:r>
      <w:r w:rsidR="00BE73FC" w:rsidRPr="00F143E4">
        <w:rPr>
          <w:rFonts w:ascii="Times New Roman" w:eastAsia="Calibri" w:hAnsi="Times New Roman" w:cs="Times New Roman"/>
          <w:sz w:val="28"/>
          <w:szCs w:val="28"/>
        </w:rPr>
        <w:t xml:space="preserve"> новая жизнь</w:t>
      </w:r>
      <w:r w:rsidR="004B643E" w:rsidRPr="00F143E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B643E" w:rsidRPr="00F143E4">
        <w:rPr>
          <w:rFonts w:ascii="Times New Roman" w:hAnsi="Times New Roman" w:cs="Times New Roman"/>
          <w:sz w:val="28"/>
          <w:szCs w:val="28"/>
        </w:rPr>
        <w:t xml:space="preserve">забываются страхи, забывается холод. </w:t>
      </w:r>
      <w:r w:rsidR="004B643E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758C" w:rsidRPr="00F143E4">
        <w:rPr>
          <w:rFonts w:ascii="Times New Roman" w:hAnsi="Times New Roman" w:cs="Times New Roman"/>
          <w:sz w:val="28"/>
          <w:szCs w:val="28"/>
        </w:rPr>
        <w:t>Как говорил сам Владька, эта игра делала зимние вечера особенными, счастливыми.</w:t>
      </w:r>
      <w:r w:rsidR="00BE73FC" w:rsidRPr="00F14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40CD" w:rsidRPr="00F143E4">
        <w:rPr>
          <w:rFonts w:ascii="Times New Roman" w:eastAsia="Calibri" w:hAnsi="Times New Roman" w:cs="Times New Roman"/>
          <w:sz w:val="28"/>
          <w:szCs w:val="28"/>
        </w:rPr>
        <w:t xml:space="preserve">По вечерам карта превращается в земной шар, и на морях и океанах мальчики совершают удивительные подвиги.  На </w:t>
      </w:r>
      <w:r w:rsidR="006164D5" w:rsidRPr="00F143E4">
        <w:rPr>
          <w:rFonts w:ascii="Times New Roman" w:eastAsia="Calibri" w:hAnsi="Times New Roman" w:cs="Times New Roman"/>
          <w:sz w:val="28"/>
          <w:szCs w:val="28"/>
        </w:rPr>
        <w:t xml:space="preserve"> своей К</w:t>
      </w:r>
      <w:r w:rsidR="00C140CD" w:rsidRPr="00F143E4">
        <w:rPr>
          <w:rFonts w:ascii="Times New Roman" w:eastAsia="Calibri" w:hAnsi="Times New Roman" w:cs="Times New Roman"/>
          <w:sz w:val="28"/>
          <w:szCs w:val="28"/>
        </w:rPr>
        <w:t>аравелле Владик и Павлик проходят вслед за Диком Сэндом через два океана, а потом повторяют тяжёлый путь Лаперуза.</w:t>
      </w:r>
      <w:r w:rsidR="006164D5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По карте скользит тень К</w:t>
      </w:r>
      <w:r w:rsidR="00C140CD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аравеллы, а капитанами становятся они сами. </w:t>
      </w:r>
      <w:r w:rsidR="00C140CD" w:rsidRPr="00F143E4">
        <w:rPr>
          <w:rFonts w:ascii="Times New Roman" w:eastAsia="Calibri" w:hAnsi="Times New Roman" w:cs="Times New Roman"/>
          <w:sz w:val="28"/>
          <w:szCs w:val="28"/>
        </w:rPr>
        <w:t xml:space="preserve">И совсем не важно, что Каравелла – плоский бумажный кораблик, а путешествуют мальчики по карте полушарий. От путешествия по морям и океанам </w:t>
      </w:r>
      <w:r w:rsidR="00AD16C3" w:rsidRPr="00F143E4">
        <w:rPr>
          <w:rFonts w:ascii="Times New Roman" w:eastAsia="Calibri" w:hAnsi="Times New Roman" w:cs="Times New Roman"/>
          <w:sz w:val="28"/>
          <w:szCs w:val="28"/>
        </w:rPr>
        <w:t xml:space="preserve">Владик и Павлик </w:t>
      </w:r>
      <w:r w:rsidR="00C140CD" w:rsidRPr="00F143E4">
        <w:rPr>
          <w:rFonts w:ascii="Times New Roman" w:eastAsia="Calibri" w:hAnsi="Times New Roman" w:cs="Times New Roman"/>
          <w:sz w:val="28"/>
          <w:szCs w:val="28"/>
        </w:rPr>
        <w:t xml:space="preserve">чувствуют радость открытия мира и ощущение свежести и синевы. Каравелла </w:t>
      </w:r>
      <w:r w:rsidR="00A703AB" w:rsidRPr="00F143E4">
        <w:rPr>
          <w:rFonts w:ascii="Times New Roman" w:eastAsia="Calibri" w:hAnsi="Times New Roman" w:cs="Times New Roman"/>
          <w:sz w:val="28"/>
          <w:szCs w:val="28"/>
        </w:rPr>
        <w:t>снится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40CD" w:rsidRPr="00F143E4">
        <w:rPr>
          <w:rFonts w:ascii="Times New Roman" w:eastAsia="Calibri" w:hAnsi="Times New Roman" w:cs="Times New Roman"/>
          <w:sz w:val="28"/>
          <w:szCs w:val="28"/>
        </w:rPr>
        <w:t xml:space="preserve">им </w:t>
      </w:r>
      <w:r w:rsidR="00F51A0C" w:rsidRPr="00F143E4">
        <w:rPr>
          <w:rFonts w:ascii="Times New Roman" w:eastAsia="Calibri" w:hAnsi="Times New Roman" w:cs="Times New Roman"/>
          <w:sz w:val="28"/>
          <w:szCs w:val="28"/>
        </w:rPr>
        <w:t xml:space="preserve">по ночам, 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>большая и настоящая, ещё не остывшая от солн</w:t>
      </w:r>
      <w:r w:rsidR="00AD16C3" w:rsidRPr="00F143E4">
        <w:rPr>
          <w:rFonts w:ascii="Times New Roman" w:eastAsia="Calibri" w:hAnsi="Times New Roman" w:cs="Times New Roman"/>
          <w:sz w:val="28"/>
          <w:szCs w:val="28"/>
        </w:rPr>
        <w:t xml:space="preserve">ечного жара южных морей. Слова </w:t>
      </w:r>
      <w:r w:rsidR="0021793E" w:rsidRPr="00F143E4">
        <w:rPr>
          <w:rFonts w:ascii="Times New Roman" w:eastAsia="Calibri" w:hAnsi="Times New Roman" w:cs="Times New Roman"/>
          <w:sz w:val="28"/>
          <w:szCs w:val="28"/>
        </w:rPr>
        <w:t xml:space="preserve">«мыс 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>Горн», «Кейп</w:t>
      </w:r>
      <w:r w:rsidR="00A703AB" w:rsidRPr="00F143E4">
        <w:rPr>
          <w:rFonts w:ascii="Times New Roman" w:eastAsia="Calibri" w:hAnsi="Times New Roman" w:cs="Times New Roman"/>
          <w:sz w:val="28"/>
          <w:szCs w:val="28"/>
        </w:rPr>
        <w:t>таун», «Тасмания» уже не звучат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 xml:space="preserve"> как непонятная </w:t>
      </w:r>
      <w:r w:rsidR="00A703AB" w:rsidRPr="00F143E4">
        <w:rPr>
          <w:rFonts w:ascii="Times New Roman" w:eastAsia="Calibri" w:hAnsi="Times New Roman" w:cs="Times New Roman"/>
          <w:sz w:val="28"/>
          <w:szCs w:val="28"/>
        </w:rPr>
        <w:t>музыка. И Владик, и Павлик знают</w:t>
      </w:r>
      <w:r w:rsidR="00FD4F49" w:rsidRPr="00F143E4">
        <w:rPr>
          <w:rFonts w:ascii="Times New Roman" w:eastAsia="Calibri" w:hAnsi="Times New Roman" w:cs="Times New Roman"/>
          <w:sz w:val="28"/>
          <w:szCs w:val="28"/>
        </w:rPr>
        <w:t>, где эти места, чем они хороши и чем опасн</w:t>
      </w:r>
      <w:r w:rsidR="00A703AB" w:rsidRPr="00F143E4">
        <w:rPr>
          <w:rFonts w:ascii="Times New Roman" w:eastAsia="Calibri" w:hAnsi="Times New Roman" w:cs="Times New Roman"/>
          <w:sz w:val="28"/>
          <w:szCs w:val="28"/>
        </w:rPr>
        <w:t xml:space="preserve">ы. </w:t>
      </w:r>
    </w:p>
    <w:p w:rsidR="00F143E4" w:rsidRPr="00F143E4" w:rsidRDefault="00233692" w:rsidP="002425A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3E4">
        <w:rPr>
          <w:rFonts w:ascii="Times New Roman" w:eastAsia="Calibri" w:hAnsi="Times New Roman" w:cs="Times New Roman"/>
          <w:sz w:val="28"/>
          <w:szCs w:val="28"/>
        </w:rPr>
        <w:t xml:space="preserve">Владик, открывая для себя нравственную силу человеческой дружбы и одновременно испытывая боль и муку от её  потери, становится иным человеком. Выстоять в трудную минуту ему помогает Каравелла, образ-символ. И когда мальчик слушает симфоническую музыку, ему хочется петь о том, что </w:t>
      </w:r>
      <w:r w:rsidRPr="00F143E4">
        <w:rPr>
          <w:rFonts w:ascii="Times New Roman" w:eastAsia="Calibri" w:hAnsi="Times New Roman" w:cs="Times New Roman"/>
          <w:sz w:val="28"/>
          <w:szCs w:val="28"/>
        </w:rPr>
        <w:lastRenderedPageBreak/>
        <w:t>есть на свете край, где рождаются смелые ветры, зовущие в дальние плавания. Это песня синих циклонов и белых парусов. Синих скал, белого маяка и чаек. И сам он частица этой  силы. Он – капитан! Он не имеет права быть слабым! В узкой бухте его ждёт, качаясь, Каравелла.</w:t>
      </w:r>
    </w:p>
    <w:p w:rsidR="00986905" w:rsidRPr="00F143E4" w:rsidRDefault="00607BD9" w:rsidP="002425A9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помогает </w:t>
      </w:r>
      <w:r w:rsidR="00986905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Владьке и Павлику не только откры</w:t>
      </w: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="00986905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новые миры, но и стать друзьями, верными и бескорыстными людьми.</w:t>
      </w: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67" w:rsidRDefault="00147667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67" w:rsidRDefault="00147667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67" w:rsidRDefault="00147667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667" w:rsidRPr="00F143E4" w:rsidRDefault="00147667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06D" w:rsidRPr="00F143E4" w:rsidRDefault="00E3406D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06D" w:rsidRPr="00F143E4" w:rsidRDefault="00E3406D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06D" w:rsidRPr="00F143E4" w:rsidRDefault="00E3406D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29043B" w:rsidP="002425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F143E4" w:rsidRPr="00F143E4" w:rsidRDefault="006D7CC7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произведения В.П.Крапивина, в которых присутствует воображаемая игра в жизни главных героев, можно сделать вывод о том, что наша гипотеза (</w:t>
      </w:r>
      <w:r w:rsidRPr="00F143E4">
        <w:rPr>
          <w:rFonts w:ascii="Times New Roman" w:hAnsi="Times New Roman" w:cs="Times New Roman"/>
          <w:sz w:val="28"/>
          <w:szCs w:val="28"/>
        </w:rPr>
        <w:t>предположим, что воображаемая игра помогает ребёнку в трудных жизненных ситуациях) подтвердилась.</w:t>
      </w:r>
      <w:r w:rsidR="00DA161E" w:rsidRPr="00F143E4">
        <w:rPr>
          <w:rFonts w:ascii="Times New Roman" w:hAnsi="Times New Roman" w:cs="Times New Roman"/>
          <w:sz w:val="28"/>
          <w:szCs w:val="28"/>
        </w:rPr>
        <w:t xml:space="preserve"> Сч</w:t>
      </w:r>
      <w:r w:rsidR="00C12B41" w:rsidRPr="00F143E4">
        <w:rPr>
          <w:rFonts w:ascii="Times New Roman" w:hAnsi="Times New Roman" w:cs="Times New Roman"/>
          <w:sz w:val="28"/>
          <w:szCs w:val="28"/>
        </w:rPr>
        <w:t>итаю, что, работая над темой, я добилась своей цели и поставленных задач.</w:t>
      </w:r>
    </w:p>
    <w:p w:rsidR="00F143E4" w:rsidRPr="00F143E4" w:rsidRDefault="006D7CC7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F29D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 – </w:t>
      </w:r>
      <w:r w:rsidR="0029043B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естественное состояние для ребёнка. В этом состоянии ему легче жить, верить, общаться. Маленький человек с помощью игры исследует мир и самого себя («Оруженосец Кашка», «Тень Каравеллы»).  Игра позволяет иначе взглянуть на происходящее в реальной жизни, улучшает эмоциональное состояние, </w:t>
      </w:r>
      <w:r w:rsidR="00866023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 жизнестойкость человека в </w:t>
      </w: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сложных </w:t>
      </w:r>
      <w:r w:rsidR="00866023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 (</w:t>
      </w:r>
      <w:r w:rsidR="00CF29D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«Оруженосец Кашка», </w:t>
      </w:r>
      <w:r w:rsidR="00866023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«Мальчик со шпагой»</w:t>
      </w:r>
      <w:r w:rsidR="00DA161E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«Тень Каравеллы»</w:t>
      </w:r>
      <w:r w:rsidR="00866023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143E4" w:rsidRPr="00A40021" w:rsidRDefault="00866023" w:rsidP="002425A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ребёнок совершает открытия, переживает минуты счастья и вдохновения. </w:t>
      </w:r>
      <w:r w:rsidR="001A5ED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воображение и фантазию (</w:t>
      </w:r>
      <w:r w:rsidR="001A5ED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«Оруженосец Кашка», </w:t>
      </w: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«Тень Каравеллы</w:t>
      </w:r>
      <w:r w:rsidR="00CF29D0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 </w:t>
      </w:r>
    </w:p>
    <w:p w:rsidR="00986905" w:rsidRPr="00F143E4" w:rsidRDefault="00866023" w:rsidP="002425A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3E4">
        <w:rPr>
          <w:rFonts w:ascii="Times New Roman" w:hAnsi="Times New Roman" w:cs="Times New Roman"/>
          <w:sz w:val="28"/>
          <w:szCs w:val="28"/>
        </w:rPr>
        <w:t>Игра закладывает основу характера подрастающего человека, формирует его личность, учит общению с другими людьми. Играя, ребёнок учится быть тем, кем хочет: смелым, сильным, умным.</w:t>
      </w:r>
      <w:r w:rsidR="00986905" w:rsidRPr="00F143E4">
        <w:rPr>
          <w:rFonts w:ascii="Times New Roman" w:hAnsi="Times New Roman" w:cs="Times New Roman"/>
          <w:sz w:val="28"/>
          <w:szCs w:val="28"/>
        </w:rPr>
        <w:t xml:space="preserve"> С детских игр начинается формирование культуры поведения, миропонимания, закладывается основа мечтательности, развиваются фантазия и способность к творчеству.</w:t>
      </w:r>
    </w:p>
    <w:p w:rsidR="00986905" w:rsidRPr="00F143E4" w:rsidRDefault="00986905" w:rsidP="002425A9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866023" w:rsidRPr="00F143E4" w:rsidRDefault="00866023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764C" w:rsidRPr="00F143E4" w:rsidRDefault="0069764C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097" w:rsidRPr="00F143E4" w:rsidRDefault="000B5097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4771" w:rsidRPr="00F143E4" w:rsidRDefault="0089477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3203" w:rsidRPr="00F143E4" w:rsidRDefault="005F3203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097" w:rsidRPr="00F143E4" w:rsidRDefault="000B5097" w:rsidP="002425A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BA1616" w:rsidRPr="00F143E4" w:rsidRDefault="00BA1616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hAnsi="Times New Roman" w:cs="Times New Roman"/>
          <w:sz w:val="28"/>
          <w:szCs w:val="28"/>
        </w:rPr>
        <w:t>1.</w:t>
      </w:r>
      <w:r w:rsidR="00563099" w:rsidRPr="00F143E4">
        <w:rPr>
          <w:rFonts w:ascii="Times New Roman" w:hAnsi="Times New Roman" w:cs="Times New Roman"/>
          <w:sz w:val="28"/>
          <w:szCs w:val="28"/>
        </w:rPr>
        <w:t>Даль</w:t>
      </w:r>
      <w:r w:rsidR="00A71287" w:rsidRPr="00F143E4">
        <w:rPr>
          <w:rFonts w:ascii="Times New Roman" w:hAnsi="Times New Roman" w:cs="Times New Roman"/>
          <w:sz w:val="28"/>
          <w:szCs w:val="28"/>
        </w:rPr>
        <w:t>.</w:t>
      </w:r>
      <w:r w:rsidR="00563099" w:rsidRPr="00F143E4">
        <w:rPr>
          <w:rFonts w:ascii="Times New Roman" w:hAnsi="Times New Roman" w:cs="Times New Roman"/>
          <w:sz w:val="28"/>
          <w:szCs w:val="28"/>
        </w:rPr>
        <w:t xml:space="preserve"> В. И. Толковый словарь русского языка: иллюстрированное издание /— М.: Эксмо, 2015. — 896 c.</w:t>
      </w:r>
      <w:r w:rsidR="000B5097"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A1616" w:rsidRPr="00F143E4" w:rsidRDefault="00BA1616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43E4">
        <w:rPr>
          <w:rFonts w:ascii="Times New Roman" w:hAnsi="Times New Roman" w:cs="Times New Roman"/>
          <w:sz w:val="28"/>
          <w:szCs w:val="28"/>
        </w:rPr>
        <w:t>2.Ефремова Т. Ф. Новый словарь русского языка. Толково-словообразовательный: — 2-е изд. — М., 2001.    </w:t>
      </w:r>
    </w:p>
    <w:p w:rsidR="00563099" w:rsidRPr="00F143E4" w:rsidRDefault="00BA1616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63099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5097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Крапивин В.П. «</w:t>
      </w:r>
      <w:r w:rsidR="00865261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Оруженосец Кашка</w:t>
      </w:r>
      <w:r w:rsidR="000B5097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63099" w:rsidRPr="00F143E4">
        <w:rPr>
          <w:rFonts w:ascii="Times New Roman" w:hAnsi="Times New Roman" w:cs="Times New Roman"/>
          <w:sz w:val="28"/>
          <w:szCs w:val="28"/>
        </w:rPr>
        <w:t xml:space="preserve"> — М, «Искателькнига», 2021- 128 с.</w:t>
      </w:r>
    </w:p>
    <w:p w:rsidR="000B5097" w:rsidRPr="00F143E4" w:rsidRDefault="00BA1616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63099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5097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Крапивин В.П. «</w:t>
      </w:r>
      <w:r w:rsidR="00865261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 со шпагой</w:t>
      </w:r>
      <w:r w:rsidR="000B5097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63099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3099" w:rsidRPr="00F143E4">
        <w:rPr>
          <w:rFonts w:ascii="Times New Roman" w:hAnsi="Times New Roman" w:cs="Times New Roman"/>
          <w:sz w:val="28"/>
          <w:szCs w:val="28"/>
        </w:rPr>
        <w:t xml:space="preserve">— </w:t>
      </w:r>
      <w:r w:rsidR="00563099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B5097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здательство</w:t>
      </w:r>
      <w:r w:rsidR="00563099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Росмэн, 2021 - 384с.</w:t>
      </w:r>
    </w:p>
    <w:p w:rsidR="00865261" w:rsidRPr="00F143E4" w:rsidRDefault="00BA1616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6E04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5261"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Крапивин В.П. «Тень каравеллы», </w:t>
      </w:r>
      <w:r w:rsidR="00563099" w:rsidRPr="00F143E4">
        <w:rPr>
          <w:rFonts w:ascii="Times New Roman" w:hAnsi="Times New Roman" w:cs="Times New Roman"/>
          <w:sz w:val="28"/>
          <w:szCs w:val="28"/>
        </w:rPr>
        <w:t xml:space="preserve"> — М, «Искателькнига», 2021- 176 с.</w:t>
      </w:r>
    </w:p>
    <w:p w:rsidR="000B5097" w:rsidRPr="00F143E4" w:rsidRDefault="00AF6E04" w:rsidP="002425A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43E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143E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Ожегов С.И</w:t>
      </w:r>
      <w:r w:rsidR="00D01D6E" w:rsidRPr="00F143E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D01D6E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Толковый словарь русского языка: под общ. ред. Л. И. Скворцова. - 28-е изд., перера</w:t>
      </w:r>
      <w:r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б. - Москва: Мир и Образование</w:t>
      </w:r>
      <w:r w:rsidR="00D01D6E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ОНИКС, 2012. </w:t>
      </w:r>
      <w:r w:rsidR="00C12B41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3D649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01D6E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3D649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D01D6E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3D649C" w:rsidRPr="00F143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</w:p>
    <w:p w:rsidR="00C12B41" w:rsidRPr="00F143E4" w:rsidRDefault="00C12B41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097" w:rsidRPr="00F143E4" w:rsidRDefault="000B5097" w:rsidP="002425A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 ресурсы</w:t>
      </w:r>
    </w:p>
    <w:p w:rsidR="000B5097" w:rsidRPr="00F143E4" w:rsidRDefault="000B5097" w:rsidP="002425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13" w:history="1">
        <w:r w:rsidR="003D649C" w:rsidRPr="00F143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https://ru.wikipedia.org/wiki</w:t>
        </w:r>
      </w:hyperlink>
    </w:p>
    <w:p w:rsidR="003D649C" w:rsidRPr="00F143E4" w:rsidRDefault="00E3406D" w:rsidP="002425A9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E4">
        <w:rPr>
          <w:rFonts w:ascii="Times New Roman" w:hAnsi="Times New Roman" w:cs="Times New Roman"/>
          <w:sz w:val="28"/>
          <w:szCs w:val="28"/>
        </w:rPr>
        <w:t xml:space="preserve">  </w:t>
      </w:r>
      <w:hyperlink r:id="rId14" w:history="1">
        <w:r w:rsidR="003D649C" w:rsidRPr="00F143E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https://lexicography.online/etymology/semyonov</w:t>
        </w:r>
      </w:hyperlink>
    </w:p>
    <w:p w:rsidR="003D649C" w:rsidRPr="00F143E4" w:rsidRDefault="003D649C" w:rsidP="002425A9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649C" w:rsidRPr="00F143E4" w:rsidSect="00546F5A">
      <w:footerReference w:type="default" r:id="rId15"/>
      <w:pgSz w:w="11906" w:h="16838" w:code="9"/>
      <w:pgMar w:top="1134" w:right="1134" w:bottom="1134" w:left="0" w:header="709" w:footer="709" w:gutter="1134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EE7" w:rsidRDefault="00273EE7" w:rsidP="00CF29D0">
      <w:pPr>
        <w:spacing w:after="0" w:line="240" w:lineRule="auto"/>
      </w:pPr>
      <w:r>
        <w:separator/>
      </w:r>
    </w:p>
  </w:endnote>
  <w:endnote w:type="continuationSeparator" w:id="1">
    <w:p w:rsidR="00273EE7" w:rsidRDefault="00273EE7" w:rsidP="00CF2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78949"/>
      <w:docPartObj>
        <w:docPartGallery w:val="Page Numbers (Bottom of Page)"/>
        <w:docPartUnique/>
      </w:docPartObj>
    </w:sdtPr>
    <w:sdtContent>
      <w:p w:rsidR="00546F5A" w:rsidRDefault="00B441EB">
        <w:pPr>
          <w:pStyle w:val="ab"/>
          <w:jc w:val="center"/>
        </w:pPr>
        <w:fldSimple w:instr=" PAGE   \* MERGEFORMAT ">
          <w:r w:rsidR="00147667">
            <w:rPr>
              <w:noProof/>
            </w:rPr>
            <w:t>2</w:t>
          </w:r>
        </w:fldSimple>
      </w:p>
    </w:sdtContent>
  </w:sdt>
  <w:p w:rsidR="00CF29D0" w:rsidRDefault="00CF29D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EE7" w:rsidRDefault="00273EE7" w:rsidP="00CF29D0">
      <w:pPr>
        <w:spacing w:after="0" w:line="240" w:lineRule="auto"/>
      </w:pPr>
      <w:r>
        <w:separator/>
      </w:r>
    </w:p>
  </w:footnote>
  <w:footnote w:type="continuationSeparator" w:id="1">
    <w:p w:rsidR="00273EE7" w:rsidRDefault="00273EE7" w:rsidP="00CF2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2DD"/>
    <w:multiLevelType w:val="multilevel"/>
    <w:tmpl w:val="9290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5A19A9"/>
    <w:multiLevelType w:val="multilevel"/>
    <w:tmpl w:val="69BA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665F2D"/>
    <w:multiLevelType w:val="multilevel"/>
    <w:tmpl w:val="1FE8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E90657"/>
    <w:multiLevelType w:val="hybridMultilevel"/>
    <w:tmpl w:val="C7964D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3D7920"/>
    <w:multiLevelType w:val="multilevel"/>
    <w:tmpl w:val="190C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E5058B"/>
    <w:multiLevelType w:val="hybridMultilevel"/>
    <w:tmpl w:val="AAA28992"/>
    <w:lvl w:ilvl="0" w:tplc="BB6CAB00">
      <w:start w:val="1"/>
      <w:numFmt w:val="decimal"/>
      <w:lvlText w:val="%1."/>
      <w:lvlJc w:val="left"/>
      <w:pPr>
        <w:ind w:left="1407" w:hanging="84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B5097"/>
    <w:rsid w:val="000158DA"/>
    <w:rsid w:val="000310F6"/>
    <w:rsid w:val="00036F5A"/>
    <w:rsid w:val="00055271"/>
    <w:rsid w:val="0008482C"/>
    <w:rsid w:val="00086503"/>
    <w:rsid w:val="000965F8"/>
    <w:rsid w:val="0009758C"/>
    <w:rsid w:val="000A1005"/>
    <w:rsid w:val="000B5097"/>
    <w:rsid w:val="000D7EF4"/>
    <w:rsid w:val="000E49C5"/>
    <w:rsid w:val="000F1EF7"/>
    <w:rsid w:val="000F4C9C"/>
    <w:rsid w:val="00102B48"/>
    <w:rsid w:val="001235F8"/>
    <w:rsid w:val="00147667"/>
    <w:rsid w:val="00170B2D"/>
    <w:rsid w:val="00181575"/>
    <w:rsid w:val="00184359"/>
    <w:rsid w:val="00185C40"/>
    <w:rsid w:val="001A5ED0"/>
    <w:rsid w:val="001A790B"/>
    <w:rsid w:val="001D12AB"/>
    <w:rsid w:val="002036E7"/>
    <w:rsid w:val="0021793E"/>
    <w:rsid w:val="00233692"/>
    <w:rsid w:val="002425A9"/>
    <w:rsid w:val="00263D96"/>
    <w:rsid w:val="00273EE7"/>
    <w:rsid w:val="0029043B"/>
    <w:rsid w:val="002B6C55"/>
    <w:rsid w:val="002C3F60"/>
    <w:rsid w:val="002C40C9"/>
    <w:rsid w:val="002C5870"/>
    <w:rsid w:val="002E6EFA"/>
    <w:rsid w:val="00314B20"/>
    <w:rsid w:val="0034322E"/>
    <w:rsid w:val="003629A6"/>
    <w:rsid w:val="00382ED6"/>
    <w:rsid w:val="003C1B07"/>
    <w:rsid w:val="003D649C"/>
    <w:rsid w:val="004227F7"/>
    <w:rsid w:val="004329AA"/>
    <w:rsid w:val="00436F28"/>
    <w:rsid w:val="0045082E"/>
    <w:rsid w:val="00450891"/>
    <w:rsid w:val="00456352"/>
    <w:rsid w:val="0049164C"/>
    <w:rsid w:val="00492B55"/>
    <w:rsid w:val="004A711F"/>
    <w:rsid w:val="004B643E"/>
    <w:rsid w:val="004D713C"/>
    <w:rsid w:val="00502DAE"/>
    <w:rsid w:val="0051187F"/>
    <w:rsid w:val="00540680"/>
    <w:rsid w:val="00546F5A"/>
    <w:rsid w:val="00563099"/>
    <w:rsid w:val="00565CD6"/>
    <w:rsid w:val="00575EC0"/>
    <w:rsid w:val="00577882"/>
    <w:rsid w:val="005B2197"/>
    <w:rsid w:val="005C345E"/>
    <w:rsid w:val="005F3203"/>
    <w:rsid w:val="00607BD9"/>
    <w:rsid w:val="006109F7"/>
    <w:rsid w:val="006164D5"/>
    <w:rsid w:val="00616CB5"/>
    <w:rsid w:val="00633536"/>
    <w:rsid w:val="00643A2C"/>
    <w:rsid w:val="00666BF4"/>
    <w:rsid w:val="00685E94"/>
    <w:rsid w:val="006929F2"/>
    <w:rsid w:val="0069764C"/>
    <w:rsid w:val="006A0556"/>
    <w:rsid w:val="006B569B"/>
    <w:rsid w:val="006C71C8"/>
    <w:rsid w:val="006D0671"/>
    <w:rsid w:val="006D7CC7"/>
    <w:rsid w:val="00747596"/>
    <w:rsid w:val="007506DA"/>
    <w:rsid w:val="007514C6"/>
    <w:rsid w:val="00780A1A"/>
    <w:rsid w:val="007C0D03"/>
    <w:rsid w:val="007C700E"/>
    <w:rsid w:val="007F0463"/>
    <w:rsid w:val="00811B05"/>
    <w:rsid w:val="00823840"/>
    <w:rsid w:val="00865261"/>
    <w:rsid w:val="00866023"/>
    <w:rsid w:val="00887D30"/>
    <w:rsid w:val="00894771"/>
    <w:rsid w:val="00894B92"/>
    <w:rsid w:val="008F5E0F"/>
    <w:rsid w:val="009142C1"/>
    <w:rsid w:val="00964CDB"/>
    <w:rsid w:val="00974A61"/>
    <w:rsid w:val="009765AB"/>
    <w:rsid w:val="00986905"/>
    <w:rsid w:val="00987A7C"/>
    <w:rsid w:val="009B0A58"/>
    <w:rsid w:val="009C63CF"/>
    <w:rsid w:val="009E2213"/>
    <w:rsid w:val="00A014E0"/>
    <w:rsid w:val="00A40021"/>
    <w:rsid w:val="00A65ABA"/>
    <w:rsid w:val="00A703AB"/>
    <w:rsid w:val="00A71287"/>
    <w:rsid w:val="00A87B02"/>
    <w:rsid w:val="00AD16C3"/>
    <w:rsid w:val="00AD7C3E"/>
    <w:rsid w:val="00AE7FDA"/>
    <w:rsid w:val="00AF1FC7"/>
    <w:rsid w:val="00AF6E04"/>
    <w:rsid w:val="00B27296"/>
    <w:rsid w:val="00B441EB"/>
    <w:rsid w:val="00B66EBB"/>
    <w:rsid w:val="00B843D9"/>
    <w:rsid w:val="00BA1616"/>
    <w:rsid w:val="00BA3263"/>
    <w:rsid w:val="00BC4A36"/>
    <w:rsid w:val="00BE73FC"/>
    <w:rsid w:val="00BF39F2"/>
    <w:rsid w:val="00BF74FD"/>
    <w:rsid w:val="00C068B7"/>
    <w:rsid w:val="00C1179D"/>
    <w:rsid w:val="00C12B41"/>
    <w:rsid w:val="00C140CD"/>
    <w:rsid w:val="00C629C7"/>
    <w:rsid w:val="00C6600D"/>
    <w:rsid w:val="00C71CA3"/>
    <w:rsid w:val="00C81F29"/>
    <w:rsid w:val="00C974E2"/>
    <w:rsid w:val="00CC627D"/>
    <w:rsid w:val="00CD036B"/>
    <w:rsid w:val="00CF29D0"/>
    <w:rsid w:val="00D01D6E"/>
    <w:rsid w:val="00D01E1A"/>
    <w:rsid w:val="00D074FE"/>
    <w:rsid w:val="00D277F3"/>
    <w:rsid w:val="00D279F5"/>
    <w:rsid w:val="00D31626"/>
    <w:rsid w:val="00D34704"/>
    <w:rsid w:val="00D355FC"/>
    <w:rsid w:val="00D545F3"/>
    <w:rsid w:val="00D55940"/>
    <w:rsid w:val="00D637BA"/>
    <w:rsid w:val="00D646B7"/>
    <w:rsid w:val="00D81717"/>
    <w:rsid w:val="00D91EAA"/>
    <w:rsid w:val="00DA161E"/>
    <w:rsid w:val="00E07D92"/>
    <w:rsid w:val="00E25321"/>
    <w:rsid w:val="00E3406D"/>
    <w:rsid w:val="00E46A35"/>
    <w:rsid w:val="00E62CA9"/>
    <w:rsid w:val="00E70BD8"/>
    <w:rsid w:val="00E96CC3"/>
    <w:rsid w:val="00EA44FB"/>
    <w:rsid w:val="00EB69DE"/>
    <w:rsid w:val="00F143E4"/>
    <w:rsid w:val="00F27002"/>
    <w:rsid w:val="00F30402"/>
    <w:rsid w:val="00F51A0C"/>
    <w:rsid w:val="00FC0FDD"/>
    <w:rsid w:val="00FD4F49"/>
    <w:rsid w:val="00FE6B14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9C"/>
  </w:style>
  <w:style w:type="paragraph" w:styleId="2">
    <w:name w:val="heading 2"/>
    <w:basedOn w:val="a"/>
    <w:next w:val="a"/>
    <w:link w:val="20"/>
    <w:uiPriority w:val="9"/>
    <w:unhideWhenUsed/>
    <w:qFormat/>
    <w:rsid w:val="00A71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50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B50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50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50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B5097"/>
    <w:rPr>
      <w:color w:val="0000FF"/>
      <w:u w:val="single"/>
    </w:rPr>
  </w:style>
  <w:style w:type="character" w:customStyle="1" w:styleId="slider-readerprogress-value">
    <w:name w:val="slider-reader__progress-value"/>
    <w:basedOn w:val="a0"/>
    <w:rsid w:val="000B5097"/>
  </w:style>
  <w:style w:type="paragraph" w:customStyle="1" w:styleId="filterheader-moduledescriptioncvsoj">
    <w:name w:val="filterheader-module__description___cvsoj"/>
    <w:basedOn w:val="a"/>
    <w:rsid w:val="000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509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B509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509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B509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urse-populartype">
    <w:name w:val="course-popular__type"/>
    <w:basedOn w:val="a"/>
    <w:rsid w:val="000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0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0B5097"/>
  </w:style>
  <w:style w:type="character" w:customStyle="1" w:styleId="course-popularprice--new">
    <w:name w:val="course-popular__price--new"/>
    <w:basedOn w:val="a0"/>
    <w:rsid w:val="000B5097"/>
  </w:style>
  <w:style w:type="paragraph" w:customStyle="1" w:styleId="course-popularviews">
    <w:name w:val="course-popular__views"/>
    <w:basedOn w:val="a"/>
    <w:rsid w:val="000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itle">
    <w:name w:val="iu-free-lesson-3__title"/>
    <w:basedOn w:val="a"/>
    <w:rsid w:val="000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u-free-lesson-3text">
    <w:name w:val="iu-free-lesson-3__text"/>
    <w:basedOn w:val="a"/>
    <w:rsid w:val="000B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097"/>
    <w:rPr>
      <w:rFonts w:ascii="Tahoma" w:hAnsi="Tahoma" w:cs="Tahoma"/>
      <w:sz w:val="16"/>
      <w:szCs w:val="16"/>
    </w:rPr>
  </w:style>
  <w:style w:type="paragraph" w:styleId="1">
    <w:name w:val="toc 1"/>
    <w:basedOn w:val="a"/>
    <w:next w:val="a"/>
    <w:autoRedefine/>
    <w:uiPriority w:val="39"/>
    <w:unhideWhenUsed/>
    <w:rsid w:val="00D277F3"/>
    <w:pPr>
      <w:spacing w:after="100" w:line="240" w:lineRule="auto"/>
    </w:pPr>
    <w:rPr>
      <w:rFonts w:ascii="Times New Roman" w:hAnsi="Times New Roman"/>
      <w:sz w:val="28"/>
    </w:rPr>
  </w:style>
  <w:style w:type="paragraph" w:styleId="21">
    <w:name w:val="toc 2"/>
    <w:basedOn w:val="a"/>
    <w:next w:val="a"/>
    <w:autoRedefine/>
    <w:uiPriority w:val="39"/>
    <w:unhideWhenUsed/>
    <w:rsid w:val="00D277F3"/>
    <w:pPr>
      <w:spacing w:after="100" w:line="240" w:lineRule="auto"/>
      <w:ind w:left="280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563099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unhideWhenUsed/>
    <w:rsid w:val="006A0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80A1A"/>
    <w:rPr>
      <w:i/>
      <w:iCs/>
    </w:rPr>
  </w:style>
  <w:style w:type="paragraph" w:customStyle="1" w:styleId="os">
    <w:name w:val="os"/>
    <w:basedOn w:val="a"/>
    <w:rsid w:val="0049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F2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F29D0"/>
  </w:style>
  <w:style w:type="paragraph" w:styleId="ab">
    <w:name w:val="footer"/>
    <w:basedOn w:val="a"/>
    <w:link w:val="ac"/>
    <w:uiPriority w:val="99"/>
    <w:unhideWhenUsed/>
    <w:rsid w:val="00CF2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29D0"/>
  </w:style>
  <w:style w:type="paragraph" w:customStyle="1" w:styleId="par2">
    <w:name w:val="par2"/>
    <w:basedOn w:val="a"/>
    <w:rsid w:val="001A7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C71C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71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FollowedHyperlink"/>
    <w:basedOn w:val="a0"/>
    <w:uiPriority w:val="99"/>
    <w:semiHidden/>
    <w:unhideWhenUsed/>
    <w:rsid w:val="003D64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50338">
          <w:marLeft w:val="0"/>
          <w:marRight w:val="0"/>
          <w:marTop w:val="0"/>
          <w:marBottom w:val="450"/>
          <w:divBdr>
            <w:top w:val="none" w:sz="0" w:space="11" w:color="auto"/>
            <w:left w:val="single" w:sz="12" w:space="11" w:color="E5830C"/>
            <w:bottom w:val="none" w:sz="0" w:space="11" w:color="auto"/>
            <w:right w:val="none" w:sz="0" w:space="0" w:color="auto"/>
          </w:divBdr>
          <w:divsChild>
            <w:div w:id="13963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6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4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6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8" w:space="1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5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6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77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26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846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2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532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13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423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00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4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746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20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8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978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6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092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93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59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1969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726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84129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992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62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8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v0310@yandex.ru" TargetMode="External"/><Relationship Id="rId13" Type="http://schemas.openxmlformats.org/officeDocument/2006/relationships/hyperlink" Target="https://ru.wikipedia.org/wik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0%BE%D0%BD%D1%84%D0%BB%D0%B8%D0%BA%D1%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8%D0%BE%D0%BD%D0%B5%D1%80%D1%81%D0%BA%D0%B8%D0%B9_%D0%BB%D0%B0%D0%B3%D0%B5%D1%80%D1%8C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A0%D0%B5%D0%B1%D1%91%D0%BD%D0%BE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0%B3%D1%80%D0%B0" TargetMode="External"/><Relationship Id="rId14" Type="http://schemas.openxmlformats.org/officeDocument/2006/relationships/hyperlink" Target="https://lexicography.online/etymology/semyon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F531E-98AB-47BC-B563-723073D22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1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Надежда</dc:creator>
  <cp:lastModifiedBy>Kab25-2</cp:lastModifiedBy>
  <cp:revision>50</cp:revision>
  <dcterms:created xsi:type="dcterms:W3CDTF">2023-01-09T15:37:00Z</dcterms:created>
  <dcterms:modified xsi:type="dcterms:W3CDTF">2023-02-11T06:00:00Z</dcterms:modified>
</cp:coreProperties>
</file>