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668"/>
        <w:gridCol w:w="4960"/>
      </w:tblGrid>
      <w:tr w:rsidR="00B4646E">
        <w:trPr>
          <w:trHeight w:val="291"/>
        </w:trPr>
        <w:tc>
          <w:tcPr>
            <w:tcW w:w="4668" w:type="dxa"/>
          </w:tcPr>
          <w:p w:rsidR="00B4646E" w:rsidRDefault="00A7253F"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председателем </w:t>
            </w:r>
            <w:r>
              <w:rPr>
                <w:spacing w:val="-2"/>
                <w:sz w:val="24"/>
              </w:rPr>
              <w:t>профкома</w:t>
            </w:r>
          </w:p>
        </w:tc>
        <w:tc>
          <w:tcPr>
            <w:tcW w:w="4960" w:type="dxa"/>
          </w:tcPr>
          <w:p w:rsidR="00B4646E" w:rsidRDefault="00A7253F">
            <w:pPr>
              <w:pStyle w:val="TableParagraph"/>
              <w:spacing w:line="266" w:lineRule="exact"/>
              <w:ind w:left="6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Утверждён</w:t>
            </w:r>
          </w:p>
        </w:tc>
      </w:tr>
      <w:tr w:rsidR="00B4646E">
        <w:trPr>
          <w:trHeight w:val="317"/>
        </w:trPr>
        <w:tc>
          <w:tcPr>
            <w:tcW w:w="4668" w:type="dxa"/>
          </w:tcPr>
          <w:p w:rsidR="00B4646E" w:rsidRDefault="00A7253F">
            <w:pPr>
              <w:pStyle w:val="TableParagraph"/>
              <w:spacing w:before="15" w:line="240" w:lineRule="auto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15»</w:t>
            </w:r>
          </w:p>
        </w:tc>
        <w:tc>
          <w:tcPr>
            <w:tcW w:w="4960" w:type="dxa"/>
          </w:tcPr>
          <w:p w:rsidR="00B4646E" w:rsidRDefault="00A7253F">
            <w:pPr>
              <w:pStyle w:val="TableParagraph"/>
              <w:spacing w:before="15" w:line="240" w:lineRule="auto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15»</w:t>
            </w:r>
          </w:p>
        </w:tc>
      </w:tr>
      <w:tr w:rsidR="00B4646E">
        <w:trPr>
          <w:trHeight w:val="291"/>
        </w:trPr>
        <w:tc>
          <w:tcPr>
            <w:tcW w:w="4668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960" w:type="dxa"/>
          </w:tcPr>
          <w:p w:rsidR="00B4646E" w:rsidRDefault="00A7253F" w:rsidP="0022710D">
            <w:pPr>
              <w:pStyle w:val="TableParagraph"/>
              <w:spacing w:before="15" w:line="256" w:lineRule="exact"/>
              <w:ind w:left="620"/>
              <w:jc w:val="left"/>
              <w:rPr>
                <w:sz w:val="24"/>
              </w:rPr>
            </w:pPr>
            <w:r w:rsidRPr="00371464">
              <w:rPr>
                <w:sz w:val="24"/>
              </w:rPr>
              <w:t>№</w:t>
            </w:r>
            <w:r w:rsidRPr="00371464">
              <w:rPr>
                <w:spacing w:val="2"/>
                <w:sz w:val="24"/>
              </w:rPr>
              <w:t xml:space="preserve"> </w:t>
            </w:r>
            <w:r w:rsidR="0022710D">
              <w:rPr>
                <w:spacing w:val="2"/>
                <w:sz w:val="24"/>
              </w:rPr>
              <w:t>223 от 04.09.2025</w:t>
            </w:r>
            <w:bookmarkStart w:id="0" w:name="_GoBack"/>
            <w:bookmarkEnd w:id="0"/>
            <w:r w:rsidRPr="00371464">
              <w:rPr>
                <w:spacing w:val="-2"/>
                <w:sz w:val="24"/>
              </w:rPr>
              <w:t xml:space="preserve"> </w:t>
            </w:r>
            <w:r w:rsidRPr="00371464">
              <w:rPr>
                <w:spacing w:val="-4"/>
                <w:sz w:val="24"/>
              </w:rPr>
              <w:t>года</w:t>
            </w:r>
          </w:p>
        </w:tc>
      </w:tr>
    </w:tbl>
    <w:p w:rsidR="00B4646E" w:rsidRDefault="00B4646E">
      <w:pPr>
        <w:pStyle w:val="a3"/>
        <w:spacing w:before="54"/>
        <w:ind w:left="0" w:firstLine="0"/>
      </w:pPr>
    </w:p>
    <w:p w:rsidR="00B4646E" w:rsidRDefault="00A7253F">
      <w:pPr>
        <w:ind w:left="11" w:right="4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B4646E" w:rsidRDefault="00A7253F">
      <w:pPr>
        <w:spacing w:before="2" w:line="275" w:lineRule="exact"/>
        <w:ind w:left="7" w:right="8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КОРРУПЦИИ</w:t>
      </w:r>
    </w:p>
    <w:p w:rsidR="00B4646E" w:rsidRDefault="00A7253F">
      <w:pPr>
        <w:spacing w:line="275" w:lineRule="exact"/>
        <w:ind w:left="7" w:right="1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ОБЩЕОБРАЗОВАТЕЛЬНОМ </w:t>
      </w:r>
      <w:r>
        <w:rPr>
          <w:b/>
          <w:spacing w:val="-2"/>
          <w:sz w:val="24"/>
        </w:rPr>
        <w:t>УЧРЕЖДЕНИИ</w:t>
      </w:r>
    </w:p>
    <w:p w:rsidR="00B4646E" w:rsidRDefault="00A7253F">
      <w:pPr>
        <w:spacing w:before="5" w:line="237" w:lineRule="auto"/>
        <w:ind w:left="1306" w:right="1294"/>
        <w:jc w:val="center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15» ГОРОДСКОГО ОКРУГА РЕФТИНСКИЙ</w:t>
      </w:r>
    </w:p>
    <w:p w:rsidR="00B4646E" w:rsidRDefault="00A7253F">
      <w:pPr>
        <w:spacing w:before="3"/>
        <w:ind w:left="11" w:right="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114523">
        <w:rPr>
          <w:b/>
          <w:sz w:val="24"/>
        </w:rPr>
        <w:t>202</w:t>
      </w:r>
      <w:r w:rsidR="00327423">
        <w:rPr>
          <w:b/>
          <w:sz w:val="24"/>
        </w:rPr>
        <w:t>5</w:t>
      </w:r>
      <w:r w:rsidR="00114523">
        <w:rPr>
          <w:b/>
          <w:sz w:val="24"/>
        </w:rPr>
        <w:t>-202</w:t>
      </w:r>
      <w:r w:rsidR="00327423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4646E" w:rsidRDefault="00A7253F">
      <w:pPr>
        <w:pStyle w:val="a4"/>
        <w:numPr>
          <w:ilvl w:val="1"/>
          <w:numId w:val="1"/>
        </w:numPr>
        <w:tabs>
          <w:tab w:val="left" w:pos="863"/>
        </w:tabs>
        <w:spacing w:before="271"/>
        <w:ind w:left="863" w:hanging="3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основании: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ind w:left="863" w:hanging="359"/>
        <w:rPr>
          <w:sz w:val="24"/>
        </w:rPr>
      </w:pPr>
      <w:r>
        <w:rPr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25.12.2008</w:t>
      </w:r>
      <w:r>
        <w:rPr>
          <w:spacing w:val="-15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12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коррупции»;</w:t>
      </w:r>
    </w:p>
    <w:p w:rsidR="00B4646E" w:rsidRPr="00821313" w:rsidRDefault="00A7253F">
      <w:pPr>
        <w:pStyle w:val="a4"/>
        <w:numPr>
          <w:ilvl w:val="2"/>
          <w:numId w:val="1"/>
        </w:numPr>
        <w:tabs>
          <w:tab w:val="left" w:pos="864"/>
        </w:tabs>
        <w:ind w:right="134"/>
        <w:rPr>
          <w:sz w:val="24"/>
        </w:rPr>
      </w:pPr>
      <w:proofErr w:type="gramStart"/>
      <w:r>
        <w:rPr>
          <w:sz w:val="24"/>
        </w:rPr>
        <w:t xml:space="preserve">Федерального закона от 03.12.2012 №231-ФЗ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доходам»; Федерального закона от 05.04.2013 №44-ФЗ «О контрактной системе в сфере закупок товаров, работ, услуг для обеспечения государственных и муниципальных </w:t>
      </w:r>
      <w:r>
        <w:rPr>
          <w:spacing w:val="-2"/>
          <w:sz w:val="24"/>
        </w:rPr>
        <w:t>нужд»;</w:t>
      </w:r>
      <w:proofErr w:type="gramEnd"/>
    </w:p>
    <w:p w:rsidR="00821313" w:rsidRPr="00821313" w:rsidRDefault="00821313" w:rsidP="00821313">
      <w:pPr>
        <w:pStyle w:val="a4"/>
        <w:numPr>
          <w:ilvl w:val="2"/>
          <w:numId w:val="1"/>
        </w:numPr>
        <w:tabs>
          <w:tab w:val="left" w:pos="864"/>
        </w:tabs>
        <w:ind w:right="134"/>
        <w:rPr>
          <w:sz w:val="24"/>
        </w:rPr>
      </w:pPr>
      <w:r w:rsidRPr="00821313">
        <w:rPr>
          <w:sz w:val="24"/>
        </w:rPr>
        <w:t>Федеральный закон 21.11.2011 № 329 «О внесении</w:t>
      </w:r>
      <w:r w:rsidRPr="00821313">
        <w:rPr>
          <w:sz w:val="24"/>
        </w:rPr>
        <w:t xml:space="preserve"> </w:t>
      </w:r>
      <w:r w:rsidRPr="00821313">
        <w:rPr>
          <w:sz w:val="24"/>
        </w:rPr>
        <w:t>изменений в отдельные законодательные акты РФ в связи с</w:t>
      </w:r>
      <w:r w:rsidRPr="00821313">
        <w:rPr>
          <w:sz w:val="24"/>
        </w:rPr>
        <w:t xml:space="preserve"> </w:t>
      </w:r>
      <w:r w:rsidRPr="00821313">
        <w:rPr>
          <w:sz w:val="24"/>
        </w:rPr>
        <w:t>совершенствованием государственного управления в области</w:t>
      </w:r>
      <w:r w:rsidRPr="00821313">
        <w:rPr>
          <w:sz w:val="24"/>
        </w:rPr>
        <w:t xml:space="preserve"> </w:t>
      </w:r>
      <w:r w:rsidRPr="00821313">
        <w:rPr>
          <w:sz w:val="24"/>
        </w:rPr>
        <w:t>противодействия коррупции»;</w:t>
      </w:r>
    </w:p>
    <w:p w:rsidR="00327423" w:rsidRDefault="00327423" w:rsidP="00327423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7"/>
        <w:rPr>
          <w:sz w:val="24"/>
        </w:rPr>
      </w:pPr>
      <w:r w:rsidRPr="00327423">
        <w:rPr>
          <w:sz w:val="24"/>
        </w:rPr>
        <w:t>Федерального закона от 17.07.2009 № 172-ФЗ «Об</w:t>
      </w:r>
      <w:r w:rsidRPr="00327423">
        <w:rPr>
          <w:sz w:val="24"/>
        </w:rPr>
        <w:t xml:space="preserve"> </w:t>
      </w:r>
      <w:r w:rsidRPr="00327423">
        <w:rPr>
          <w:sz w:val="24"/>
        </w:rPr>
        <w:t>антикоррупционной экспертизе нормативных правовых актов и</w:t>
      </w:r>
      <w:r w:rsidRPr="00327423">
        <w:rPr>
          <w:sz w:val="24"/>
        </w:rPr>
        <w:t xml:space="preserve"> </w:t>
      </w:r>
      <w:r w:rsidRPr="00327423">
        <w:rPr>
          <w:sz w:val="24"/>
        </w:rPr>
        <w:t>проектов нормативных правовых актов»;</w:t>
      </w:r>
    </w:p>
    <w:p w:rsidR="00B4646E" w:rsidRPr="00327423" w:rsidRDefault="00A7253F" w:rsidP="00327423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7"/>
        <w:rPr>
          <w:sz w:val="24"/>
        </w:rPr>
      </w:pPr>
      <w:r w:rsidRPr="00327423">
        <w:rPr>
          <w:sz w:val="24"/>
        </w:rPr>
        <w:t>Закона Свердловской области от 20.02.2009 №2-03 «О противодействии коррупции в Свердловской области».</w:t>
      </w:r>
    </w:p>
    <w:p w:rsidR="00B4646E" w:rsidRDefault="00A7253F">
      <w:pPr>
        <w:pStyle w:val="a4"/>
        <w:numPr>
          <w:ilvl w:val="1"/>
          <w:numId w:val="1"/>
        </w:numPr>
        <w:tabs>
          <w:tab w:val="left" w:pos="863"/>
        </w:tabs>
        <w:spacing w:before="0" w:line="275" w:lineRule="exact"/>
        <w:ind w:left="863" w:hanging="3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B4646E" w:rsidRDefault="00A7253F">
      <w:pPr>
        <w:pStyle w:val="a3"/>
        <w:spacing w:before="5" w:line="237" w:lineRule="auto"/>
        <w:ind w:right="131" w:firstLine="0"/>
        <w:jc w:val="both"/>
      </w:pPr>
      <w:r>
        <w:t>«СОШ №15», систему</w:t>
      </w:r>
      <w:r>
        <w:rPr>
          <w:spacing w:val="-1"/>
        </w:rPr>
        <w:t xml:space="preserve"> </w:t>
      </w:r>
      <w:r>
        <w:t xml:space="preserve">и перечень программных мероприятий, направленных на </w:t>
      </w:r>
      <w:proofErr w:type="spellStart"/>
      <w:r>
        <w:t>противоде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ствие</w:t>
      </w:r>
      <w:proofErr w:type="spellEnd"/>
      <w:r>
        <w:t xml:space="preserve"> коррупции в учреждении.</w:t>
      </w:r>
    </w:p>
    <w:p w:rsidR="00B4646E" w:rsidRDefault="00A7253F">
      <w:pPr>
        <w:pStyle w:val="1"/>
        <w:spacing w:before="8"/>
      </w:pPr>
      <w:r>
        <w:rPr>
          <w:spacing w:val="-2"/>
        </w:rPr>
        <w:t>Цели: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0" w:line="275" w:lineRule="exact"/>
        <w:ind w:left="863" w:hanging="359"/>
        <w:rPr>
          <w:sz w:val="24"/>
        </w:rPr>
      </w:pPr>
      <w:r>
        <w:rPr>
          <w:sz w:val="24"/>
        </w:rPr>
        <w:t>исключение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МБОУ</w:t>
      </w:r>
      <w:r>
        <w:rPr>
          <w:spacing w:val="-15"/>
          <w:sz w:val="24"/>
        </w:rPr>
        <w:t xml:space="preserve"> </w:t>
      </w:r>
      <w:r>
        <w:rPr>
          <w:sz w:val="24"/>
        </w:rPr>
        <w:t>«СОШ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№15»;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городском округе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Рефтинский и МБОУ «СОШ №15» в рамках компетенции администрации;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ind w:right="141"/>
        <w:rPr>
          <w:sz w:val="24"/>
        </w:rPr>
      </w:pPr>
      <w:r>
        <w:rPr>
          <w:sz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«СОШ №15».</w:t>
      </w:r>
    </w:p>
    <w:p w:rsidR="00B4646E" w:rsidRDefault="00A7253F">
      <w:pPr>
        <w:pStyle w:val="1"/>
      </w:pPr>
      <w:r>
        <w:rPr>
          <w:spacing w:val="-2"/>
        </w:rPr>
        <w:t>Задачи: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0" w:line="275" w:lineRule="exact"/>
        <w:ind w:left="863" w:hanging="359"/>
        <w:jc w:val="left"/>
        <w:rPr>
          <w:sz w:val="24"/>
        </w:rPr>
      </w:pPr>
      <w:r>
        <w:rPr>
          <w:spacing w:val="-2"/>
          <w:sz w:val="24"/>
        </w:rPr>
        <w:t>предупреждение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1"/>
        <w:ind w:left="863" w:hanging="359"/>
        <w:jc w:val="left"/>
        <w:rPr>
          <w:sz w:val="24"/>
        </w:rPr>
      </w:pPr>
      <w:r>
        <w:rPr>
          <w:spacing w:val="-2"/>
          <w:sz w:val="24"/>
        </w:rPr>
        <w:t>оптимизация 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конкретизация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полномочий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должностных </w:t>
      </w:r>
      <w:r>
        <w:rPr>
          <w:spacing w:val="-4"/>
          <w:sz w:val="24"/>
        </w:rPr>
        <w:t>лиц;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line="276" w:lineRule="exact"/>
        <w:ind w:left="863" w:hanging="359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антикоррупционного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1" w:line="237" w:lineRule="auto"/>
        <w:ind w:right="145"/>
        <w:jc w:val="left"/>
        <w:rPr>
          <w:sz w:val="24"/>
        </w:rPr>
      </w:pPr>
      <w:r>
        <w:rPr>
          <w:sz w:val="24"/>
        </w:rPr>
        <w:t>правовое 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 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области антикоррупционной </w:t>
      </w:r>
      <w:r>
        <w:rPr>
          <w:spacing w:val="-2"/>
          <w:sz w:val="24"/>
        </w:rPr>
        <w:t>политики;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9" w:line="237" w:lineRule="auto"/>
        <w:ind w:right="136"/>
        <w:jc w:val="left"/>
        <w:rPr>
          <w:sz w:val="24"/>
        </w:rPr>
      </w:pPr>
      <w:r>
        <w:rPr>
          <w:sz w:val="24"/>
        </w:rPr>
        <w:t xml:space="preserve">обеспечение неотвратимости ответственности за совершение коррупционных </w:t>
      </w:r>
      <w:proofErr w:type="spellStart"/>
      <w:r>
        <w:rPr>
          <w:sz w:val="24"/>
        </w:rPr>
        <w:t>правонаруш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ний</w:t>
      </w:r>
      <w:proofErr w:type="spellEnd"/>
      <w:r>
        <w:rPr>
          <w:spacing w:val="-4"/>
          <w:sz w:val="24"/>
        </w:rPr>
        <w:t>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1"/>
        <w:jc w:val="left"/>
        <w:rPr>
          <w:sz w:val="24"/>
        </w:rPr>
      </w:pPr>
      <w:r>
        <w:rPr>
          <w:sz w:val="24"/>
        </w:rPr>
        <w:t xml:space="preserve">повышение эффективности управления, качества и доступности предоставляемых ОУ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зовательных</w:t>
      </w:r>
      <w:proofErr w:type="spellEnd"/>
      <w:r>
        <w:rPr>
          <w:sz w:val="24"/>
        </w:rPr>
        <w:t xml:space="preserve"> услуг;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3" w:line="276" w:lineRule="exact"/>
        <w:ind w:left="863" w:hanging="359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7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2"/>
          <w:sz w:val="24"/>
        </w:rPr>
        <w:t xml:space="preserve"> </w:t>
      </w:r>
      <w:r>
        <w:rPr>
          <w:sz w:val="24"/>
        </w:rPr>
        <w:t>прав</w:t>
      </w:r>
      <w:r>
        <w:rPr>
          <w:spacing w:val="7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2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7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B4646E" w:rsidRDefault="00A7253F">
      <w:pPr>
        <w:pStyle w:val="a3"/>
        <w:spacing w:before="0" w:line="275" w:lineRule="exact"/>
        <w:ind w:firstLine="0"/>
      </w:pPr>
      <w:r>
        <w:rPr>
          <w:spacing w:val="-2"/>
        </w:rPr>
        <w:t>«CO</w:t>
      </w:r>
      <w:proofErr w:type="gramStart"/>
      <w:r>
        <w:rPr>
          <w:spacing w:val="-2"/>
        </w:rPr>
        <w:t>Ш</w:t>
      </w:r>
      <w:proofErr w:type="gramEnd"/>
      <w:r>
        <w:rPr>
          <w:spacing w:val="-2"/>
        </w:rPr>
        <w:t>№15».</w:t>
      </w:r>
    </w:p>
    <w:p w:rsidR="00B4646E" w:rsidRDefault="00B4646E">
      <w:pPr>
        <w:pStyle w:val="a3"/>
        <w:spacing w:line="275" w:lineRule="exact"/>
        <w:sectPr w:rsidR="00B4646E">
          <w:type w:val="continuous"/>
          <w:pgSz w:w="11910" w:h="16840"/>
          <w:pgMar w:top="540" w:right="425" w:bottom="280" w:left="850" w:header="720" w:footer="720" w:gutter="0"/>
          <w:cols w:space="720"/>
        </w:sectPr>
      </w:pPr>
    </w:p>
    <w:p w:rsidR="00B4646E" w:rsidRDefault="00A7253F">
      <w:pPr>
        <w:spacing w:before="64"/>
        <w:ind w:left="11" w:right="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B4646E" w:rsidRDefault="00A7253F">
      <w:pPr>
        <w:spacing w:before="3" w:line="275" w:lineRule="exact"/>
        <w:ind w:left="8" w:right="4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коррупции</w:t>
      </w:r>
    </w:p>
    <w:p w:rsidR="00B4646E" w:rsidRDefault="00A7253F">
      <w:pPr>
        <w:spacing w:line="275" w:lineRule="exact"/>
        <w:ind w:left="7" w:right="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:rsidR="00B4646E" w:rsidRDefault="00A7253F">
      <w:pPr>
        <w:spacing w:before="5" w:after="7" w:line="237" w:lineRule="auto"/>
        <w:ind w:left="1007" w:right="1004"/>
        <w:jc w:val="center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Рефтинский на 202</w:t>
      </w:r>
      <w:r w:rsidR="00821313">
        <w:rPr>
          <w:b/>
          <w:sz w:val="24"/>
        </w:rPr>
        <w:t>5</w:t>
      </w:r>
      <w:r>
        <w:rPr>
          <w:b/>
          <w:sz w:val="24"/>
        </w:rPr>
        <w:t>-202</w:t>
      </w:r>
      <w:r w:rsidR="00821313">
        <w:rPr>
          <w:b/>
          <w:sz w:val="24"/>
        </w:rPr>
        <w:t xml:space="preserve">6 </w:t>
      </w:r>
      <w:r>
        <w:rPr>
          <w:b/>
          <w:sz w:val="24"/>
        </w:rPr>
        <w:t>учебный год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30"/>
        <w:gridCol w:w="2632"/>
        <w:gridCol w:w="1796"/>
      </w:tblGrid>
      <w:tr w:rsidR="00B4646E">
        <w:trPr>
          <w:trHeight w:val="552"/>
        </w:trPr>
        <w:tc>
          <w:tcPr>
            <w:tcW w:w="562" w:type="dxa"/>
          </w:tcPr>
          <w:p w:rsidR="00B4646E" w:rsidRDefault="00A7253F">
            <w:pPr>
              <w:pStyle w:val="TableParagraph"/>
              <w:spacing w:line="274" w:lineRule="exact"/>
              <w:ind w:left="110" w:right="90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73" w:lineRule="exact"/>
              <w:ind w:left="147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74" w:lineRule="exact"/>
              <w:ind w:left="609" w:hanging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74" w:lineRule="exact"/>
              <w:ind w:left="210" w:firstLine="39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</w:tr>
      <w:tr w:rsidR="00B4646E">
        <w:trPr>
          <w:trHeight w:val="273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53" w:lineRule="exact"/>
              <w:ind w:left="20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ind w:left="181" w:hanging="2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коррупционность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норма-</w:t>
            </w:r>
          </w:p>
          <w:p w:rsidR="00B4646E" w:rsidRDefault="00A7253F">
            <w:pPr>
              <w:pStyle w:val="TableParagraph"/>
              <w:spacing w:line="274" w:lineRule="exact"/>
              <w:ind w:left="604" w:hanging="4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кументов</w:t>
            </w:r>
            <w:proofErr w:type="spellEnd"/>
            <w:r>
              <w:rPr>
                <w:sz w:val="24"/>
              </w:rPr>
              <w:t xml:space="preserve"> образовательного учреждения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656"/>
        </w:trPr>
        <w:tc>
          <w:tcPr>
            <w:tcW w:w="56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4646E" w:rsidRDefault="00B4646E">
            <w:pPr>
              <w:pStyle w:val="TableParagraph"/>
              <w:spacing w:before="131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line="240" w:lineRule="auto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67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  <w:p w:rsidR="00B4646E" w:rsidRDefault="00A7253F">
            <w:pPr>
              <w:pStyle w:val="TableParagraph"/>
              <w:spacing w:line="242" w:lineRule="auto"/>
              <w:ind w:left="146" w:right="140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НПА в сфере противодействия коррупции,</w:t>
            </w:r>
          </w:p>
          <w:p w:rsidR="00B4646E" w:rsidRDefault="00A7253F">
            <w:pPr>
              <w:pStyle w:val="TableParagraph"/>
              <w:spacing w:line="271" w:lineRule="exact"/>
              <w:ind w:left="146"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B4646E" w:rsidRDefault="00A7253F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в ОО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158" w:firstLine="6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37" w:lineRule="auto"/>
              <w:ind w:left="104" w:firstLine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4646E">
        <w:trPr>
          <w:trHeight w:val="552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131" w:line="240" w:lineRule="auto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67" w:lineRule="exact"/>
              <w:ind w:left="146" w:right="14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локальные</w:t>
            </w:r>
            <w:proofErr w:type="gramEnd"/>
          </w:p>
          <w:p w:rsidR="00B4646E" w:rsidRDefault="00A7253F">
            <w:pPr>
              <w:pStyle w:val="TableParagraph"/>
              <w:spacing w:line="266" w:lineRule="exact"/>
              <w:ind w:left="149" w:right="14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акты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67" w:lineRule="exact"/>
              <w:ind w:left="96" w:right="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B4646E" w:rsidRDefault="00A7253F">
            <w:pPr>
              <w:pStyle w:val="TableParagraph"/>
              <w:spacing w:line="266" w:lineRule="exact"/>
              <w:ind w:left="96" w:right="9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270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ind w:left="146" w:right="14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B4646E" w:rsidRDefault="00A7253F">
            <w:pPr>
              <w:pStyle w:val="TableParagraph"/>
              <w:spacing w:line="274" w:lineRule="exact"/>
              <w:ind w:left="149" w:right="14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школе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273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53" w:lineRule="exact"/>
              <w:ind w:left="14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органами</w:t>
            </w:r>
          </w:p>
        </w:tc>
      </w:tr>
      <w:tr w:rsidR="00B4646E">
        <w:trPr>
          <w:trHeight w:val="1103"/>
        </w:trPr>
        <w:tc>
          <w:tcPr>
            <w:tcW w:w="562" w:type="dxa"/>
          </w:tcPr>
          <w:p w:rsidR="00B4646E" w:rsidRDefault="00B4646E">
            <w:pPr>
              <w:pStyle w:val="TableParagraph"/>
              <w:spacing w:before="128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before="1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272" w:right="264" w:firstLine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взаимодействия с </w:t>
            </w:r>
            <w:proofErr w:type="spellStart"/>
            <w:r>
              <w:rPr>
                <w:sz w:val="24"/>
              </w:rPr>
              <w:t>правоохран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просвещения всех участников образовательного процесса</w:t>
            </w:r>
          </w:p>
          <w:p w:rsidR="00B4646E" w:rsidRDefault="00A7253F">
            <w:pPr>
              <w:pStyle w:val="TableParagraph"/>
              <w:spacing w:line="261" w:lineRule="exact"/>
              <w:ind w:left="1228"/>
              <w:jc w:val="both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</w:t>
            </w:r>
            <w:r>
              <w:rPr>
                <w:spacing w:val="-2"/>
                <w:sz w:val="24"/>
              </w:rPr>
              <w:t>собрания)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:rsidR="00B4646E" w:rsidRDefault="00A7253F">
            <w:pPr>
              <w:pStyle w:val="TableParagraph"/>
              <w:spacing w:line="271" w:lineRule="exact"/>
              <w:ind w:left="36" w:right="2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ind w:left="96" w:right="9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B4646E" w:rsidRDefault="00A7253F">
            <w:pPr>
              <w:pStyle w:val="TableParagraph"/>
              <w:spacing w:before="2" w:line="240" w:lineRule="auto"/>
              <w:ind w:left="96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</w:tr>
      <w:tr w:rsidR="00B4646E">
        <w:trPr>
          <w:trHeight w:val="277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58" w:lineRule="exact"/>
              <w:ind w:left="15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общественностью</w:t>
            </w:r>
          </w:p>
        </w:tc>
      </w:tr>
      <w:tr w:rsidR="00B4646E">
        <w:trPr>
          <w:trHeight w:val="110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38" w:right="124" w:hanging="12"/>
              <w:rPr>
                <w:sz w:val="24"/>
              </w:rPr>
            </w:pPr>
            <w:r>
              <w:rPr>
                <w:sz w:val="24"/>
              </w:rPr>
              <w:t xml:space="preserve">Рассмотрение в соответствии с действующим законодательством обращений граждан, </w:t>
            </w:r>
            <w:proofErr w:type="spellStart"/>
            <w:r>
              <w:rPr>
                <w:sz w:val="24"/>
              </w:rPr>
              <w:t>соде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жащих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нахо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4" w:lineRule="exact"/>
              <w:ind w:left="149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дящимся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ОО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3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8" w:right="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сети Интернет: плана финансово-хозяйственной</w:t>
            </w:r>
          </w:p>
          <w:p w:rsidR="00B4646E" w:rsidRDefault="00A7253F">
            <w:pPr>
              <w:pStyle w:val="TableParagraph"/>
              <w:spacing w:line="274" w:lineRule="exact"/>
              <w:ind w:left="152" w:righ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отчётом об их исполнении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398" w:right="385" w:firstLine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  <w:p w:rsidR="00B4646E" w:rsidRDefault="00A7253F">
            <w:pPr>
              <w:pStyle w:val="TableParagraph"/>
              <w:spacing w:line="274" w:lineRule="exact"/>
              <w:ind w:left="138" w:firstLine="6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Экономист </w:t>
            </w: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146" w:righ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 процесса по теме:</w:t>
            </w:r>
          </w:p>
          <w:p w:rsidR="00B4646E" w:rsidRDefault="00A7253F">
            <w:pPr>
              <w:pStyle w:val="TableParagraph"/>
              <w:spacing w:line="274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«Удовлетворённость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зовательных</w:t>
            </w:r>
            <w:proofErr w:type="spellEnd"/>
            <w:r>
              <w:rPr>
                <w:sz w:val="24"/>
              </w:rPr>
              <w:t xml:space="preserve"> услуг»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1012" w:hanging="884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37" w:lineRule="auto"/>
              <w:ind w:left="171" w:right="166" w:firstLine="187"/>
              <w:jc w:val="left"/>
              <w:rPr>
                <w:sz w:val="24"/>
              </w:rPr>
            </w:pPr>
            <w:r>
              <w:rPr>
                <w:sz w:val="24"/>
              </w:rPr>
              <w:t>По итогам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4646E">
        <w:trPr>
          <w:trHeight w:val="1377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38" w:right="134" w:firstLine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готворительных</w:t>
            </w:r>
            <w:proofErr w:type="spellEnd"/>
            <w:r>
              <w:rPr>
                <w:sz w:val="24"/>
              </w:rPr>
              <w:t xml:space="preserve"> средств родителей в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 тельном учреждении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before="4" w:line="237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B4646E" w:rsidRDefault="00A7253F">
            <w:pPr>
              <w:pStyle w:val="TableParagraph"/>
              <w:spacing w:line="278" w:lineRule="exact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spacing w:line="273" w:lineRule="exact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138" w:right="134" w:firstLine="4"/>
              <w:rPr>
                <w:sz w:val="24"/>
              </w:rPr>
            </w:pPr>
            <w:r>
              <w:rPr>
                <w:sz w:val="24"/>
              </w:rPr>
              <w:t xml:space="preserve">Обеспечение соблюдения порядка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before="2" w:line="261" w:lineRule="exact"/>
              <w:ind w:left="146" w:right="146"/>
              <w:rPr>
                <w:sz w:val="24"/>
              </w:rPr>
            </w:pPr>
            <w:r>
              <w:rPr>
                <w:sz w:val="24"/>
              </w:rPr>
              <w:t>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обращений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398" w:firstLine="2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pacing w:val="-2"/>
                <w:sz w:val="24"/>
              </w:rPr>
              <w:t>противодействию</w:t>
            </w:r>
          </w:p>
          <w:p w:rsidR="00B4646E" w:rsidRDefault="00A7253F">
            <w:pPr>
              <w:pStyle w:val="TableParagraph"/>
              <w:spacing w:before="2" w:line="261" w:lineRule="exact"/>
              <w:ind w:left="7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2208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224" w:hanging="24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обращений граждан,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каналы связи (почтовый, электронный адреса, телефон, гостевая книга сайта ОУ) на действия (бездействия) руководителей и сотрудников на предмет установления фактов проявления </w:t>
            </w:r>
            <w:proofErr w:type="spellStart"/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рупции</w:t>
            </w:r>
            <w:proofErr w:type="spellEnd"/>
            <w:r>
              <w:rPr>
                <w:sz w:val="24"/>
              </w:rPr>
              <w:t xml:space="preserve"> должностными лицами ОУ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1" w:lineRule="exact"/>
              <w:ind w:left="18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0" w:lineRule="auto"/>
              <w:ind w:left="36" w:right="3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pacing w:val="-2"/>
                <w:sz w:val="24"/>
              </w:rPr>
              <w:t>противодействию коррупции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B4646E" w:rsidRDefault="00B4646E">
      <w:pPr>
        <w:pStyle w:val="TableParagraph"/>
        <w:rPr>
          <w:sz w:val="24"/>
        </w:rPr>
        <w:sectPr w:rsidR="00B4646E">
          <w:pgSz w:w="11910" w:h="16840"/>
          <w:pgMar w:top="480" w:right="425" w:bottom="280" w:left="850" w:header="720" w:footer="720" w:gutter="0"/>
          <w:cols w:space="720"/>
        </w:sectPr>
      </w:pPr>
    </w:p>
    <w:p w:rsidR="00B4646E" w:rsidRDefault="00B4646E">
      <w:pPr>
        <w:pStyle w:val="a3"/>
        <w:spacing w:before="5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30"/>
        <w:gridCol w:w="2632"/>
        <w:gridCol w:w="1796"/>
      </w:tblGrid>
      <w:tr w:rsidR="00B4646E">
        <w:trPr>
          <w:trHeight w:val="278"/>
        </w:trPr>
        <w:tc>
          <w:tcPr>
            <w:tcW w:w="56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330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3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96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B4646E">
        <w:trPr>
          <w:trHeight w:val="551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74" w:lineRule="exact"/>
              <w:ind w:left="4522" w:right="204" w:hanging="4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и учащихся</w:t>
            </w:r>
          </w:p>
        </w:tc>
      </w:tr>
      <w:tr w:rsidR="00B4646E">
        <w:trPr>
          <w:trHeight w:val="825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265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220" w:right="206" w:hanging="14"/>
              <w:rPr>
                <w:sz w:val="24"/>
              </w:rPr>
            </w:pPr>
            <w:r>
              <w:rPr>
                <w:sz w:val="24"/>
              </w:rPr>
              <w:t>Ознакомление работников ОУ с изменениями действующего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1" w:lineRule="exact"/>
              <w:ind w:left="146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тиводействия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78" w:lineRule="exact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270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ind w:left="146" w:right="1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анти-</w:t>
            </w:r>
          </w:p>
          <w:p w:rsidR="00B4646E" w:rsidRDefault="00A7253F">
            <w:pPr>
              <w:pStyle w:val="TableParagraph"/>
              <w:spacing w:line="274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коррупционной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вещаниях, педагогических советах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3"/>
        </w:trPr>
        <w:tc>
          <w:tcPr>
            <w:tcW w:w="562" w:type="dxa"/>
          </w:tcPr>
          <w:p w:rsidR="00B4646E" w:rsidRDefault="00B4646E">
            <w:pPr>
              <w:pStyle w:val="TableParagraph"/>
              <w:spacing w:before="128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149" w:right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рупционного</w:t>
            </w:r>
            <w:proofErr w:type="spellEnd"/>
            <w:r>
              <w:rPr>
                <w:sz w:val="24"/>
              </w:rPr>
              <w:t xml:space="preserve"> образования работников ОУ по</w:t>
            </w:r>
          </w:p>
          <w:p w:rsidR="00B4646E" w:rsidRDefault="00A7253F">
            <w:pPr>
              <w:pStyle w:val="TableParagraph"/>
              <w:spacing w:line="274" w:lineRule="exact"/>
              <w:ind w:left="146" w:right="14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 личности учащихся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:rsidR="00B4646E" w:rsidRDefault="00A7253F">
            <w:pPr>
              <w:pStyle w:val="TableParagraph"/>
              <w:spacing w:line="261" w:lineRule="exact"/>
              <w:ind w:left="36" w:right="3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2208"/>
        </w:trPr>
        <w:tc>
          <w:tcPr>
            <w:tcW w:w="56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4646E" w:rsidRDefault="00B4646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4646E" w:rsidRDefault="00B4646E">
            <w:pPr>
              <w:pStyle w:val="TableParagraph"/>
              <w:spacing w:before="128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253" w:right="230" w:hanging="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тикоррупционному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ющейся</w:t>
            </w:r>
            <w:proofErr w:type="spellEnd"/>
            <w:r>
              <w:rPr>
                <w:sz w:val="24"/>
              </w:rPr>
              <w:t xml:space="preserve"> содействия включению в программы, реализуемые в учреждении, учебных курсов,</w:t>
            </w:r>
          </w:p>
          <w:p w:rsidR="00B4646E" w:rsidRDefault="00A7253F">
            <w:pPr>
              <w:pStyle w:val="TableParagraph"/>
              <w:spacing w:line="240" w:lineRule="auto"/>
              <w:ind w:left="191" w:right="163" w:hanging="20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(модулей),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онного</w:t>
            </w:r>
            <w:proofErr w:type="spellEnd"/>
            <w:r>
              <w:rPr>
                <w:sz w:val="24"/>
              </w:rPr>
              <w:t xml:space="preserve"> мировоззрения, повышения уровня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1" w:lineRule="exact"/>
              <w:ind w:left="4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восознания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:rsidR="00B4646E" w:rsidRDefault="00A7253F">
            <w:pPr>
              <w:pStyle w:val="TableParagraph"/>
              <w:spacing w:line="242" w:lineRule="auto"/>
              <w:ind w:left="249" w:right="2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551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73" w:lineRule="exact"/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5.Осуществление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B4646E" w:rsidRDefault="00A7253F">
            <w:pPr>
              <w:pStyle w:val="TableParagraph"/>
              <w:spacing w:before="2" w:line="257" w:lineRule="exact"/>
              <w:ind w:left="25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B4646E">
        <w:trPr>
          <w:trHeight w:val="1656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14" w:right="108" w:firstLine="7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соблюдением </w:t>
            </w:r>
            <w:proofErr w:type="spellStart"/>
            <w:r>
              <w:rPr>
                <w:sz w:val="24"/>
              </w:rPr>
              <w:t>тр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бований</w:t>
            </w:r>
            <w:proofErr w:type="spellEnd"/>
            <w:r>
              <w:rPr>
                <w:sz w:val="24"/>
              </w:rPr>
              <w:t>, установленных Федеральным законом 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05.04.2013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44-ФЗ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сфере закупок товаров, работ, услуг для обеспечения государственных и муниципальных</w:t>
            </w:r>
          </w:p>
          <w:p w:rsidR="00B4646E" w:rsidRDefault="00A7253F">
            <w:pPr>
              <w:pStyle w:val="TableParagraph"/>
              <w:spacing w:line="261" w:lineRule="exact"/>
              <w:ind w:left="146" w:right="143"/>
              <w:rPr>
                <w:sz w:val="24"/>
              </w:rPr>
            </w:pPr>
            <w:r>
              <w:rPr>
                <w:spacing w:val="-2"/>
                <w:sz w:val="24"/>
              </w:rPr>
              <w:t>нужд»</w:t>
            </w:r>
          </w:p>
        </w:tc>
        <w:tc>
          <w:tcPr>
            <w:tcW w:w="2632" w:type="dxa"/>
          </w:tcPr>
          <w:p w:rsidR="00B4646E" w:rsidRDefault="00A7253F" w:rsidP="00821313">
            <w:pPr>
              <w:pStyle w:val="TableParagraph"/>
              <w:spacing w:line="242" w:lineRule="auto"/>
              <w:ind w:left="681" w:firstLine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B4646E" w:rsidRDefault="00821313" w:rsidP="00821313">
            <w:pPr>
              <w:pStyle w:val="a5"/>
            </w:pPr>
            <w:r>
              <w:t xml:space="preserve">       д</w:t>
            </w:r>
            <w:r w:rsidR="00A7253F">
              <w:t>иректора</w:t>
            </w:r>
            <w:r>
              <w:t xml:space="preserve"> </w:t>
            </w:r>
            <w:r w:rsidR="00A7253F">
              <w:t>по</w:t>
            </w:r>
            <w:r>
              <w:t xml:space="preserve"> </w:t>
            </w:r>
            <w:r w:rsidR="00A7253F">
              <w:t xml:space="preserve">АХР </w:t>
            </w:r>
            <w:r>
              <w:t xml:space="preserve">                </w:t>
            </w:r>
            <w:r w:rsidR="00A7253F">
              <w:rPr>
                <w:spacing w:val="-2"/>
              </w:rPr>
              <w:t>Экономист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93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54" w:right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бюджетных средств ОУ, финансово- хозяйственной деятельностью, в том числе за распределением стимулирующей части ФОТ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681" w:firstLine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B4646E" w:rsidRDefault="00821313">
            <w:pPr>
              <w:pStyle w:val="TableParagraph"/>
              <w:spacing w:line="242" w:lineRule="auto"/>
              <w:ind w:left="36" w:right="27"/>
              <w:rPr>
                <w:sz w:val="24"/>
              </w:rPr>
            </w:pPr>
            <w:r>
              <w:rPr>
                <w:sz w:val="24"/>
              </w:rPr>
              <w:t>д</w:t>
            </w:r>
            <w:r w:rsidR="00A7253F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r w:rsidR="00A7253F">
              <w:rPr>
                <w:sz w:val="24"/>
              </w:rPr>
              <w:t>по</w:t>
            </w:r>
            <w:r w:rsidR="00A7253F">
              <w:rPr>
                <w:spacing w:val="-15"/>
                <w:sz w:val="24"/>
              </w:rPr>
              <w:t xml:space="preserve"> </w:t>
            </w:r>
            <w:r w:rsidR="00A7253F">
              <w:rPr>
                <w:sz w:val="24"/>
              </w:rPr>
              <w:t xml:space="preserve">АХР </w:t>
            </w:r>
            <w:r w:rsidR="00A7253F">
              <w:rPr>
                <w:spacing w:val="-2"/>
                <w:sz w:val="24"/>
              </w:rPr>
              <w:t>Экономист</w:t>
            </w:r>
          </w:p>
          <w:p w:rsidR="00B4646E" w:rsidRDefault="00A7253F">
            <w:pPr>
              <w:pStyle w:val="TableParagraph"/>
              <w:spacing w:line="242" w:lineRule="auto"/>
              <w:ind w:left="614" w:right="605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профкома</w:t>
            </w:r>
          </w:p>
          <w:p w:rsidR="00B4646E" w:rsidRDefault="00A7253F">
            <w:pPr>
              <w:pStyle w:val="TableParagraph"/>
              <w:spacing w:line="261" w:lineRule="exact"/>
              <w:ind w:left="36" w:right="35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320" w:right="311" w:hanging="1"/>
              <w:rPr>
                <w:sz w:val="24"/>
              </w:rPr>
            </w:pPr>
            <w:r>
              <w:rPr>
                <w:sz w:val="24"/>
              </w:rPr>
              <w:t>Осуществление контроля за организацией и проведением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37" w:lineRule="auto"/>
              <w:ind w:left="210" w:right="212" w:firstLine="9"/>
              <w:rPr>
                <w:sz w:val="24"/>
              </w:rPr>
            </w:pPr>
            <w:r>
              <w:rPr>
                <w:sz w:val="24"/>
              </w:rPr>
              <w:t>В периоды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646E" w:rsidRDefault="00A7253F">
            <w:pPr>
              <w:pStyle w:val="TableParagraph"/>
              <w:spacing w:line="274" w:lineRule="exact"/>
              <w:ind w:left="96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</w:t>
            </w:r>
          </w:p>
        </w:tc>
      </w:tr>
      <w:tr w:rsidR="00B4646E">
        <w:trPr>
          <w:trHeight w:val="1655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8" w:right="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учётом, хранением,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B4646E" w:rsidRDefault="00A7253F">
            <w:pPr>
              <w:pStyle w:val="TableParagraph"/>
              <w:spacing w:line="242" w:lineRule="auto"/>
              <w:ind w:left="36" w:right="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  <w:p w:rsidR="00B4646E" w:rsidRDefault="00A7253F">
            <w:pPr>
              <w:pStyle w:val="TableParagraph"/>
              <w:spacing w:line="261" w:lineRule="exact"/>
              <w:ind w:left="36" w:right="36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кадрам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825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имущества, находящегося в ведении</w:t>
            </w:r>
            <w:r w:rsidR="00F57E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4646E" w:rsidRDefault="00A7253F">
            <w:pPr>
              <w:pStyle w:val="TableParagraph"/>
              <w:spacing w:line="261" w:lineRule="exact"/>
              <w:ind w:left="150" w:right="14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921" w:hanging="79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A7253F" w:rsidRDefault="00A7253F"/>
    <w:sectPr w:rsidR="00A7253F">
      <w:pgSz w:w="11910" w:h="16840"/>
      <w:pgMar w:top="5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71151"/>
    <w:multiLevelType w:val="multilevel"/>
    <w:tmpl w:val="42D8CC04"/>
    <w:lvl w:ilvl="0">
      <w:start w:val="1"/>
      <w:numFmt w:val="decimal"/>
      <w:lvlText w:val="%1"/>
      <w:lvlJc w:val="left"/>
      <w:pPr>
        <w:ind w:left="867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646E"/>
    <w:rsid w:val="00114523"/>
    <w:rsid w:val="0022710D"/>
    <w:rsid w:val="00327423"/>
    <w:rsid w:val="00371464"/>
    <w:rsid w:val="00821313"/>
    <w:rsid w:val="00A7253F"/>
    <w:rsid w:val="00B4646E"/>
    <w:rsid w:val="00F5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44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6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86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82131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44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6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86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uiPriority w:val="1"/>
    <w:qFormat/>
    <w:rsid w:val="008213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Ответственный</cp:lastModifiedBy>
  <cp:revision>3</cp:revision>
  <dcterms:created xsi:type="dcterms:W3CDTF">2026-02-10T04:35:00Z</dcterms:created>
  <dcterms:modified xsi:type="dcterms:W3CDTF">2026-02-10T05:00:00Z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www.ilovepdf.com</vt:lpwstr>
  </property>
</Properties>
</file>